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70E3E" w14:textId="77777777" w:rsidR="004765BD" w:rsidRPr="00367010" w:rsidRDefault="004765BD" w:rsidP="003E69BB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7683109E" w14:textId="5B25B52A" w:rsidR="004765BD" w:rsidRPr="00367010" w:rsidRDefault="004765BD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010">
        <w:rPr>
          <w:rFonts w:ascii="Times New Roman" w:hAnsi="Times New Roman" w:cs="Times New Roman"/>
          <w:b/>
          <w:sz w:val="28"/>
          <w:szCs w:val="28"/>
        </w:rPr>
        <w:t xml:space="preserve">Отчет Главы Администрации </w:t>
      </w:r>
    </w:p>
    <w:p w14:paraId="1D216540" w14:textId="5FC498D4" w:rsidR="004765BD" w:rsidRPr="00367010" w:rsidRDefault="00331D24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010"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  <w:r w:rsidR="004765BD" w:rsidRPr="003670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53618CD" w14:textId="7B677142" w:rsidR="004765BD" w:rsidRPr="00367010" w:rsidRDefault="00331D24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010">
        <w:rPr>
          <w:rFonts w:ascii="Times New Roman" w:hAnsi="Times New Roman" w:cs="Times New Roman"/>
          <w:b/>
          <w:sz w:val="28"/>
          <w:szCs w:val="28"/>
        </w:rPr>
        <w:t>Дмитрия Владимировича Степаненко</w:t>
      </w:r>
      <w:r w:rsidR="004765BD" w:rsidRPr="00367010">
        <w:rPr>
          <w:rFonts w:ascii="Times New Roman" w:hAnsi="Times New Roman" w:cs="Times New Roman"/>
          <w:b/>
          <w:sz w:val="28"/>
          <w:szCs w:val="28"/>
        </w:rPr>
        <w:t xml:space="preserve"> перед жителями о деятельности </w:t>
      </w:r>
    </w:p>
    <w:p w14:paraId="27622E11" w14:textId="343F7B78" w:rsidR="004765BD" w:rsidRPr="00367010" w:rsidRDefault="004765BD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010">
        <w:rPr>
          <w:rFonts w:ascii="Times New Roman" w:hAnsi="Times New Roman" w:cs="Times New Roman"/>
          <w:b/>
          <w:sz w:val="28"/>
          <w:szCs w:val="28"/>
        </w:rPr>
        <w:t xml:space="preserve">Администрации за </w:t>
      </w:r>
      <w:r w:rsidR="004C5BF3" w:rsidRPr="00367010">
        <w:rPr>
          <w:rFonts w:ascii="Times New Roman" w:hAnsi="Times New Roman" w:cs="Times New Roman"/>
          <w:b/>
          <w:sz w:val="28"/>
          <w:szCs w:val="28"/>
        </w:rPr>
        <w:t xml:space="preserve">1 полугодие </w:t>
      </w:r>
      <w:r w:rsidRPr="00367010">
        <w:rPr>
          <w:rFonts w:ascii="Times New Roman" w:hAnsi="Times New Roman" w:cs="Times New Roman"/>
          <w:b/>
          <w:sz w:val="28"/>
          <w:szCs w:val="28"/>
        </w:rPr>
        <w:t>202</w:t>
      </w:r>
      <w:r w:rsidR="004C5BF3" w:rsidRPr="00367010">
        <w:rPr>
          <w:rFonts w:ascii="Times New Roman" w:hAnsi="Times New Roman" w:cs="Times New Roman"/>
          <w:b/>
          <w:sz w:val="28"/>
          <w:szCs w:val="28"/>
        </w:rPr>
        <w:t>6</w:t>
      </w:r>
      <w:r w:rsidRPr="00367010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60C444F4" w14:textId="77777777" w:rsidR="00E537F2" w:rsidRPr="00367010" w:rsidRDefault="00E537F2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D28265" w14:textId="77777777" w:rsidR="007C4EA5" w:rsidRPr="00367010" w:rsidRDefault="007C4EA5" w:rsidP="00BE7B32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14A9C" w14:textId="4BC54680" w:rsidR="007C4EA5" w:rsidRPr="00367010" w:rsidRDefault="007C4EA5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331D24" w:rsidRPr="0036701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367010">
        <w:rPr>
          <w:rFonts w:ascii="Times New Roman" w:hAnsi="Times New Roman" w:cs="Times New Roman"/>
          <w:sz w:val="28"/>
          <w:szCs w:val="28"/>
        </w:rPr>
        <w:t>!</w:t>
      </w:r>
      <w:r w:rsidR="00FB252B" w:rsidRPr="00367010">
        <w:rPr>
          <w:rFonts w:ascii="Times New Roman" w:hAnsi="Times New Roman" w:cs="Times New Roman"/>
          <w:sz w:val="28"/>
          <w:szCs w:val="28"/>
        </w:rPr>
        <w:t xml:space="preserve"> </w:t>
      </w:r>
      <w:r w:rsidR="00331D24" w:rsidRPr="00367010">
        <w:rPr>
          <w:rFonts w:ascii="Times New Roman" w:hAnsi="Times New Roman" w:cs="Times New Roman"/>
          <w:sz w:val="28"/>
          <w:szCs w:val="28"/>
        </w:rPr>
        <w:t>П</w:t>
      </w:r>
      <w:r w:rsidR="00FB252B" w:rsidRPr="00367010">
        <w:rPr>
          <w:rFonts w:ascii="Times New Roman" w:hAnsi="Times New Roman" w:cs="Times New Roman"/>
          <w:sz w:val="28"/>
          <w:szCs w:val="28"/>
        </w:rPr>
        <w:t xml:space="preserve">редлагаем вам ознакомиться с отчетом о результатах работы Администрации </w:t>
      </w:r>
      <w:r w:rsidR="00331D24" w:rsidRPr="0036701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B252B" w:rsidRPr="00367010">
        <w:rPr>
          <w:rFonts w:ascii="Times New Roman" w:hAnsi="Times New Roman" w:cs="Times New Roman"/>
          <w:sz w:val="28"/>
          <w:szCs w:val="28"/>
        </w:rPr>
        <w:t xml:space="preserve"> за </w:t>
      </w:r>
      <w:r w:rsidR="004C5BF3" w:rsidRPr="00367010">
        <w:rPr>
          <w:rFonts w:ascii="Times New Roman" w:hAnsi="Times New Roman" w:cs="Times New Roman"/>
          <w:sz w:val="28"/>
          <w:szCs w:val="28"/>
        </w:rPr>
        <w:t>1 полугодие 2026</w:t>
      </w:r>
      <w:r w:rsidR="00FB252B" w:rsidRPr="0036701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8ECCE61" w14:textId="77777777" w:rsidR="00331D24" w:rsidRPr="00367010" w:rsidRDefault="00331D24" w:rsidP="00BE7B3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F71CE" w14:textId="4D81C386" w:rsidR="00F37888" w:rsidRPr="00367010" w:rsidRDefault="007C4EA5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010">
        <w:rPr>
          <w:rFonts w:ascii="Times New Roman" w:hAnsi="Times New Roman" w:cs="Times New Roman"/>
          <w:b/>
          <w:bCs/>
          <w:sz w:val="28"/>
          <w:szCs w:val="28"/>
        </w:rPr>
        <w:t>За отчетный период</w:t>
      </w:r>
    </w:p>
    <w:p w14:paraId="66ED7E91" w14:textId="77777777" w:rsidR="00331D24" w:rsidRPr="00367010" w:rsidRDefault="00331D24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A7E82B" w14:textId="63DCD2DB" w:rsidR="008A7B00" w:rsidRPr="00367010" w:rsidRDefault="008A7B00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 xml:space="preserve">в Администрацию Персиановского сельского поселения поступило </w:t>
      </w:r>
      <w:r w:rsidR="00362E4E" w:rsidRPr="00367010">
        <w:rPr>
          <w:rFonts w:ascii="Times New Roman" w:hAnsi="Times New Roman" w:cs="Times New Roman"/>
          <w:sz w:val="28"/>
          <w:szCs w:val="28"/>
        </w:rPr>
        <w:t>30</w:t>
      </w:r>
      <w:r w:rsidRPr="00367010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67010" w:rsidRPr="00367010">
        <w:rPr>
          <w:rFonts w:ascii="Times New Roman" w:hAnsi="Times New Roman" w:cs="Times New Roman"/>
          <w:sz w:val="28"/>
          <w:szCs w:val="28"/>
        </w:rPr>
        <w:t>й</w:t>
      </w:r>
      <w:r w:rsidRPr="00367010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367010" w:rsidRPr="00367010">
        <w:rPr>
          <w:rFonts w:ascii="Times New Roman" w:hAnsi="Times New Roman" w:cs="Times New Roman"/>
          <w:sz w:val="28"/>
          <w:szCs w:val="28"/>
        </w:rPr>
        <w:t>–</w:t>
      </w:r>
      <w:r w:rsidRPr="00367010">
        <w:rPr>
          <w:rFonts w:ascii="Times New Roman" w:hAnsi="Times New Roman" w:cs="Times New Roman"/>
          <w:sz w:val="28"/>
          <w:szCs w:val="28"/>
        </w:rPr>
        <w:t xml:space="preserve"> </w:t>
      </w:r>
      <w:r w:rsidR="00362E4E" w:rsidRPr="00367010">
        <w:rPr>
          <w:rFonts w:ascii="Times New Roman" w:hAnsi="Times New Roman" w:cs="Times New Roman"/>
          <w:sz w:val="28"/>
          <w:szCs w:val="28"/>
        </w:rPr>
        <w:t>2</w:t>
      </w:r>
      <w:r w:rsidR="00987075" w:rsidRPr="00367010">
        <w:rPr>
          <w:rFonts w:ascii="Times New Roman" w:hAnsi="Times New Roman" w:cs="Times New Roman"/>
          <w:sz w:val="28"/>
          <w:szCs w:val="28"/>
        </w:rPr>
        <w:t>7</w:t>
      </w:r>
      <w:r w:rsidRPr="00367010">
        <w:rPr>
          <w:rFonts w:ascii="Times New Roman" w:hAnsi="Times New Roman" w:cs="Times New Roman"/>
          <w:sz w:val="28"/>
          <w:szCs w:val="28"/>
        </w:rPr>
        <w:t xml:space="preserve"> письменных и </w:t>
      </w:r>
      <w:r w:rsidR="00362E4E" w:rsidRPr="00367010">
        <w:rPr>
          <w:rFonts w:ascii="Times New Roman" w:hAnsi="Times New Roman" w:cs="Times New Roman"/>
          <w:sz w:val="28"/>
          <w:szCs w:val="28"/>
        </w:rPr>
        <w:t>3</w:t>
      </w:r>
      <w:r w:rsidRPr="00367010">
        <w:rPr>
          <w:rFonts w:ascii="Times New Roman" w:hAnsi="Times New Roman" w:cs="Times New Roman"/>
          <w:sz w:val="28"/>
          <w:szCs w:val="28"/>
        </w:rPr>
        <w:t xml:space="preserve"> устных обращений. В основном это вопросы благоустройства, земельные вопросы, замена ламп уличного освещения, отлов бродячих собак, и другие.</w:t>
      </w:r>
    </w:p>
    <w:p w14:paraId="4674E02F" w14:textId="6A2E7F07" w:rsidR="008A7B00" w:rsidRPr="00367010" w:rsidRDefault="008A7B00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Каждое обращение расс</w:t>
      </w:r>
      <w:r w:rsidR="002F0F46" w:rsidRPr="00367010">
        <w:rPr>
          <w:rFonts w:ascii="Times New Roman" w:hAnsi="Times New Roman" w:cs="Times New Roman"/>
          <w:sz w:val="28"/>
          <w:szCs w:val="28"/>
        </w:rPr>
        <w:t>ма</w:t>
      </w:r>
      <w:r w:rsidRPr="00367010">
        <w:rPr>
          <w:rFonts w:ascii="Times New Roman" w:hAnsi="Times New Roman" w:cs="Times New Roman"/>
          <w:sz w:val="28"/>
          <w:szCs w:val="28"/>
        </w:rPr>
        <w:t>тривается в соответствии с действующим законодательством. Обращения, требующие дополнительного времени и средств для его рассмотрения и исполнения, ставятся на дополнительный контроль до окончательного исполнения. На дополнительном контроле стоят вопросы: водоснабжение п. Персиановский, проведение коммуникаций к земельным участкам, выданным многодетным семьям.</w:t>
      </w:r>
    </w:p>
    <w:p w14:paraId="0CC9466A" w14:textId="34B6C927" w:rsidR="008A7B00" w:rsidRPr="00367010" w:rsidRDefault="008A7B00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4C5BF3" w:rsidRPr="00367010">
        <w:rPr>
          <w:rFonts w:ascii="Times New Roman" w:hAnsi="Times New Roman" w:cs="Times New Roman"/>
          <w:sz w:val="28"/>
          <w:szCs w:val="28"/>
        </w:rPr>
        <w:t>1 полугод</w:t>
      </w:r>
      <w:r w:rsidR="006F7A4C">
        <w:rPr>
          <w:rFonts w:ascii="Times New Roman" w:hAnsi="Times New Roman" w:cs="Times New Roman"/>
          <w:sz w:val="28"/>
          <w:szCs w:val="28"/>
        </w:rPr>
        <w:t>ия</w:t>
      </w:r>
      <w:r w:rsidR="004C5BF3" w:rsidRPr="00367010">
        <w:rPr>
          <w:rFonts w:ascii="Times New Roman" w:hAnsi="Times New Roman" w:cs="Times New Roman"/>
          <w:sz w:val="28"/>
          <w:szCs w:val="28"/>
        </w:rPr>
        <w:t xml:space="preserve"> </w:t>
      </w:r>
      <w:r w:rsidR="00987075" w:rsidRPr="00367010">
        <w:rPr>
          <w:rFonts w:ascii="Times New Roman" w:hAnsi="Times New Roman" w:cs="Times New Roman"/>
          <w:sz w:val="28"/>
          <w:szCs w:val="28"/>
        </w:rPr>
        <w:t>2026 года</w:t>
      </w:r>
      <w:r w:rsidRPr="00367010">
        <w:rPr>
          <w:rFonts w:ascii="Times New Roman" w:hAnsi="Times New Roman" w:cs="Times New Roman"/>
          <w:sz w:val="28"/>
          <w:szCs w:val="28"/>
        </w:rPr>
        <w:t xml:space="preserve"> Администрацией поселения проводилась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обращения в Администрацию сельского поселения. Цель такого решения вопроса – быстрое решение актуальных проблем граждан. Принятые к рассмотрению такие обращения позволяют получать объективную </w:t>
      </w:r>
      <w:r w:rsidRPr="00367010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информацию об актуальных проблемах, волнующих граждан и принимать меры по их решению. </w:t>
      </w:r>
    </w:p>
    <w:p w14:paraId="6B55D3C4" w14:textId="0204B23C" w:rsidR="008A7B00" w:rsidRPr="00367010" w:rsidRDefault="008A7B00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отчетный период по системе ПОС получено </w:t>
      </w:r>
      <w:r w:rsidR="00987075" w:rsidRPr="00367010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3670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обращени</w:t>
      </w:r>
      <w:r w:rsidR="006F7A4C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367010">
        <w:rPr>
          <w:rFonts w:ascii="Times New Roman" w:eastAsia="Calibri" w:hAnsi="Times New Roman" w:cs="Times New Roman"/>
          <w:sz w:val="28"/>
          <w:szCs w:val="28"/>
          <w:lang w:eastAsia="en-US"/>
        </w:rPr>
        <w:t>, в основном это вопросы благоустройства и уборки мусора</w:t>
      </w:r>
      <w:r w:rsidR="00367010" w:rsidRPr="0036701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92F4257" w14:textId="09364C71" w:rsidR="007C4EA5" w:rsidRPr="00367010" w:rsidRDefault="007C4EA5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 xml:space="preserve">Администрацией ведется исполнение отдельных государственных полномочий в части ведения воинского учета. Учет граждан, пребывающих в запасе, и граждан, подлежащих призыву на военную службу в ВС РФ в </w:t>
      </w:r>
      <w:r w:rsidR="00F31985" w:rsidRPr="00367010">
        <w:rPr>
          <w:rFonts w:ascii="Times New Roman" w:hAnsi="Times New Roman" w:cs="Times New Roman"/>
          <w:sz w:val="28"/>
          <w:szCs w:val="28"/>
        </w:rPr>
        <w:t>А</w:t>
      </w:r>
      <w:r w:rsidRPr="0036701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83D4B" w:rsidRPr="00367010">
        <w:rPr>
          <w:rFonts w:ascii="Times New Roman" w:hAnsi="Times New Roman" w:cs="Times New Roman"/>
          <w:sz w:val="28"/>
          <w:szCs w:val="28"/>
        </w:rPr>
        <w:t>Персиановского</w:t>
      </w:r>
      <w:r w:rsidRPr="00367010">
        <w:rPr>
          <w:rFonts w:ascii="Times New Roman" w:hAnsi="Times New Roman" w:cs="Times New Roman"/>
          <w:sz w:val="28"/>
          <w:szCs w:val="28"/>
        </w:rPr>
        <w:t xml:space="preserve"> сельского поселения организован и ведется в строгом соответствии с действующим законодательством. В настоящее вре</w:t>
      </w:r>
      <w:r w:rsidR="009024DD" w:rsidRPr="00367010">
        <w:rPr>
          <w:rFonts w:ascii="Times New Roman" w:hAnsi="Times New Roman" w:cs="Times New Roman"/>
          <w:sz w:val="28"/>
          <w:szCs w:val="28"/>
        </w:rPr>
        <w:t xml:space="preserve">мя на воинском учете </w:t>
      </w:r>
      <w:r w:rsidR="00837A2B" w:rsidRPr="00367010">
        <w:rPr>
          <w:rFonts w:ascii="Times New Roman" w:hAnsi="Times New Roman" w:cs="Times New Roman"/>
          <w:sz w:val="28"/>
          <w:szCs w:val="28"/>
        </w:rPr>
        <w:t xml:space="preserve">состоит </w:t>
      </w:r>
      <w:r w:rsidR="004C5BF3" w:rsidRPr="00367010">
        <w:rPr>
          <w:rFonts w:ascii="Times New Roman" w:hAnsi="Times New Roman" w:cs="Times New Roman"/>
          <w:sz w:val="28"/>
          <w:szCs w:val="28"/>
        </w:rPr>
        <w:t>1526</w:t>
      </w:r>
      <w:r w:rsidR="00837A2B" w:rsidRPr="00367010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14:paraId="1AECF8B0" w14:textId="77777777" w:rsidR="000560C7" w:rsidRPr="00367010" w:rsidRDefault="000560C7" w:rsidP="00BE7B32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00D4797" w14:textId="77777777" w:rsidR="007A1A2E" w:rsidRPr="00367010" w:rsidRDefault="007A1A2E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7010">
        <w:rPr>
          <w:rFonts w:ascii="Times New Roman" w:hAnsi="Times New Roman" w:cs="Times New Roman"/>
          <w:b/>
          <w:sz w:val="28"/>
          <w:szCs w:val="28"/>
          <w:u w:val="single"/>
        </w:rPr>
        <w:t>За отчетный период проделана следующая работа:</w:t>
      </w:r>
    </w:p>
    <w:p w14:paraId="6880228D" w14:textId="77808557" w:rsidR="00A30C74" w:rsidRPr="00367010" w:rsidRDefault="00A30C74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1.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 xml:space="preserve">Осуществлялась на постоянной основе работа по противопожарной безопасности, в том числе осуществлялись покос сорной травы в черте населенных пунктов поселения, </w:t>
      </w:r>
      <w:r w:rsidR="006F7A4C" w:rsidRPr="00367010">
        <w:rPr>
          <w:rFonts w:ascii="Times New Roman" w:hAnsi="Times New Roman" w:cs="Times New Roman"/>
          <w:sz w:val="28"/>
          <w:szCs w:val="28"/>
        </w:rPr>
        <w:t>провод</w:t>
      </w:r>
      <w:r w:rsidR="006F7A4C">
        <w:rPr>
          <w:rFonts w:ascii="Times New Roman" w:hAnsi="Times New Roman" w:cs="Times New Roman"/>
          <w:sz w:val="28"/>
          <w:szCs w:val="28"/>
        </w:rPr>
        <w:t>илась</w:t>
      </w:r>
      <w:r w:rsidRPr="00367010">
        <w:rPr>
          <w:rFonts w:ascii="Times New Roman" w:hAnsi="Times New Roman" w:cs="Times New Roman"/>
          <w:sz w:val="28"/>
          <w:szCs w:val="28"/>
        </w:rPr>
        <w:t xml:space="preserve"> противопожарная опашка населенных пунктов</w:t>
      </w:r>
      <w:r w:rsidR="0043201D" w:rsidRPr="00367010">
        <w:rPr>
          <w:rFonts w:ascii="Times New Roman" w:hAnsi="Times New Roman" w:cs="Times New Roman"/>
          <w:sz w:val="28"/>
          <w:szCs w:val="28"/>
        </w:rPr>
        <w:t>,</w:t>
      </w:r>
      <w:r w:rsidRPr="00367010">
        <w:rPr>
          <w:rFonts w:ascii="Times New Roman" w:hAnsi="Times New Roman" w:cs="Times New Roman"/>
          <w:sz w:val="28"/>
          <w:szCs w:val="28"/>
        </w:rPr>
        <w:t xml:space="preserve"> агитационно-разъяснительная работа, </w:t>
      </w:r>
      <w:bookmarkStart w:id="0" w:name="_GoBack"/>
      <w:bookmarkEnd w:id="0"/>
      <w:r w:rsidRPr="00367010">
        <w:rPr>
          <w:rFonts w:ascii="Times New Roman" w:hAnsi="Times New Roman" w:cs="Times New Roman"/>
          <w:sz w:val="28"/>
          <w:szCs w:val="28"/>
        </w:rPr>
        <w:t>обследование домовладений населенных пунктов поселения, где проживают семьи с детьми на предмет соблюдения требований противопожарной безопасности. На территории сельского поселения при проведении подворовых обходов проводилась профилактика в пожароопасный период: регулярно проводятся рейды по соблюдению мер пожарной безопасности. Ведется обучение граждан правилам пожарной безопасности через информационные стенды сельского поселения и официальный сайт</w:t>
      </w:r>
      <w:r w:rsidR="000E0A62" w:rsidRPr="003670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367010">
        <w:rPr>
          <w:rFonts w:ascii="Times New Roman" w:hAnsi="Times New Roman" w:cs="Times New Roman"/>
          <w:sz w:val="28"/>
          <w:szCs w:val="28"/>
        </w:rPr>
        <w:t xml:space="preserve"> </w:t>
      </w:r>
      <w:r w:rsidR="00083D4B" w:rsidRPr="00367010">
        <w:rPr>
          <w:rFonts w:ascii="Times New Roman" w:hAnsi="Times New Roman" w:cs="Times New Roman"/>
          <w:sz w:val="28"/>
          <w:szCs w:val="28"/>
        </w:rPr>
        <w:t>Персиановского</w:t>
      </w:r>
      <w:r w:rsidRPr="0036701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E0A62" w:rsidRPr="00367010">
        <w:rPr>
          <w:rFonts w:ascii="Times New Roman" w:hAnsi="Times New Roman" w:cs="Times New Roman"/>
          <w:sz w:val="28"/>
          <w:szCs w:val="28"/>
        </w:rPr>
        <w:t xml:space="preserve"> и официальные страницы в соцсетях</w:t>
      </w:r>
      <w:r w:rsidR="00A7596E" w:rsidRPr="00367010">
        <w:rPr>
          <w:rFonts w:ascii="Times New Roman" w:hAnsi="Times New Roman" w:cs="Times New Roman"/>
          <w:sz w:val="28"/>
          <w:szCs w:val="28"/>
        </w:rPr>
        <w:t xml:space="preserve">, </w:t>
      </w:r>
      <w:r w:rsidRPr="00367010">
        <w:rPr>
          <w:rFonts w:ascii="Times New Roman" w:hAnsi="Times New Roman" w:cs="Times New Roman"/>
          <w:sz w:val="28"/>
          <w:szCs w:val="28"/>
        </w:rPr>
        <w:t xml:space="preserve">ознакомлено мерам пожарной безопасности, правилам поведения на водных </w:t>
      </w:r>
      <w:r w:rsidR="001C0EDF" w:rsidRPr="00367010">
        <w:rPr>
          <w:rFonts w:ascii="Times New Roman" w:hAnsi="Times New Roman" w:cs="Times New Roman"/>
          <w:sz w:val="28"/>
          <w:szCs w:val="28"/>
        </w:rPr>
        <w:t xml:space="preserve">объектах </w:t>
      </w:r>
      <w:r w:rsidR="00987075" w:rsidRPr="00367010">
        <w:rPr>
          <w:rFonts w:ascii="Times New Roman" w:hAnsi="Times New Roman" w:cs="Times New Roman"/>
          <w:sz w:val="28"/>
          <w:szCs w:val="28"/>
        </w:rPr>
        <w:t>368</w:t>
      </w:r>
      <w:r w:rsidR="001C0EDF" w:rsidRPr="0036701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367010">
        <w:rPr>
          <w:rFonts w:ascii="Times New Roman" w:hAnsi="Times New Roman" w:cs="Times New Roman"/>
          <w:sz w:val="28"/>
          <w:szCs w:val="28"/>
        </w:rPr>
        <w:t>.</w:t>
      </w:r>
    </w:p>
    <w:p w14:paraId="5608B8FA" w14:textId="4BE4C495" w:rsidR="00472A1E" w:rsidRPr="00367010" w:rsidRDefault="001C0EDF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2</w:t>
      </w:r>
      <w:r w:rsidR="007A1A2E" w:rsidRPr="00367010">
        <w:rPr>
          <w:rFonts w:ascii="Times New Roman" w:hAnsi="Times New Roman" w:cs="Times New Roman"/>
          <w:sz w:val="28"/>
          <w:szCs w:val="28"/>
        </w:rPr>
        <w:t>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="007A1A2E" w:rsidRPr="00367010">
        <w:rPr>
          <w:rFonts w:ascii="Times New Roman" w:hAnsi="Times New Roman" w:cs="Times New Roman"/>
          <w:sz w:val="28"/>
          <w:szCs w:val="28"/>
        </w:rPr>
        <w:t>Проводилась масштабная административная деятельность в сфере соблюдения правил благоустро</w:t>
      </w:r>
      <w:r w:rsidR="001B7E18" w:rsidRPr="00367010">
        <w:rPr>
          <w:rFonts w:ascii="Times New Roman" w:hAnsi="Times New Roman" w:cs="Times New Roman"/>
          <w:sz w:val="28"/>
          <w:szCs w:val="28"/>
        </w:rPr>
        <w:t xml:space="preserve">йства, </w:t>
      </w:r>
      <w:r w:rsidR="007A1A2E" w:rsidRPr="00367010">
        <w:rPr>
          <w:rFonts w:ascii="Times New Roman" w:hAnsi="Times New Roman" w:cs="Times New Roman"/>
          <w:sz w:val="28"/>
          <w:szCs w:val="28"/>
        </w:rPr>
        <w:t xml:space="preserve">по фактам нарушений правил обращения и утилизации отходов, складирования стройматериалов и мусора на общественной территории, бесконтрольного выпаса скота, нарушения противопожарного </w:t>
      </w:r>
      <w:r w:rsidR="007A1A2E" w:rsidRPr="00367010">
        <w:rPr>
          <w:rFonts w:ascii="Times New Roman" w:hAnsi="Times New Roman" w:cs="Times New Roman"/>
          <w:sz w:val="28"/>
          <w:szCs w:val="28"/>
        </w:rPr>
        <w:lastRenderedPageBreak/>
        <w:t>режима</w:t>
      </w:r>
      <w:r w:rsidR="000E0A62" w:rsidRPr="00367010">
        <w:rPr>
          <w:rFonts w:ascii="Times New Roman" w:hAnsi="Times New Roman" w:cs="Times New Roman"/>
          <w:sz w:val="28"/>
          <w:szCs w:val="28"/>
        </w:rPr>
        <w:t xml:space="preserve"> и т.п., за отчетный период составлено </w:t>
      </w:r>
      <w:r w:rsidR="00E257DC" w:rsidRPr="00367010">
        <w:rPr>
          <w:rFonts w:ascii="Times New Roman" w:hAnsi="Times New Roman" w:cs="Times New Roman"/>
          <w:sz w:val="28"/>
          <w:szCs w:val="28"/>
        </w:rPr>
        <w:t>60</w:t>
      </w:r>
      <w:r w:rsidR="000E0A62" w:rsidRPr="00367010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F7464F" w:rsidRPr="00367010">
        <w:rPr>
          <w:rFonts w:ascii="Times New Roman" w:hAnsi="Times New Roman" w:cs="Times New Roman"/>
          <w:sz w:val="28"/>
          <w:szCs w:val="28"/>
        </w:rPr>
        <w:t>ов</w:t>
      </w:r>
      <w:r w:rsidR="000E0A62" w:rsidRPr="00367010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="007A1A2E" w:rsidRPr="00367010">
        <w:rPr>
          <w:rFonts w:ascii="Times New Roman" w:hAnsi="Times New Roman" w:cs="Times New Roman"/>
          <w:sz w:val="28"/>
          <w:szCs w:val="28"/>
        </w:rPr>
        <w:t>.</w:t>
      </w:r>
    </w:p>
    <w:p w14:paraId="7F1E9211" w14:textId="6704B83F" w:rsidR="00362E4E" w:rsidRPr="00367010" w:rsidRDefault="00362E4E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3.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 xml:space="preserve">Собранием депутатов Персиановского сельского поселения </w:t>
      </w:r>
      <w:r w:rsidR="00AE39AE" w:rsidRPr="00367010">
        <w:rPr>
          <w:rFonts w:ascii="Times New Roman" w:hAnsi="Times New Roman" w:cs="Times New Roman"/>
          <w:sz w:val="28"/>
          <w:szCs w:val="28"/>
        </w:rPr>
        <w:t xml:space="preserve">внесено изменение в правила благоустройства </w:t>
      </w:r>
      <w:r w:rsidRPr="00367010">
        <w:rPr>
          <w:rFonts w:ascii="Times New Roman" w:hAnsi="Times New Roman" w:cs="Times New Roman"/>
          <w:sz w:val="28"/>
          <w:szCs w:val="28"/>
        </w:rPr>
        <w:t>принят дизайн код</w:t>
      </w:r>
      <w:r w:rsidR="00AE39AE" w:rsidRPr="00367010">
        <w:rPr>
          <w:rFonts w:ascii="Times New Roman" w:hAnsi="Times New Roman" w:cs="Times New Roman"/>
          <w:sz w:val="28"/>
          <w:szCs w:val="28"/>
        </w:rPr>
        <w:t xml:space="preserve"> по размещению и оформлению информационных конструкции на фасадах зданий на территории Персиановского сельского поселения от 23.06.2026 </w:t>
      </w:r>
    </w:p>
    <w:p w14:paraId="27AD42F6" w14:textId="77777777" w:rsidR="007A1A2E" w:rsidRPr="00367010" w:rsidRDefault="007A1A2E" w:rsidP="00BE7B32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AA0C0FB" w14:textId="2A507EE7" w:rsidR="00B361D8" w:rsidRPr="00367010" w:rsidRDefault="00A7596E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01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 </w:t>
      </w:r>
      <w:r w:rsidR="004C5BF3" w:rsidRPr="0036701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полугодие 2026 </w:t>
      </w:r>
      <w:r w:rsidR="001C0EDF" w:rsidRPr="00367010">
        <w:rPr>
          <w:rFonts w:ascii="Times New Roman" w:hAnsi="Times New Roman" w:cs="Times New Roman"/>
          <w:b/>
          <w:bCs/>
          <w:sz w:val="28"/>
          <w:szCs w:val="28"/>
          <w:u w:val="single"/>
        </w:rPr>
        <w:t>г проделана следующая работа</w:t>
      </w:r>
      <w:r w:rsidR="00B361D8" w:rsidRPr="0036701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сфере</w:t>
      </w:r>
      <w:r w:rsidR="001C14C5" w:rsidRPr="0036701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благоустройства и</w:t>
      </w:r>
      <w:r w:rsidR="00B361D8" w:rsidRPr="0036701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ЖКХ:</w:t>
      </w:r>
    </w:p>
    <w:p w14:paraId="04185213" w14:textId="6A78CBBA" w:rsidR="00B361D8" w:rsidRPr="00367010" w:rsidRDefault="00B361D8" w:rsidP="002F0F46">
      <w:pPr>
        <w:pStyle w:val="a5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1.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="00EF5D2A" w:rsidRPr="00367010">
        <w:rPr>
          <w:rFonts w:ascii="Times New Roman" w:hAnsi="Times New Roman" w:cs="Times New Roman"/>
          <w:sz w:val="28"/>
          <w:szCs w:val="28"/>
        </w:rPr>
        <w:t xml:space="preserve">На постоянной </w:t>
      </w:r>
      <w:r w:rsidRPr="00367010">
        <w:rPr>
          <w:rFonts w:ascii="Times New Roman" w:hAnsi="Times New Roman" w:cs="Times New Roman"/>
          <w:sz w:val="28"/>
          <w:szCs w:val="28"/>
        </w:rPr>
        <w:t>организовано наведение порядка (уборка м</w:t>
      </w:r>
      <w:r w:rsidR="001C0EDF" w:rsidRPr="00367010">
        <w:rPr>
          <w:rFonts w:ascii="Times New Roman" w:hAnsi="Times New Roman" w:cs="Times New Roman"/>
          <w:sz w:val="28"/>
          <w:szCs w:val="28"/>
        </w:rPr>
        <w:t xml:space="preserve">усора) на территории кладбищ в п.Персиановский и </w:t>
      </w:r>
      <w:r w:rsidR="001F440F" w:rsidRPr="00367010">
        <w:rPr>
          <w:rFonts w:ascii="Times New Roman" w:hAnsi="Times New Roman" w:cs="Times New Roman"/>
          <w:sz w:val="28"/>
          <w:szCs w:val="28"/>
        </w:rPr>
        <w:t>п. Кадамовский</w:t>
      </w:r>
      <w:r w:rsidRPr="003670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11642A" w14:textId="2C4DCEFD" w:rsidR="00B361D8" w:rsidRPr="00367010" w:rsidRDefault="00B361D8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2.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 xml:space="preserve">Произведен текущий ремонт уличного освещения </w:t>
      </w:r>
      <w:r w:rsidR="001C0EDF" w:rsidRPr="00367010">
        <w:rPr>
          <w:rFonts w:ascii="Times New Roman" w:hAnsi="Times New Roman" w:cs="Times New Roman"/>
          <w:sz w:val="28"/>
          <w:szCs w:val="28"/>
        </w:rPr>
        <w:t>п.Персиановский, п. Казачьи лагери, п. Кадамовский</w:t>
      </w:r>
      <w:r w:rsidRPr="00367010">
        <w:rPr>
          <w:rFonts w:ascii="Times New Roman" w:hAnsi="Times New Roman" w:cs="Times New Roman"/>
          <w:sz w:val="28"/>
          <w:szCs w:val="28"/>
        </w:rPr>
        <w:t xml:space="preserve"> (замена ламп</w:t>
      </w:r>
      <w:r w:rsidR="00DE2A93" w:rsidRPr="00367010">
        <w:rPr>
          <w:rFonts w:ascii="Times New Roman" w:hAnsi="Times New Roman" w:cs="Times New Roman"/>
          <w:sz w:val="28"/>
          <w:szCs w:val="28"/>
        </w:rPr>
        <w:t>,</w:t>
      </w:r>
      <w:r w:rsidR="00DE2A93" w:rsidRPr="00367010">
        <w:rPr>
          <w:sz w:val="28"/>
          <w:szCs w:val="28"/>
        </w:rPr>
        <w:t xml:space="preserve"> </w:t>
      </w:r>
      <w:r w:rsidR="00DE2A93" w:rsidRPr="00367010">
        <w:rPr>
          <w:rFonts w:ascii="Times New Roman" w:hAnsi="Times New Roman" w:cs="Times New Roman"/>
          <w:sz w:val="28"/>
          <w:szCs w:val="28"/>
        </w:rPr>
        <w:t>замена участков провода</w:t>
      </w:r>
      <w:r w:rsidRPr="00367010">
        <w:rPr>
          <w:rFonts w:ascii="Times New Roman" w:hAnsi="Times New Roman" w:cs="Times New Roman"/>
          <w:sz w:val="28"/>
          <w:szCs w:val="28"/>
        </w:rPr>
        <w:t>).</w:t>
      </w:r>
    </w:p>
    <w:p w14:paraId="1A3C811E" w14:textId="21C9BC35" w:rsidR="00B361D8" w:rsidRPr="00367010" w:rsidRDefault="00B361D8" w:rsidP="002F0F4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3.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="001F440F" w:rsidRPr="00367010">
        <w:rPr>
          <w:rFonts w:ascii="Times New Roman" w:hAnsi="Times New Roman" w:cs="Times New Roman"/>
          <w:sz w:val="28"/>
          <w:szCs w:val="28"/>
        </w:rPr>
        <w:t>Произведена побелка деревьев, очистка бордюрного камня после зимы</w:t>
      </w:r>
      <w:r w:rsidR="001F440F" w:rsidRPr="00367010">
        <w:rPr>
          <w:sz w:val="28"/>
          <w:szCs w:val="28"/>
        </w:rPr>
        <w:t xml:space="preserve"> </w:t>
      </w:r>
      <w:r w:rsidR="001F440F" w:rsidRPr="0036701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F440F" w:rsidRPr="00367010">
        <w:rPr>
          <w:rFonts w:ascii="Times New Roman" w:hAnsi="Times New Roman" w:cs="Times New Roman"/>
          <w:sz w:val="28"/>
          <w:szCs w:val="28"/>
        </w:rPr>
        <w:t>п.Персиановский</w:t>
      </w:r>
      <w:proofErr w:type="spellEnd"/>
      <w:r w:rsidR="001F440F" w:rsidRPr="00367010">
        <w:rPr>
          <w:rFonts w:ascii="Times New Roman" w:hAnsi="Times New Roman" w:cs="Times New Roman"/>
          <w:sz w:val="28"/>
          <w:szCs w:val="28"/>
        </w:rPr>
        <w:t xml:space="preserve">, п. Казачьи лагери, п. </w:t>
      </w:r>
      <w:proofErr w:type="spellStart"/>
      <w:r w:rsidR="001F440F" w:rsidRPr="00367010">
        <w:rPr>
          <w:rFonts w:ascii="Times New Roman" w:hAnsi="Times New Roman" w:cs="Times New Roman"/>
          <w:sz w:val="28"/>
          <w:szCs w:val="28"/>
        </w:rPr>
        <w:t>Кадамовский</w:t>
      </w:r>
      <w:proofErr w:type="spellEnd"/>
      <w:r w:rsidR="001F440F" w:rsidRPr="00367010">
        <w:rPr>
          <w:rFonts w:ascii="Times New Roman" w:hAnsi="Times New Roman" w:cs="Times New Roman"/>
          <w:sz w:val="28"/>
          <w:szCs w:val="28"/>
        </w:rPr>
        <w:t>.</w:t>
      </w:r>
    </w:p>
    <w:p w14:paraId="1821E4CE" w14:textId="53883020" w:rsidR="00DE2A93" w:rsidRPr="00367010" w:rsidRDefault="00DE2A93" w:rsidP="00BE7B32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-</w:t>
      </w:r>
      <w:r w:rsidR="002F0F46" w:rsidRPr="00367010">
        <w:rPr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>противоклещевая обработка мест массового скопления населения</w:t>
      </w:r>
      <w:r w:rsidR="002F0F4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16D16208" w14:textId="2AAB2FFE" w:rsidR="00DE2A93" w:rsidRPr="00367010" w:rsidRDefault="00DE2A93" w:rsidP="00BE7B32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-</w:t>
      </w:r>
      <w:r w:rsidR="002F0F46" w:rsidRPr="00367010">
        <w:rPr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>ведется ручная уборка мусора на территории, уборка свалочных очагов и вывоз мусора</w:t>
      </w:r>
      <w:r w:rsidR="002F0F4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1E3217EB" w14:textId="28E586B5" w:rsidR="00B361D8" w:rsidRPr="00367010" w:rsidRDefault="00B361D8" w:rsidP="002F0F4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4.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 xml:space="preserve">В </w:t>
      </w:r>
      <w:r w:rsidR="001C0EDF" w:rsidRPr="00367010">
        <w:rPr>
          <w:rFonts w:ascii="Times New Roman" w:hAnsi="Times New Roman" w:cs="Times New Roman"/>
          <w:sz w:val="28"/>
          <w:szCs w:val="28"/>
        </w:rPr>
        <w:t>весенний период</w:t>
      </w:r>
      <w:r w:rsidRPr="00367010">
        <w:rPr>
          <w:rFonts w:ascii="Times New Roman" w:hAnsi="Times New Roman" w:cs="Times New Roman"/>
          <w:sz w:val="28"/>
          <w:szCs w:val="28"/>
        </w:rPr>
        <w:t xml:space="preserve"> были проведены месячники чистоты, в ходе данных мероприятий проводились субботники по наведению порядка на территории </w:t>
      </w:r>
      <w:r w:rsidR="001C0EDF" w:rsidRPr="00367010">
        <w:rPr>
          <w:rFonts w:ascii="Times New Roman" w:hAnsi="Times New Roman" w:cs="Times New Roman"/>
          <w:sz w:val="28"/>
          <w:szCs w:val="28"/>
        </w:rPr>
        <w:t>Персиановского</w:t>
      </w:r>
      <w:r w:rsidRPr="0036701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1C0EDF" w:rsidRPr="00367010">
        <w:rPr>
          <w:rFonts w:ascii="Times New Roman" w:hAnsi="Times New Roman" w:cs="Times New Roman"/>
          <w:sz w:val="28"/>
          <w:szCs w:val="28"/>
        </w:rPr>
        <w:t>поселения в</w:t>
      </w:r>
      <w:r w:rsidRPr="00367010">
        <w:rPr>
          <w:rFonts w:ascii="Times New Roman" w:hAnsi="Times New Roman" w:cs="Times New Roman"/>
          <w:sz w:val="28"/>
          <w:szCs w:val="28"/>
        </w:rPr>
        <w:t xml:space="preserve"> </w:t>
      </w:r>
      <w:r w:rsidR="001C0EDF" w:rsidRPr="00367010">
        <w:rPr>
          <w:rFonts w:ascii="Times New Roman" w:hAnsi="Times New Roman" w:cs="Times New Roman"/>
          <w:sz w:val="28"/>
          <w:szCs w:val="28"/>
        </w:rPr>
        <w:t>п.Персиановский, п. Казачьи лагери, п. Кадамовский</w:t>
      </w:r>
      <w:r w:rsidRPr="00367010">
        <w:rPr>
          <w:rFonts w:ascii="Times New Roman" w:hAnsi="Times New Roman" w:cs="Times New Roman"/>
          <w:sz w:val="28"/>
          <w:szCs w:val="28"/>
        </w:rPr>
        <w:t>. Так же проводились мероприятия по древонасаждению</w:t>
      </w:r>
      <w:r w:rsidR="00EF5D2A" w:rsidRPr="00367010">
        <w:rPr>
          <w:rFonts w:ascii="Times New Roman" w:hAnsi="Times New Roman" w:cs="Times New Roman"/>
          <w:sz w:val="28"/>
          <w:szCs w:val="28"/>
        </w:rPr>
        <w:t>.</w:t>
      </w:r>
    </w:p>
    <w:p w14:paraId="02CC58CF" w14:textId="5E86AD69" w:rsidR="00B361D8" w:rsidRPr="00367010" w:rsidRDefault="00F37888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5</w:t>
      </w:r>
      <w:r w:rsidR="00B361D8" w:rsidRPr="00367010">
        <w:rPr>
          <w:rFonts w:ascii="Times New Roman" w:hAnsi="Times New Roman" w:cs="Times New Roman"/>
          <w:sz w:val="28"/>
          <w:szCs w:val="28"/>
        </w:rPr>
        <w:t>.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="00B361D8" w:rsidRPr="00367010">
        <w:rPr>
          <w:rFonts w:ascii="Times New Roman" w:hAnsi="Times New Roman" w:cs="Times New Roman"/>
          <w:sz w:val="28"/>
          <w:szCs w:val="28"/>
        </w:rPr>
        <w:t>В части организации и содержании автомобильных дорог местного значения в отчетном периоде проведены следующие мероприятия:</w:t>
      </w:r>
    </w:p>
    <w:p w14:paraId="2D463F98" w14:textId="66B743D3" w:rsidR="00B361D8" w:rsidRPr="00367010" w:rsidRDefault="00B361D8" w:rsidP="002F0F46">
      <w:pPr>
        <w:pStyle w:val="a5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-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 xml:space="preserve">ямочный ремонт в </w:t>
      </w:r>
      <w:proofErr w:type="spellStart"/>
      <w:r w:rsidR="001C0EDF" w:rsidRPr="00367010">
        <w:rPr>
          <w:rFonts w:ascii="Times New Roman" w:hAnsi="Times New Roman" w:cs="Times New Roman"/>
          <w:sz w:val="28"/>
          <w:szCs w:val="28"/>
        </w:rPr>
        <w:t>п.Персиановский</w:t>
      </w:r>
      <w:proofErr w:type="spellEnd"/>
      <w:r w:rsidR="001C0EDF" w:rsidRPr="00367010">
        <w:rPr>
          <w:rFonts w:ascii="Times New Roman" w:hAnsi="Times New Roman" w:cs="Times New Roman"/>
          <w:sz w:val="28"/>
          <w:szCs w:val="28"/>
        </w:rPr>
        <w:t>, в п. Казачьи Лагери</w:t>
      </w:r>
      <w:r w:rsidR="000955A8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7B027B37" w14:textId="7E269400" w:rsidR="00B361D8" w:rsidRPr="00367010" w:rsidRDefault="00B361D8" w:rsidP="002F0F46">
      <w:pPr>
        <w:pStyle w:val="a5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-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67010">
        <w:rPr>
          <w:rFonts w:ascii="Times New Roman" w:hAnsi="Times New Roman" w:cs="Times New Roman"/>
          <w:sz w:val="28"/>
          <w:szCs w:val="28"/>
        </w:rPr>
        <w:t>грейдирование</w:t>
      </w:r>
      <w:proofErr w:type="spellEnd"/>
      <w:r w:rsidRPr="00367010">
        <w:rPr>
          <w:rFonts w:ascii="Times New Roman" w:hAnsi="Times New Roman" w:cs="Times New Roman"/>
          <w:sz w:val="28"/>
          <w:szCs w:val="28"/>
        </w:rPr>
        <w:t xml:space="preserve"> грунтовых </w:t>
      </w:r>
      <w:r w:rsidR="001F440F" w:rsidRPr="00367010">
        <w:rPr>
          <w:rFonts w:ascii="Times New Roman" w:hAnsi="Times New Roman" w:cs="Times New Roman"/>
          <w:sz w:val="28"/>
          <w:szCs w:val="28"/>
        </w:rPr>
        <w:t>дорог (п. Казачьи</w:t>
      </w:r>
      <w:r w:rsidR="001C0EDF" w:rsidRPr="00367010">
        <w:rPr>
          <w:rFonts w:ascii="Times New Roman" w:hAnsi="Times New Roman" w:cs="Times New Roman"/>
          <w:sz w:val="28"/>
          <w:szCs w:val="28"/>
        </w:rPr>
        <w:t xml:space="preserve"> Лагери </w:t>
      </w:r>
      <w:r w:rsidR="001F440F" w:rsidRPr="00367010">
        <w:rPr>
          <w:rFonts w:ascii="Times New Roman" w:hAnsi="Times New Roman" w:cs="Times New Roman"/>
          <w:sz w:val="28"/>
          <w:szCs w:val="28"/>
        </w:rPr>
        <w:t>ул. Дорожная</w:t>
      </w:r>
      <w:r w:rsidR="000955A8" w:rsidRPr="00367010">
        <w:rPr>
          <w:rFonts w:ascii="Times New Roman" w:hAnsi="Times New Roman" w:cs="Times New Roman"/>
          <w:sz w:val="28"/>
          <w:szCs w:val="28"/>
        </w:rPr>
        <w:t>);</w:t>
      </w:r>
    </w:p>
    <w:p w14:paraId="3FF390EB" w14:textId="7596CAE7" w:rsidR="001F440F" w:rsidRPr="00367010" w:rsidRDefault="001F440F" w:rsidP="002F0F4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-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 xml:space="preserve">выполнен ремонт ул. </w:t>
      </w:r>
      <w:r w:rsidR="00E257DC" w:rsidRPr="00367010">
        <w:rPr>
          <w:rFonts w:ascii="Times New Roman" w:hAnsi="Times New Roman" w:cs="Times New Roman"/>
          <w:sz w:val="28"/>
          <w:szCs w:val="28"/>
        </w:rPr>
        <w:t xml:space="preserve">Луговая </w:t>
      </w:r>
      <w:r w:rsidRPr="00367010">
        <w:rPr>
          <w:rFonts w:ascii="Times New Roman" w:hAnsi="Times New Roman" w:cs="Times New Roman"/>
          <w:sz w:val="28"/>
          <w:szCs w:val="28"/>
        </w:rPr>
        <w:t>п. Персиановский</w:t>
      </w:r>
      <w:r w:rsidR="002F0F4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27F3001E" w14:textId="34F2E90B" w:rsidR="001F440F" w:rsidRPr="00367010" w:rsidRDefault="001F440F" w:rsidP="002F0F4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-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="001E081D" w:rsidRPr="00367010">
        <w:rPr>
          <w:rFonts w:ascii="Times New Roman" w:hAnsi="Times New Roman" w:cs="Times New Roman"/>
          <w:sz w:val="28"/>
          <w:szCs w:val="28"/>
        </w:rPr>
        <w:t>выполнен</w:t>
      </w:r>
      <w:r w:rsidRPr="00367010">
        <w:rPr>
          <w:rFonts w:ascii="Times New Roman" w:hAnsi="Times New Roman" w:cs="Times New Roman"/>
          <w:sz w:val="28"/>
          <w:szCs w:val="28"/>
        </w:rPr>
        <w:t xml:space="preserve"> ремонт ул. </w:t>
      </w:r>
      <w:r w:rsidR="00E257DC" w:rsidRPr="00367010">
        <w:rPr>
          <w:rFonts w:ascii="Times New Roman" w:hAnsi="Times New Roman" w:cs="Times New Roman"/>
          <w:sz w:val="28"/>
          <w:szCs w:val="28"/>
        </w:rPr>
        <w:t>Российская</w:t>
      </w:r>
      <w:r w:rsidRPr="00367010">
        <w:rPr>
          <w:rFonts w:ascii="Times New Roman" w:hAnsi="Times New Roman" w:cs="Times New Roman"/>
          <w:sz w:val="28"/>
          <w:szCs w:val="28"/>
        </w:rPr>
        <w:t xml:space="preserve"> п. Казачьи Лагери в рамках БКД</w:t>
      </w:r>
      <w:r w:rsidR="002F0F4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293DD462" w14:textId="24ED138F" w:rsidR="00B361D8" w:rsidRPr="00367010" w:rsidRDefault="00B361D8" w:rsidP="002F0F4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-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  <w:t>п</w:t>
      </w:r>
      <w:r w:rsidRPr="00367010">
        <w:rPr>
          <w:rFonts w:ascii="Times New Roman" w:hAnsi="Times New Roman" w:cs="Times New Roman"/>
          <w:sz w:val="28"/>
          <w:szCs w:val="28"/>
        </w:rPr>
        <w:t xml:space="preserve">роводились </w:t>
      </w:r>
      <w:proofErr w:type="spellStart"/>
      <w:r w:rsidRPr="00367010">
        <w:rPr>
          <w:rFonts w:ascii="Times New Roman" w:hAnsi="Times New Roman" w:cs="Times New Roman"/>
          <w:sz w:val="28"/>
          <w:szCs w:val="28"/>
        </w:rPr>
        <w:t>обкосы</w:t>
      </w:r>
      <w:proofErr w:type="spellEnd"/>
      <w:r w:rsidRPr="00367010">
        <w:rPr>
          <w:rFonts w:ascii="Times New Roman" w:hAnsi="Times New Roman" w:cs="Times New Roman"/>
          <w:sz w:val="28"/>
          <w:szCs w:val="28"/>
        </w:rPr>
        <w:t xml:space="preserve"> травы (обочины дорог и вокруг кладбищ) в </w:t>
      </w:r>
      <w:r w:rsidR="001F440F" w:rsidRPr="00367010">
        <w:rPr>
          <w:rFonts w:ascii="Times New Roman" w:hAnsi="Times New Roman" w:cs="Times New Roman"/>
          <w:sz w:val="28"/>
          <w:szCs w:val="28"/>
        </w:rPr>
        <w:t xml:space="preserve">п.Персиановский, п. Казачьи лагери, п. </w:t>
      </w:r>
      <w:proofErr w:type="spellStart"/>
      <w:r w:rsidR="001F440F" w:rsidRPr="00367010">
        <w:rPr>
          <w:rFonts w:ascii="Times New Roman" w:hAnsi="Times New Roman" w:cs="Times New Roman"/>
          <w:sz w:val="28"/>
          <w:szCs w:val="28"/>
        </w:rPr>
        <w:t>Кадамовский</w:t>
      </w:r>
      <w:proofErr w:type="spellEnd"/>
      <w:r w:rsidR="001F440F" w:rsidRPr="003670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440F" w:rsidRPr="00367010">
        <w:rPr>
          <w:rFonts w:ascii="Times New Roman" w:hAnsi="Times New Roman" w:cs="Times New Roman"/>
          <w:sz w:val="28"/>
          <w:szCs w:val="28"/>
        </w:rPr>
        <w:t>х.Суворовка</w:t>
      </w:r>
      <w:proofErr w:type="spellEnd"/>
      <w:r w:rsidR="002F0F4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4409808E" w14:textId="3F314E9B" w:rsidR="00B361D8" w:rsidRPr="00367010" w:rsidRDefault="00B361D8" w:rsidP="002F0F46">
      <w:pPr>
        <w:pStyle w:val="a5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F0F46" w:rsidRPr="00367010">
        <w:rPr>
          <w:rFonts w:ascii="Times New Roman" w:hAnsi="Times New Roman" w:cs="Times New Roman"/>
          <w:sz w:val="28"/>
          <w:szCs w:val="28"/>
        </w:rPr>
        <w:tab/>
      </w:r>
      <w:r w:rsidRPr="00367010">
        <w:rPr>
          <w:rFonts w:ascii="Times New Roman" w:hAnsi="Times New Roman" w:cs="Times New Roman"/>
          <w:sz w:val="28"/>
          <w:szCs w:val="28"/>
        </w:rPr>
        <w:t xml:space="preserve">были произведены мероприятия по опиловке </w:t>
      </w:r>
      <w:r w:rsidR="001F440F" w:rsidRPr="00367010">
        <w:rPr>
          <w:rFonts w:ascii="Times New Roman" w:hAnsi="Times New Roman" w:cs="Times New Roman"/>
          <w:sz w:val="28"/>
          <w:szCs w:val="28"/>
        </w:rPr>
        <w:t>аварийных деревьев</w:t>
      </w:r>
      <w:r w:rsidRPr="00367010">
        <w:rPr>
          <w:rFonts w:ascii="Times New Roman" w:hAnsi="Times New Roman" w:cs="Times New Roman"/>
          <w:sz w:val="28"/>
          <w:szCs w:val="28"/>
        </w:rPr>
        <w:t xml:space="preserve"> в </w:t>
      </w:r>
      <w:r w:rsidR="001F440F" w:rsidRPr="00367010">
        <w:rPr>
          <w:rFonts w:ascii="Times New Roman" w:hAnsi="Times New Roman" w:cs="Times New Roman"/>
          <w:sz w:val="28"/>
          <w:szCs w:val="28"/>
        </w:rPr>
        <w:t>п.Персиановский</w:t>
      </w:r>
      <w:r w:rsidRPr="00367010">
        <w:rPr>
          <w:rFonts w:ascii="Times New Roman" w:hAnsi="Times New Roman" w:cs="Times New Roman"/>
          <w:sz w:val="28"/>
          <w:szCs w:val="28"/>
        </w:rPr>
        <w:t>.</w:t>
      </w:r>
    </w:p>
    <w:p w14:paraId="11FCA88D" w14:textId="24DAEC5C" w:rsidR="00CB166F" w:rsidRPr="00367010" w:rsidRDefault="00CB166F" w:rsidP="00BE7B32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A56F92" w14:textId="5BC8B81E" w:rsidR="00CB166F" w:rsidRPr="00367010" w:rsidRDefault="00CB166F" w:rsidP="002F0F46">
      <w:pPr>
        <w:pStyle w:val="a5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7010">
        <w:rPr>
          <w:rFonts w:ascii="Times New Roman" w:hAnsi="Times New Roman"/>
          <w:b/>
          <w:bCs/>
          <w:sz w:val="28"/>
          <w:szCs w:val="28"/>
          <w:u w:val="single"/>
        </w:rPr>
        <w:t>Исполнение бюджета</w:t>
      </w:r>
      <w:r w:rsidRPr="0036701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440F" w:rsidRPr="00367010">
        <w:rPr>
          <w:rFonts w:ascii="Times New Roman" w:hAnsi="Times New Roman"/>
          <w:b/>
          <w:bCs/>
          <w:sz w:val="28"/>
          <w:szCs w:val="28"/>
        </w:rPr>
        <w:t>Персиановского</w:t>
      </w:r>
      <w:r w:rsidRPr="00367010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="00EF5D2A" w:rsidRPr="0036701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440F" w:rsidRPr="00367010">
        <w:rPr>
          <w:rFonts w:ascii="Times New Roman" w:hAnsi="Times New Roman"/>
          <w:b/>
          <w:bCs/>
          <w:sz w:val="28"/>
          <w:szCs w:val="28"/>
        </w:rPr>
        <w:t>Октябрьского</w:t>
      </w:r>
      <w:r w:rsidRPr="00367010">
        <w:rPr>
          <w:rFonts w:ascii="Times New Roman" w:hAnsi="Times New Roman"/>
          <w:b/>
          <w:bCs/>
          <w:sz w:val="28"/>
          <w:szCs w:val="28"/>
        </w:rPr>
        <w:t xml:space="preserve"> района </w:t>
      </w:r>
      <w:r w:rsidRPr="0036701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за </w:t>
      </w:r>
      <w:r w:rsidR="0015443D" w:rsidRPr="0036701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 полугодие </w:t>
      </w:r>
      <w:r w:rsidRPr="00367010">
        <w:rPr>
          <w:rFonts w:ascii="Times New Roman" w:hAnsi="Times New Roman"/>
          <w:b/>
          <w:bCs/>
          <w:sz w:val="28"/>
          <w:szCs w:val="28"/>
        </w:rPr>
        <w:t>202</w:t>
      </w:r>
      <w:r w:rsidR="00E257DC" w:rsidRPr="00367010">
        <w:rPr>
          <w:rFonts w:ascii="Times New Roman" w:hAnsi="Times New Roman"/>
          <w:b/>
          <w:bCs/>
          <w:sz w:val="28"/>
          <w:szCs w:val="28"/>
        </w:rPr>
        <w:t>6</w:t>
      </w:r>
      <w:r w:rsidRPr="00367010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Pr="00367010">
        <w:rPr>
          <w:rFonts w:ascii="Times New Roman" w:hAnsi="Times New Roman"/>
          <w:sz w:val="28"/>
          <w:szCs w:val="28"/>
        </w:rPr>
        <w:t xml:space="preserve"> составило по доходам в сумме </w:t>
      </w:r>
      <w:r w:rsidR="0015443D" w:rsidRPr="00367010">
        <w:rPr>
          <w:rFonts w:ascii="Times New Roman" w:hAnsi="Times New Roman"/>
          <w:sz w:val="28"/>
          <w:szCs w:val="28"/>
        </w:rPr>
        <w:t>46436,3</w:t>
      </w:r>
      <w:r w:rsidRPr="00367010">
        <w:rPr>
          <w:rFonts w:ascii="Times New Roman" w:hAnsi="Times New Roman"/>
          <w:sz w:val="28"/>
          <w:szCs w:val="28"/>
        </w:rPr>
        <w:t xml:space="preserve"> тысяч рублей или </w:t>
      </w:r>
      <w:r w:rsidR="0015443D" w:rsidRPr="00367010">
        <w:rPr>
          <w:rFonts w:ascii="Times New Roman" w:hAnsi="Times New Roman"/>
          <w:sz w:val="28"/>
          <w:szCs w:val="28"/>
        </w:rPr>
        <w:t>28,9</w:t>
      </w:r>
      <w:r w:rsidRPr="00367010">
        <w:rPr>
          <w:rFonts w:ascii="Times New Roman" w:hAnsi="Times New Roman"/>
          <w:sz w:val="28"/>
          <w:szCs w:val="28"/>
        </w:rPr>
        <w:t xml:space="preserve"> процент</w:t>
      </w:r>
      <w:r w:rsidR="001F440F" w:rsidRPr="00367010">
        <w:rPr>
          <w:rFonts w:ascii="Times New Roman" w:hAnsi="Times New Roman"/>
          <w:sz w:val="28"/>
          <w:szCs w:val="28"/>
        </w:rPr>
        <w:t>ов</w:t>
      </w:r>
      <w:r w:rsidR="002F0F46" w:rsidRPr="00367010">
        <w:rPr>
          <w:rFonts w:ascii="Times New Roman" w:hAnsi="Times New Roman"/>
          <w:sz w:val="28"/>
          <w:szCs w:val="28"/>
        </w:rPr>
        <w:t xml:space="preserve"> </w:t>
      </w:r>
      <w:r w:rsidRPr="00367010">
        <w:rPr>
          <w:rFonts w:ascii="Times New Roman" w:hAnsi="Times New Roman"/>
          <w:sz w:val="28"/>
          <w:szCs w:val="28"/>
        </w:rPr>
        <w:t xml:space="preserve">к годовому плану и по расходам в сумме </w:t>
      </w:r>
      <w:r w:rsidR="0015443D" w:rsidRPr="00367010">
        <w:rPr>
          <w:rFonts w:ascii="Times New Roman" w:hAnsi="Times New Roman"/>
          <w:sz w:val="28"/>
          <w:szCs w:val="28"/>
        </w:rPr>
        <w:t>55629,3</w:t>
      </w:r>
      <w:r w:rsidRPr="00367010">
        <w:rPr>
          <w:rFonts w:ascii="Times New Roman" w:hAnsi="Times New Roman"/>
          <w:sz w:val="28"/>
          <w:szCs w:val="28"/>
        </w:rPr>
        <w:t xml:space="preserve"> тысяч рублей или </w:t>
      </w:r>
      <w:r w:rsidR="0015443D" w:rsidRPr="00367010">
        <w:rPr>
          <w:rFonts w:ascii="Times New Roman" w:hAnsi="Times New Roman"/>
          <w:sz w:val="28"/>
          <w:szCs w:val="28"/>
        </w:rPr>
        <w:t>34,2</w:t>
      </w:r>
      <w:r w:rsidRPr="00367010">
        <w:rPr>
          <w:rFonts w:ascii="Times New Roman" w:hAnsi="Times New Roman"/>
          <w:sz w:val="28"/>
          <w:szCs w:val="28"/>
        </w:rPr>
        <w:t xml:space="preserve"> процента к годовому плану.</w:t>
      </w:r>
    </w:p>
    <w:p w14:paraId="07B5DDA1" w14:textId="2EE7CD62" w:rsidR="00CB166F" w:rsidRPr="00367010" w:rsidRDefault="00CB166F" w:rsidP="002F0F46">
      <w:pPr>
        <w:pStyle w:val="a5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7010">
        <w:rPr>
          <w:rFonts w:ascii="Times New Roman" w:hAnsi="Times New Roman"/>
          <w:sz w:val="28"/>
          <w:szCs w:val="28"/>
        </w:rPr>
        <w:t xml:space="preserve">Налоговые и неналоговые доходы бюджета </w:t>
      </w:r>
      <w:r w:rsidR="001F440F" w:rsidRPr="00367010">
        <w:rPr>
          <w:rFonts w:ascii="Times New Roman" w:hAnsi="Times New Roman"/>
          <w:sz w:val="28"/>
          <w:szCs w:val="28"/>
        </w:rPr>
        <w:t>Персиановского</w:t>
      </w:r>
      <w:r w:rsidRPr="0036701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1F440F" w:rsidRPr="00367010">
        <w:rPr>
          <w:rFonts w:ascii="Times New Roman" w:hAnsi="Times New Roman"/>
          <w:sz w:val="28"/>
          <w:szCs w:val="28"/>
        </w:rPr>
        <w:t>Октябрьского</w:t>
      </w:r>
      <w:r w:rsidRPr="00367010">
        <w:rPr>
          <w:rFonts w:ascii="Times New Roman" w:hAnsi="Times New Roman"/>
          <w:sz w:val="28"/>
          <w:szCs w:val="28"/>
        </w:rPr>
        <w:t xml:space="preserve"> района исполнены в </w:t>
      </w:r>
      <w:r w:rsidR="00A7596E" w:rsidRPr="00367010">
        <w:rPr>
          <w:rFonts w:ascii="Times New Roman" w:hAnsi="Times New Roman"/>
          <w:sz w:val="28"/>
          <w:szCs w:val="28"/>
        </w:rPr>
        <w:t xml:space="preserve">сумме </w:t>
      </w:r>
      <w:r w:rsidR="0015443D" w:rsidRPr="00367010">
        <w:rPr>
          <w:rFonts w:ascii="Times New Roman" w:hAnsi="Times New Roman"/>
          <w:sz w:val="28"/>
          <w:szCs w:val="28"/>
        </w:rPr>
        <w:t>35367,1</w:t>
      </w:r>
      <w:r w:rsidR="00A7596E" w:rsidRPr="00367010">
        <w:rPr>
          <w:rFonts w:ascii="Times New Roman" w:hAnsi="Times New Roman"/>
          <w:sz w:val="28"/>
          <w:szCs w:val="28"/>
        </w:rPr>
        <w:t xml:space="preserve"> тыс.</w:t>
      </w:r>
      <w:r w:rsidRPr="00367010">
        <w:rPr>
          <w:rFonts w:ascii="Times New Roman" w:hAnsi="Times New Roman"/>
          <w:sz w:val="28"/>
          <w:szCs w:val="28"/>
        </w:rPr>
        <w:t xml:space="preserve"> рублей или </w:t>
      </w:r>
      <w:r w:rsidR="0015443D" w:rsidRPr="00367010">
        <w:rPr>
          <w:rFonts w:ascii="Times New Roman" w:hAnsi="Times New Roman"/>
          <w:sz w:val="28"/>
          <w:szCs w:val="28"/>
        </w:rPr>
        <w:t>36</w:t>
      </w:r>
      <w:r w:rsidR="00A7596E" w:rsidRPr="00367010">
        <w:rPr>
          <w:rFonts w:ascii="Times New Roman" w:hAnsi="Times New Roman"/>
          <w:sz w:val="28"/>
          <w:szCs w:val="28"/>
        </w:rPr>
        <w:t xml:space="preserve"> </w:t>
      </w:r>
      <w:r w:rsidRPr="00367010">
        <w:rPr>
          <w:rFonts w:ascii="Times New Roman" w:hAnsi="Times New Roman"/>
          <w:sz w:val="28"/>
          <w:szCs w:val="28"/>
        </w:rPr>
        <w:t>процент</w:t>
      </w:r>
      <w:r w:rsidR="0015443D" w:rsidRPr="00367010">
        <w:rPr>
          <w:rFonts w:ascii="Times New Roman" w:hAnsi="Times New Roman"/>
          <w:sz w:val="28"/>
          <w:szCs w:val="28"/>
        </w:rPr>
        <w:t>ов</w:t>
      </w:r>
      <w:r w:rsidRPr="00367010">
        <w:rPr>
          <w:rFonts w:ascii="Times New Roman" w:hAnsi="Times New Roman"/>
          <w:sz w:val="28"/>
          <w:szCs w:val="28"/>
        </w:rPr>
        <w:t xml:space="preserve"> к</w:t>
      </w:r>
      <w:r w:rsidR="00367010">
        <w:rPr>
          <w:rFonts w:ascii="Times New Roman" w:hAnsi="Times New Roman"/>
          <w:sz w:val="28"/>
          <w:szCs w:val="28"/>
        </w:rPr>
        <w:t xml:space="preserve"> </w:t>
      </w:r>
      <w:r w:rsidRPr="00367010">
        <w:rPr>
          <w:rFonts w:ascii="Times New Roman" w:hAnsi="Times New Roman"/>
          <w:sz w:val="28"/>
          <w:szCs w:val="28"/>
        </w:rPr>
        <w:t xml:space="preserve">годовым плановым назначениям. В условиях </w:t>
      </w:r>
      <w:proofErr w:type="spellStart"/>
      <w:r w:rsidRPr="00367010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367010">
        <w:rPr>
          <w:rFonts w:ascii="Times New Roman" w:hAnsi="Times New Roman"/>
          <w:sz w:val="28"/>
          <w:szCs w:val="28"/>
        </w:rPr>
        <w:t xml:space="preserve"> бюджета </w:t>
      </w:r>
      <w:r w:rsidR="001F440F" w:rsidRPr="00367010">
        <w:rPr>
          <w:rFonts w:ascii="Times New Roman" w:hAnsi="Times New Roman"/>
          <w:sz w:val="28"/>
          <w:szCs w:val="28"/>
        </w:rPr>
        <w:t>Персиановского</w:t>
      </w:r>
      <w:r w:rsidRPr="0036701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1F440F" w:rsidRPr="00367010">
        <w:rPr>
          <w:rFonts w:ascii="Times New Roman" w:hAnsi="Times New Roman"/>
          <w:sz w:val="28"/>
          <w:szCs w:val="28"/>
        </w:rPr>
        <w:t>Октябрьского</w:t>
      </w:r>
      <w:r w:rsidRPr="00367010">
        <w:rPr>
          <w:rFonts w:ascii="Times New Roman" w:hAnsi="Times New Roman"/>
          <w:sz w:val="28"/>
          <w:szCs w:val="28"/>
        </w:rPr>
        <w:t xml:space="preserve"> района выполнение доходной части бюджета имеет принципиально важное значение, поскольку в рамках действующего соглашения о дотациях предусмотрено строгое обязательство об обеспечении поступления собственных доходов поселения (налоги, аренда, штрафы).</w:t>
      </w:r>
    </w:p>
    <w:p w14:paraId="670415B2" w14:textId="0E18BBC3" w:rsidR="00CB166F" w:rsidRPr="00367010" w:rsidRDefault="00CB166F" w:rsidP="002F0F46">
      <w:pPr>
        <w:pStyle w:val="a5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7010">
        <w:rPr>
          <w:rFonts w:ascii="Times New Roman" w:hAnsi="Times New Roman"/>
          <w:sz w:val="28"/>
          <w:szCs w:val="28"/>
        </w:rPr>
        <w:t xml:space="preserve">Наибольший удельный вес в структуре исполнения доходов </w:t>
      </w:r>
      <w:r w:rsidRPr="00367010">
        <w:rPr>
          <w:rFonts w:ascii="Times New Roman" w:hAnsi="Times New Roman"/>
          <w:color w:val="000000" w:themeColor="text1"/>
          <w:sz w:val="28"/>
          <w:szCs w:val="28"/>
        </w:rPr>
        <w:t xml:space="preserve">за </w:t>
      </w:r>
      <w:r w:rsidR="0015443D" w:rsidRPr="00367010">
        <w:rPr>
          <w:rFonts w:ascii="Times New Roman" w:hAnsi="Times New Roman"/>
          <w:color w:val="000000" w:themeColor="text1"/>
          <w:sz w:val="28"/>
          <w:szCs w:val="28"/>
        </w:rPr>
        <w:t xml:space="preserve">1 полугодие </w:t>
      </w:r>
      <w:r w:rsidRPr="00367010">
        <w:rPr>
          <w:rFonts w:ascii="Times New Roman" w:hAnsi="Times New Roman"/>
          <w:sz w:val="28"/>
          <w:szCs w:val="28"/>
        </w:rPr>
        <w:t>202</w:t>
      </w:r>
      <w:r w:rsidR="0015443D" w:rsidRPr="00367010">
        <w:rPr>
          <w:rFonts w:ascii="Times New Roman" w:hAnsi="Times New Roman"/>
          <w:sz w:val="28"/>
          <w:szCs w:val="28"/>
        </w:rPr>
        <w:t>6</w:t>
      </w:r>
      <w:r w:rsidRPr="00367010">
        <w:rPr>
          <w:rFonts w:ascii="Times New Roman" w:hAnsi="Times New Roman"/>
          <w:sz w:val="28"/>
          <w:szCs w:val="28"/>
        </w:rPr>
        <w:t xml:space="preserve"> года занимают:</w:t>
      </w:r>
    </w:p>
    <w:p w14:paraId="428FE738" w14:textId="0E285DD2" w:rsidR="00E213E1" w:rsidRPr="00367010" w:rsidRDefault="00E213E1" w:rsidP="002F0F46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010">
        <w:rPr>
          <w:rFonts w:ascii="Times New Roman" w:hAnsi="Times New Roman"/>
          <w:sz w:val="28"/>
          <w:szCs w:val="28"/>
        </w:rPr>
        <w:t>-</w:t>
      </w:r>
      <w:r w:rsidR="002F0F46" w:rsidRPr="00367010">
        <w:rPr>
          <w:rFonts w:ascii="Times New Roman" w:hAnsi="Times New Roman"/>
          <w:sz w:val="28"/>
          <w:szCs w:val="28"/>
        </w:rPr>
        <w:tab/>
      </w:r>
      <w:r w:rsidRPr="00367010">
        <w:rPr>
          <w:rFonts w:ascii="Times New Roman" w:hAnsi="Times New Roman"/>
          <w:sz w:val="28"/>
          <w:szCs w:val="28"/>
        </w:rPr>
        <w:t xml:space="preserve">налог на доходы физических лиц – </w:t>
      </w:r>
      <w:r w:rsidR="0015443D" w:rsidRPr="00367010">
        <w:rPr>
          <w:rFonts w:ascii="Times New Roman" w:hAnsi="Times New Roman"/>
          <w:sz w:val="28"/>
          <w:szCs w:val="28"/>
        </w:rPr>
        <w:t>27945,5</w:t>
      </w:r>
      <w:r w:rsidRPr="00367010">
        <w:rPr>
          <w:rFonts w:ascii="Times New Roman" w:hAnsi="Times New Roman"/>
          <w:sz w:val="28"/>
          <w:szCs w:val="28"/>
        </w:rPr>
        <w:t xml:space="preserve"> тыс. рублей или </w:t>
      </w:r>
      <w:r w:rsidR="0015443D" w:rsidRPr="00367010">
        <w:rPr>
          <w:rFonts w:ascii="Times New Roman" w:hAnsi="Times New Roman"/>
          <w:sz w:val="28"/>
          <w:szCs w:val="28"/>
        </w:rPr>
        <w:t>32</w:t>
      </w:r>
      <w:r w:rsidRPr="00367010">
        <w:rPr>
          <w:rFonts w:ascii="Times New Roman" w:hAnsi="Times New Roman"/>
          <w:sz w:val="28"/>
          <w:szCs w:val="28"/>
        </w:rPr>
        <w:t xml:space="preserve"> процент</w:t>
      </w:r>
      <w:r w:rsidR="0015443D" w:rsidRPr="00367010">
        <w:rPr>
          <w:rFonts w:ascii="Times New Roman" w:hAnsi="Times New Roman"/>
          <w:sz w:val="28"/>
          <w:szCs w:val="28"/>
        </w:rPr>
        <w:t xml:space="preserve">а </w:t>
      </w:r>
      <w:r w:rsidRPr="00367010">
        <w:rPr>
          <w:rFonts w:ascii="Times New Roman" w:hAnsi="Times New Roman"/>
          <w:sz w:val="28"/>
          <w:szCs w:val="28"/>
        </w:rPr>
        <w:t>к годовым фактическим поступлениям.</w:t>
      </w:r>
    </w:p>
    <w:p w14:paraId="21C5BA8F" w14:textId="77777777" w:rsidR="00CB166F" w:rsidRPr="00367010" w:rsidRDefault="00CB166F" w:rsidP="00BE7B32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992CFC0" w14:textId="5C4DA914" w:rsidR="00CB166F" w:rsidRPr="00367010" w:rsidRDefault="00CB166F" w:rsidP="002F0F46">
      <w:pPr>
        <w:pStyle w:val="a5"/>
        <w:spacing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67010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Основные направления расходов бюджета</w:t>
      </w:r>
      <w:r w:rsidRPr="00367010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за </w:t>
      </w:r>
      <w:r w:rsidR="0015443D" w:rsidRPr="00367010">
        <w:rPr>
          <w:rFonts w:ascii="Times New Roman" w:hAnsi="Times New Roman" w:cs="Times New Roman"/>
          <w:b/>
          <w:bCs/>
          <w:sz w:val="28"/>
          <w:szCs w:val="28"/>
        </w:rPr>
        <w:t xml:space="preserve">1 полугодие </w:t>
      </w:r>
      <w:r w:rsidRPr="00367010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443D" w:rsidRPr="0036701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67010">
        <w:rPr>
          <w:rFonts w:ascii="Times New Roman" w:hAnsi="Times New Roman" w:cs="Times New Roman"/>
          <w:b/>
          <w:bCs/>
          <w:sz w:val="28"/>
          <w:szCs w:val="28"/>
        </w:rPr>
        <w:t xml:space="preserve"> года:</w:t>
      </w:r>
    </w:p>
    <w:p w14:paraId="60B89A91" w14:textId="66C14BB1" w:rsidR="00E213E1" w:rsidRPr="00367010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течение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 полугодия 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из бюджета поселения на выполнение 12 муниципальных программ за счет всех источников финансирования было направлено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54708,3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</w:t>
      </w:r>
    </w:p>
    <w:p w14:paraId="250EA922" w14:textId="77777777" w:rsidR="00E213E1" w:rsidRPr="00367010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Из них:</w:t>
      </w:r>
    </w:p>
    <w:p w14:paraId="477341D9" w14:textId="2A5C3E42" w:rsidR="00E213E1" w:rsidRPr="00367010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«Развитие транспортной системы» направлено –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2917,2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</w:t>
      </w:r>
    </w:p>
    <w:p w14:paraId="1B1AB801" w14:textId="7ACB7D9A" w:rsidR="00E213E1" w:rsidRPr="00367010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 рамках реализации муниципальной программы «Развитие культуры» в виде субсидий на выполнение муниципального задания выделено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25385,6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рублей, которые были направлены на: заработную плату работников культуры, оплату связи, коммунальных услуг, оплату налогов. Субсидии бюджетам сельских поселений на поддержку отрасли культуры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185,6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, «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Лучшее учреждение культуры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».</w:t>
      </w:r>
    </w:p>
    <w:p w14:paraId="6B11B9DB" w14:textId="59336B17" w:rsidR="00E213E1" w:rsidRPr="00367010" w:rsidRDefault="00E213E1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«Обеспечение качественными жилищно-коммунальными услугами населения» израсходовано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2637,6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капитальный ремонт дымовой трубы</w:t>
      </w:r>
      <w:r w:rsidR="001E081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п. Казачьи Лагери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0DC2C0E" w14:textId="196C94CC" w:rsidR="00E213E1" w:rsidRPr="00367010" w:rsidRDefault="00E213E1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Были реализованы мероприятия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рамках подпрограммы «Благоустройство»: </w:t>
      </w:r>
      <w:r w:rsidR="00DE2A9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израсходовано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12506,6</w:t>
      </w:r>
      <w:r w:rsidR="00DE2A9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</w:t>
      </w:r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(в том числе содержание уличного освещения – </w:t>
      </w:r>
      <w:r w:rsidR="00965E4F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1285,8</w:t>
      </w:r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т.р</w:t>
      </w:r>
      <w:proofErr w:type="spellEnd"/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.; Электроэнергия уличное освещение – </w:t>
      </w:r>
      <w:r w:rsidR="00965E4F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3036,8</w:t>
      </w:r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т.р</w:t>
      </w:r>
      <w:proofErr w:type="spellEnd"/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.; работы по благоустройству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уборка мусора, покос, побелка 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– </w:t>
      </w:r>
      <w:r w:rsidR="00965E4F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8096,7</w:t>
      </w:r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т.р</w:t>
      </w:r>
      <w:proofErr w:type="spellEnd"/>
      <w:r w:rsidR="00E473E3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23C4F673" w14:textId="095FB1B2" w:rsidR="00E213E1" w:rsidRPr="00367010" w:rsidRDefault="00E213E1" w:rsidP="00BE7B3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Содержание Аппарата Администрации и текущие расходы администрации осуществлялось в рамках муниципальной программы «Муниципальная политика» направлено </w:t>
      </w:r>
      <w:r w:rsidR="00965E4F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10165,0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Это связь, электроэнергия, поддержание программного обеспечения в работоспособности, заработная плата, передаваемые полномочия, печать в газете нормативных актов и информаций, приобретение ГСМ, уплата членских взносов.</w:t>
      </w:r>
    </w:p>
    <w:p w14:paraId="562F6A79" w14:textId="4140BD90" w:rsidR="00E213E1" w:rsidRPr="00367010" w:rsidRDefault="00DE2A93" w:rsidP="00BE7B3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E213E1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программе «Социальная поддержка граждан» израсходовано </w:t>
      </w:r>
      <w:r w:rsidR="00965E4F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277,9</w:t>
      </w:r>
      <w:r w:rsidR="00E213E1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 на выплату доплаты к пенсии 3-м муниципальным служащим.</w:t>
      </w:r>
    </w:p>
    <w:p w14:paraId="7B6C9AE7" w14:textId="75951A71" w:rsidR="001E081D" w:rsidRPr="00367010" w:rsidRDefault="001E081D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Информация по кадастровым работам за 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 полугодие 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15443D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</w:p>
    <w:p w14:paraId="55884E31" w14:textId="664AF919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БТИ направлены заявки на изготовление технической документации (в том числе исправление ошибок в тех документации) на следующие дороги:</w:t>
      </w:r>
    </w:p>
    <w:p w14:paraId="692C86E3" w14:textId="74245410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улица Садовая, Сосновая, Кривошлыкова, Октябрьская, Горького, Луговая, Народная, Университетская с тротуаром, Высокая, </w:t>
      </w:r>
      <w:proofErr w:type="spellStart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Новосельская</w:t>
      </w:r>
      <w:proofErr w:type="spellEnd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6C3FB18A" w14:textId="58C784EA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Зарегистрированы права собственности за МО «Персиановское сельское поселение» на бесхозяйные объекты:</w:t>
      </w:r>
    </w:p>
    <w:p w14:paraId="628AFDBB" w14:textId="2E71EB78" w:rsidR="00362E4E" w:rsidRPr="00367010" w:rsidRDefault="002F0F46" w:rsidP="00362E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-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362E4E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автостоянка (иное сооружение) площадью 331 </w:t>
      </w:r>
      <w:proofErr w:type="spellStart"/>
      <w:r w:rsidR="00362E4E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кв.м</w:t>
      </w:r>
      <w:proofErr w:type="spellEnd"/>
      <w:r w:rsidR="00362E4E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., с кадастровым номером 61:28:0110101:5799, расположенной по адресу: Ростовская область, Октябрьский район, п. Персиановский, ул. Мира, д.19а;</w:t>
      </w:r>
    </w:p>
    <w:p w14:paraId="0934DFDB" w14:textId="5FDD16D5" w:rsidR="00362E4E" w:rsidRPr="00367010" w:rsidRDefault="00362E4E" w:rsidP="00362E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автостоянка (иное сооружение) площадью 500 </w:t>
      </w:r>
      <w:proofErr w:type="spellStart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кв.м</w:t>
      </w:r>
      <w:proofErr w:type="spellEnd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., с кадастровым номером 61:28:0110101:5798, расположенной по адресу: Ростовская область, Октябрьский район, п. Персиановский, ул. Мира, д.19а;</w:t>
      </w:r>
    </w:p>
    <w:p w14:paraId="4C7C7DC5" w14:textId="37DB9AF3" w:rsidR="00362E4E" w:rsidRPr="00367010" w:rsidRDefault="00362E4E" w:rsidP="00362E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газопровод, протяженностью 309 м., с кадастровым номером 61:28:0110301:2206, расположенный по адресу: Ростовская обл. Октябрьский р-н п. Кадамовский, пер. Конторский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5EF1C4A8" w14:textId="09AFB2E5" w:rsidR="00362E4E" w:rsidRPr="00367010" w:rsidRDefault="00362E4E" w:rsidP="00362E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тепловые сети к жилым домам протяженностью 324 м., с кадастровым номером 61:28:0110401:767, расположенные по адресу: Ростовская обл. Октябрьский р-н п. Персиановский ул. </w:t>
      </w:r>
      <w:proofErr w:type="gramStart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Московская ,</w:t>
      </w:r>
      <w:proofErr w:type="gramEnd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пер. Новый;</w:t>
      </w:r>
    </w:p>
    <w:p w14:paraId="7C1255EB" w14:textId="346EB9C2" w:rsidR="00362E4E" w:rsidRPr="00367010" w:rsidRDefault="00362E4E" w:rsidP="00362E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тепловой пункт площадью 16,4 </w:t>
      </w:r>
      <w:proofErr w:type="spellStart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кв.м</w:t>
      </w:r>
      <w:proofErr w:type="spellEnd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., с кадастровым номером 61:28:0110101:6439, расположенный по адресу: Ростовская обл. Октябрьский р-н п. Персиановский ул. Школьная д.19-а;</w:t>
      </w:r>
    </w:p>
    <w:p w14:paraId="6676FFFF" w14:textId="63631DF4" w:rsidR="00362E4E" w:rsidRPr="00367010" w:rsidRDefault="00362E4E" w:rsidP="00362E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линии электропередач уличного освещения с кадастровым номером 61:28:0600017:1781 протяженностью 3170 метров, находящиеся по адресу: Ростовская область, Октябрьский район, п. Казачьи Лагери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E47BB91" w14:textId="5622FD03" w:rsidR="00362E4E" w:rsidRPr="00367010" w:rsidRDefault="00362E4E" w:rsidP="002F0F4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Поставлены на учет как бесхозяйные объекты:</w:t>
      </w:r>
    </w:p>
    <w:p w14:paraId="20F39307" w14:textId="0F2AF257" w:rsidR="00362E4E" w:rsidRPr="00367010" w:rsidRDefault="00362E4E" w:rsidP="002F0F4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дорога с твердым покрытием ул. Виноградная;</w:t>
      </w:r>
    </w:p>
    <w:p w14:paraId="3B5C3601" w14:textId="7D9F9F36" w:rsidR="00362E4E" w:rsidRPr="00367010" w:rsidRDefault="00362E4E" w:rsidP="002F0F4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дорога с твердым покрытием ул. Гвардейская;</w:t>
      </w:r>
    </w:p>
    <w:p w14:paraId="5B90A29F" w14:textId="0DC4585E" w:rsidR="00362E4E" w:rsidRPr="00367010" w:rsidRDefault="00362E4E" w:rsidP="002F0F4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насосная станция п. </w:t>
      </w:r>
      <w:proofErr w:type="spellStart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Кадамовский</w:t>
      </w:r>
      <w:proofErr w:type="spellEnd"/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56BB9AEE" w14:textId="0B1A52EC" w:rsidR="00362E4E" w:rsidRPr="00367010" w:rsidRDefault="00362E4E" w:rsidP="002F0F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2F0F4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водопровод улица Кленовая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76338F40" w14:textId="758CD286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4.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Подготовлены постановления, сданы в росреестр и внесены в программу ИСОГД:</w:t>
      </w:r>
    </w:p>
    <w:p w14:paraId="330B6E95" w14:textId="2D6B1140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об изменения адресов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121;</w:t>
      </w:r>
    </w:p>
    <w:p w14:paraId="589E05FF" w14:textId="0270E7C1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об изменении разрешенного использования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9;</w:t>
      </w:r>
    </w:p>
    <w:p w14:paraId="4158E67F" w14:textId="275FD6F9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о проведен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ии</w:t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публичных слушаний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16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0A8F6E55" w14:textId="22C6E860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5.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Утверждены 3 проекта межевания земельных участков, расположенных на территории Персиановского сельского поселения;</w:t>
      </w:r>
    </w:p>
    <w:p w14:paraId="3B885E57" w14:textId="387B7670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6.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Подготовлены схемы:</w:t>
      </w:r>
    </w:p>
    <w:p w14:paraId="7997F091" w14:textId="624F601D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4 схемы под площадки ТКО;</w:t>
      </w:r>
    </w:p>
    <w:p w14:paraId="54F4D705" w14:textId="688E37D2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основании ранее подготовленных схем формируем 8 земельных участков под площадками ТКО;</w:t>
      </w:r>
    </w:p>
    <w:p w14:paraId="4FE9CDD5" w14:textId="33005C90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схема на объединение двух земельных участков под сквер ул. Майская 21;</w:t>
      </w:r>
    </w:p>
    <w:p w14:paraId="578A3740" w14:textId="2FEBE205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7.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основании ранее подготовленных схем формируем земельные участки под детскими площадками.</w:t>
      </w:r>
    </w:p>
    <w:p w14:paraId="6C76680A" w14:textId="570C0F03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8.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Ведется работа по внесению изменений в Нормы градостроительного проектирования МО Персиановское сельское поселение.</w:t>
      </w:r>
    </w:p>
    <w:p w14:paraId="15824704" w14:textId="5CFF6F48" w:rsidR="00362E4E" w:rsidRPr="00367010" w:rsidRDefault="00362E4E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9.</w:t>
      </w:r>
      <w:r w:rsidR="00D80756"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Подготовлено 101 ответ на письма по предварительному согласованию предоставления земельных участков.</w:t>
      </w:r>
    </w:p>
    <w:p w14:paraId="5638F69F" w14:textId="77777777" w:rsidR="00E66549" w:rsidRPr="00367010" w:rsidRDefault="00E66549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06C2180" w14:textId="79D75DDE" w:rsidR="00E66549" w:rsidRPr="00367010" w:rsidRDefault="00E66549" w:rsidP="00362E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7010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Отделом Администрации по правовой и кадровой работе: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404"/>
      </w:tblGrid>
      <w:tr w:rsidR="00871AA5" w:rsidRPr="00367010" w14:paraId="69A96361" w14:textId="77777777" w:rsidTr="00362E4E">
        <w:tc>
          <w:tcPr>
            <w:tcW w:w="3115" w:type="dxa"/>
          </w:tcPr>
          <w:p w14:paraId="13F6B6F0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Принято на жилищный учёт малоимущих, нуждающихся в жилых помещениях семей</w:t>
            </w:r>
          </w:p>
        </w:tc>
        <w:tc>
          <w:tcPr>
            <w:tcW w:w="3115" w:type="dxa"/>
          </w:tcPr>
          <w:p w14:paraId="7AD4D03A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Принято на учет многодетных семей, в целях получения земельного участка для ИЖС</w:t>
            </w:r>
          </w:p>
        </w:tc>
        <w:tc>
          <w:tcPr>
            <w:tcW w:w="3404" w:type="dxa"/>
          </w:tcPr>
          <w:p w14:paraId="5145465E" w14:textId="3FDECC25" w:rsidR="00871AA5" w:rsidRPr="00367010" w:rsidRDefault="00987075" w:rsidP="0098707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Предоставлено гражданам на жилищный учёт малоимущих, нуждающихся в жилых помещениях семей</w:t>
            </w:r>
          </w:p>
        </w:tc>
      </w:tr>
      <w:tr w:rsidR="00871AA5" w:rsidRPr="00367010" w14:paraId="763E4A2E" w14:textId="77777777" w:rsidTr="00362E4E">
        <w:tc>
          <w:tcPr>
            <w:tcW w:w="3115" w:type="dxa"/>
          </w:tcPr>
          <w:p w14:paraId="22567B46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E74823" w14:textId="4E5D0049" w:rsidR="00871AA5" w:rsidRPr="00367010" w:rsidRDefault="00987075" w:rsidP="00D8075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71AA5" w:rsidRPr="00367010">
              <w:rPr>
                <w:rFonts w:ascii="Times New Roman" w:hAnsi="Times New Roman" w:cs="Times New Roman"/>
                <w:sz w:val="28"/>
                <w:szCs w:val="28"/>
              </w:rPr>
              <w:t xml:space="preserve"> семь</w:t>
            </w: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71AA5" w:rsidRPr="00367010">
              <w:rPr>
                <w:rFonts w:ascii="Times New Roman" w:hAnsi="Times New Roman" w:cs="Times New Roman"/>
                <w:sz w:val="28"/>
                <w:szCs w:val="28"/>
              </w:rPr>
              <w:t xml:space="preserve"> (1 человек)</w:t>
            </w:r>
          </w:p>
        </w:tc>
        <w:tc>
          <w:tcPr>
            <w:tcW w:w="3115" w:type="dxa"/>
          </w:tcPr>
          <w:p w14:paraId="5BC767D1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E69592" w14:textId="4D32E15B" w:rsidR="00871AA5" w:rsidRPr="00367010" w:rsidRDefault="00987075" w:rsidP="0098707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71AA5" w:rsidRPr="00367010">
              <w:rPr>
                <w:rFonts w:ascii="Times New Roman" w:hAnsi="Times New Roman" w:cs="Times New Roman"/>
                <w:sz w:val="28"/>
                <w:szCs w:val="28"/>
              </w:rPr>
              <w:t xml:space="preserve"> семей (</w:t>
            </w: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871AA5" w:rsidRPr="00367010">
              <w:rPr>
                <w:rFonts w:ascii="Times New Roman" w:hAnsi="Times New Roman" w:cs="Times New Roman"/>
                <w:sz w:val="28"/>
                <w:szCs w:val="28"/>
              </w:rPr>
              <w:t xml:space="preserve"> человек)</w:t>
            </w:r>
          </w:p>
        </w:tc>
        <w:tc>
          <w:tcPr>
            <w:tcW w:w="3404" w:type="dxa"/>
          </w:tcPr>
          <w:p w14:paraId="2804B0F2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50283" w14:textId="53E7A82A" w:rsidR="00871AA5" w:rsidRPr="00367010" w:rsidRDefault="00987075" w:rsidP="0098707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3 семьи (4 человек)</w:t>
            </w:r>
          </w:p>
        </w:tc>
      </w:tr>
    </w:tbl>
    <w:p w14:paraId="6F614A07" w14:textId="69850AA8" w:rsidR="00871AA5" w:rsidRPr="00367010" w:rsidRDefault="00871AA5" w:rsidP="00BE7B32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5"/>
        <w:gridCol w:w="4819"/>
      </w:tblGrid>
      <w:tr w:rsidR="00871AA5" w:rsidRPr="00367010" w14:paraId="3E174D00" w14:textId="77777777" w:rsidTr="00362E4E">
        <w:tc>
          <w:tcPr>
            <w:tcW w:w="4815" w:type="dxa"/>
          </w:tcPr>
          <w:p w14:paraId="0261DECA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Заключено договоров </w:t>
            </w:r>
          </w:p>
          <w:p w14:paraId="7FACA2C0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социального найма</w:t>
            </w:r>
          </w:p>
        </w:tc>
        <w:tc>
          <w:tcPr>
            <w:tcW w:w="4819" w:type="dxa"/>
          </w:tcPr>
          <w:p w14:paraId="1CECA8E0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Заключено договоров о переходе права собственности (приватизации) жилых помещений</w:t>
            </w:r>
          </w:p>
        </w:tc>
      </w:tr>
      <w:tr w:rsidR="00871AA5" w:rsidRPr="00367010" w14:paraId="45F629D8" w14:textId="77777777" w:rsidTr="00362E4E">
        <w:tc>
          <w:tcPr>
            <w:tcW w:w="4815" w:type="dxa"/>
          </w:tcPr>
          <w:p w14:paraId="1EF1D89C" w14:textId="7FB96CD7" w:rsidR="00871AA5" w:rsidRPr="00367010" w:rsidRDefault="0098707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F0FA9D2" w14:textId="60E0D645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из них перезаключено, в связи с:</w:t>
            </w:r>
          </w:p>
          <w:p w14:paraId="36C7716A" w14:textId="2C890888" w:rsidR="00871AA5" w:rsidRPr="00367010" w:rsidRDefault="00871AA5" w:rsidP="00D8075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 xml:space="preserve">- изменением состава семьи: </w:t>
            </w:r>
            <w:r w:rsidR="00987075" w:rsidRPr="003670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19" w:type="dxa"/>
          </w:tcPr>
          <w:p w14:paraId="1C56B8A4" w14:textId="1841D703" w:rsidR="00871AA5" w:rsidRPr="00367010" w:rsidRDefault="0098707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720DD51E" w14:textId="431904F7" w:rsidR="00871AA5" w:rsidRPr="00367010" w:rsidRDefault="00871AA5" w:rsidP="00BE7B32">
      <w:pPr>
        <w:spacing w:after="160" w:line="36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a8"/>
        <w:tblW w:w="9843" w:type="dxa"/>
        <w:tblLook w:val="04A0" w:firstRow="1" w:lastRow="0" w:firstColumn="1" w:lastColumn="0" w:noHBand="0" w:noVBand="1"/>
      </w:tblPr>
      <w:tblGrid>
        <w:gridCol w:w="3071"/>
        <w:gridCol w:w="3381"/>
        <w:gridCol w:w="3391"/>
      </w:tblGrid>
      <w:tr w:rsidR="00871AA5" w:rsidRPr="00367010" w14:paraId="440E9F7E" w14:textId="77777777" w:rsidTr="00362E4E">
        <w:trPr>
          <w:trHeight w:val="296"/>
        </w:trPr>
        <w:tc>
          <w:tcPr>
            <w:tcW w:w="9843" w:type="dxa"/>
            <w:gridSpan w:val="3"/>
          </w:tcPr>
          <w:p w14:paraId="17B5E413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судебных дел, рассмотренных:</w:t>
            </w:r>
          </w:p>
          <w:p w14:paraId="37FB7044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1AA5" w:rsidRPr="00367010" w14:paraId="079E050E" w14:textId="77777777" w:rsidTr="00362E4E">
        <w:trPr>
          <w:trHeight w:val="800"/>
        </w:trPr>
        <w:tc>
          <w:tcPr>
            <w:tcW w:w="3071" w:type="dxa"/>
          </w:tcPr>
          <w:p w14:paraId="000986DC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Октябрьским районным судом</w:t>
            </w:r>
          </w:p>
          <w:p w14:paraId="0887507C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1" w:type="dxa"/>
          </w:tcPr>
          <w:p w14:paraId="4A275F1E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Арбитражным судом Ростовской области</w:t>
            </w:r>
          </w:p>
          <w:p w14:paraId="6378E0A0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0" w:type="dxa"/>
          </w:tcPr>
          <w:p w14:paraId="2F4E42E0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Судами апелляционной и кассационной инстанции</w:t>
            </w:r>
          </w:p>
          <w:p w14:paraId="686862AA" w14:textId="77777777" w:rsidR="00871AA5" w:rsidRPr="00367010" w:rsidRDefault="00871AA5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1AA5" w:rsidRPr="00367010" w14:paraId="55232A2D" w14:textId="77777777" w:rsidTr="00362E4E">
        <w:trPr>
          <w:trHeight w:val="177"/>
        </w:trPr>
        <w:tc>
          <w:tcPr>
            <w:tcW w:w="3071" w:type="dxa"/>
          </w:tcPr>
          <w:p w14:paraId="54348FC6" w14:textId="50F05D2E" w:rsidR="00871AA5" w:rsidRPr="00367010" w:rsidRDefault="00362E4E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381" w:type="dxa"/>
          </w:tcPr>
          <w:p w14:paraId="7F7C86C7" w14:textId="4645627A" w:rsidR="00871AA5" w:rsidRPr="00367010" w:rsidRDefault="00362E4E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90" w:type="dxa"/>
          </w:tcPr>
          <w:p w14:paraId="674B770D" w14:textId="197E7458" w:rsidR="00871AA5" w:rsidRPr="00367010" w:rsidRDefault="00362E4E" w:rsidP="00BE7B3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48A23A6" w14:textId="20191FBA" w:rsidR="00765641" w:rsidRPr="00367010" w:rsidRDefault="00362E4E" w:rsidP="00BE7B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6701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связи с изменением в законодательстве принят и зарегистрирован Министерством юстиции Устав муниципального образования «Персиановское сельское поселение» 22.05.2026г.</w:t>
      </w:r>
    </w:p>
    <w:p w14:paraId="52B13504" w14:textId="77777777" w:rsidR="00362E4E" w:rsidRPr="00367010" w:rsidRDefault="00362E4E" w:rsidP="00BE7B3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BAA756" w14:textId="36231616" w:rsidR="00B361D8" w:rsidRPr="00367010" w:rsidRDefault="00B361D8" w:rsidP="00D80756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7010">
        <w:rPr>
          <w:rFonts w:ascii="Times New Roman" w:hAnsi="Times New Roman" w:cs="Times New Roman"/>
          <w:b/>
          <w:sz w:val="28"/>
          <w:szCs w:val="28"/>
          <w:u w:val="single"/>
        </w:rPr>
        <w:t>Что планируется сделать в</w:t>
      </w:r>
      <w:r w:rsidR="00987075" w:rsidRPr="00367010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36701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87075" w:rsidRPr="00367010">
        <w:rPr>
          <w:rFonts w:ascii="Times New Roman" w:hAnsi="Times New Roman" w:cs="Times New Roman"/>
          <w:b/>
          <w:sz w:val="28"/>
          <w:szCs w:val="28"/>
          <w:u w:val="single"/>
        </w:rPr>
        <w:t>2 полугоди</w:t>
      </w:r>
      <w:r w:rsidR="00D80756" w:rsidRPr="00367010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987075" w:rsidRPr="0036701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367010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8A7B00" w:rsidRPr="0036701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36701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года:</w:t>
      </w:r>
    </w:p>
    <w:p w14:paraId="305890CE" w14:textId="7EE2DFA2" w:rsidR="00E473E3" w:rsidRPr="00367010" w:rsidRDefault="00E473E3" w:rsidP="00D80756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 xml:space="preserve">Капитальный ремонт дымовой трубы котельной </w:t>
      </w:r>
      <w:r w:rsidR="00987075" w:rsidRPr="00367010">
        <w:rPr>
          <w:rFonts w:ascii="Times New Roman" w:hAnsi="Times New Roman" w:cs="Times New Roman"/>
          <w:sz w:val="28"/>
          <w:szCs w:val="28"/>
        </w:rPr>
        <w:t>п. Казачьи</w:t>
      </w:r>
      <w:r w:rsidRPr="00367010">
        <w:rPr>
          <w:rFonts w:ascii="Times New Roman" w:hAnsi="Times New Roman" w:cs="Times New Roman"/>
          <w:sz w:val="28"/>
          <w:szCs w:val="28"/>
        </w:rPr>
        <w:t xml:space="preserve"> Лагери</w:t>
      </w:r>
      <w:r w:rsidR="00D8075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6D957EA4" w14:textId="020BD75F" w:rsidR="00B361D8" w:rsidRPr="00367010" w:rsidRDefault="001E081D" w:rsidP="00D80756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Р</w:t>
      </w:r>
      <w:r w:rsidR="00DE2A93" w:rsidRPr="00367010">
        <w:rPr>
          <w:rFonts w:ascii="Times New Roman" w:hAnsi="Times New Roman" w:cs="Times New Roman"/>
          <w:sz w:val="28"/>
          <w:szCs w:val="28"/>
        </w:rPr>
        <w:t xml:space="preserve">емонт по ул. </w:t>
      </w:r>
      <w:r w:rsidR="00987075" w:rsidRPr="00367010">
        <w:rPr>
          <w:rFonts w:ascii="Times New Roman" w:hAnsi="Times New Roman" w:cs="Times New Roman"/>
          <w:sz w:val="28"/>
          <w:szCs w:val="28"/>
        </w:rPr>
        <w:t xml:space="preserve">Гагарина </w:t>
      </w:r>
      <w:r w:rsidRPr="00367010">
        <w:rPr>
          <w:rFonts w:ascii="Times New Roman" w:hAnsi="Times New Roman" w:cs="Times New Roman"/>
          <w:sz w:val="28"/>
          <w:szCs w:val="28"/>
        </w:rPr>
        <w:t xml:space="preserve">п. </w:t>
      </w:r>
      <w:r w:rsidR="00E473E3" w:rsidRPr="00367010">
        <w:rPr>
          <w:rFonts w:ascii="Times New Roman" w:hAnsi="Times New Roman" w:cs="Times New Roman"/>
          <w:sz w:val="28"/>
          <w:szCs w:val="28"/>
        </w:rPr>
        <w:t>Персиановский</w:t>
      </w:r>
      <w:r w:rsidR="00D8075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7E08B5CF" w14:textId="440AE141" w:rsidR="00EF5D2A" w:rsidRPr="00367010" w:rsidRDefault="001E081D" w:rsidP="00D80756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Завершение п</w:t>
      </w:r>
      <w:r w:rsidR="00EF5D2A" w:rsidRPr="00367010">
        <w:rPr>
          <w:rFonts w:ascii="Times New Roman" w:hAnsi="Times New Roman" w:cs="Times New Roman"/>
          <w:sz w:val="28"/>
          <w:szCs w:val="28"/>
        </w:rPr>
        <w:t>роектировани</w:t>
      </w:r>
      <w:r w:rsidRPr="00367010">
        <w:rPr>
          <w:rFonts w:ascii="Times New Roman" w:hAnsi="Times New Roman" w:cs="Times New Roman"/>
          <w:sz w:val="28"/>
          <w:szCs w:val="28"/>
        </w:rPr>
        <w:t>я</w:t>
      </w:r>
      <w:r w:rsidR="00EF5D2A" w:rsidRPr="00367010">
        <w:rPr>
          <w:rFonts w:ascii="Times New Roman" w:hAnsi="Times New Roman" w:cs="Times New Roman"/>
          <w:sz w:val="28"/>
          <w:szCs w:val="28"/>
        </w:rPr>
        <w:t xml:space="preserve"> </w:t>
      </w:r>
      <w:r w:rsidR="00DE2A93" w:rsidRPr="00367010">
        <w:rPr>
          <w:rFonts w:ascii="Times New Roman" w:hAnsi="Times New Roman" w:cs="Times New Roman"/>
          <w:sz w:val="28"/>
          <w:szCs w:val="28"/>
        </w:rPr>
        <w:t>капитальн</w:t>
      </w:r>
      <w:r w:rsidR="00D80756" w:rsidRPr="00367010">
        <w:rPr>
          <w:rFonts w:ascii="Times New Roman" w:hAnsi="Times New Roman" w:cs="Times New Roman"/>
          <w:sz w:val="28"/>
          <w:szCs w:val="28"/>
        </w:rPr>
        <w:t>ого</w:t>
      </w:r>
      <w:r w:rsidR="00DE2A93" w:rsidRPr="00367010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D80756" w:rsidRPr="00367010">
        <w:rPr>
          <w:rFonts w:ascii="Times New Roman" w:hAnsi="Times New Roman" w:cs="Times New Roman"/>
          <w:sz w:val="28"/>
          <w:szCs w:val="28"/>
        </w:rPr>
        <w:t>а</w:t>
      </w:r>
      <w:r w:rsidR="00DE2A93" w:rsidRPr="00367010">
        <w:rPr>
          <w:rFonts w:ascii="Times New Roman" w:hAnsi="Times New Roman" w:cs="Times New Roman"/>
          <w:sz w:val="28"/>
          <w:szCs w:val="28"/>
        </w:rPr>
        <w:t xml:space="preserve"> ул. Дорожная п. Казачьи Лагери</w:t>
      </w:r>
      <w:r w:rsidR="00D8075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1B284B66" w14:textId="3606E415" w:rsidR="00B361D8" w:rsidRPr="00367010" w:rsidRDefault="00B361D8" w:rsidP="00D80756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Организация опиловки аварийных деревьев</w:t>
      </w:r>
      <w:r w:rsidR="00D80756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73E1383B" w14:textId="2472B4C9" w:rsidR="00B361D8" w:rsidRPr="00367010" w:rsidRDefault="00D80756" w:rsidP="00D80756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Проведение ямочного ремонта дорог с асфальтобетонным покрытием, нанесение дорожной разметки, установка дорожных знаков;</w:t>
      </w:r>
    </w:p>
    <w:p w14:paraId="223727C5" w14:textId="4124B8C5" w:rsidR="00B361D8" w:rsidRPr="00367010" w:rsidRDefault="00D80756" w:rsidP="00D80756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6</w:t>
      </w:r>
      <w:r w:rsidR="00B361D8" w:rsidRPr="00367010">
        <w:rPr>
          <w:rFonts w:ascii="Times New Roman" w:hAnsi="Times New Roman" w:cs="Times New Roman"/>
          <w:sz w:val="28"/>
          <w:szCs w:val="28"/>
        </w:rPr>
        <w:t>.</w:t>
      </w:r>
      <w:r w:rsidRPr="00367010">
        <w:rPr>
          <w:rFonts w:ascii="Times New Roman" w:hAnsi="Times New Roman" w:cs="Times New Roman"/>
          <w:sz w:val="28"/>
          <w:szCs w:val="28"/>
        </w:rPr>
        <w:tab/>
      </w:r>
      <w:r w:rsidR="00B361D8" w:rsidRPr="00367010">
        <w:rPr>
          <w:rFonts w:ascii="Times New Roman" w:hAnsi="Times New Roman" w:cs="Times New Roman"/>
          <w:sz w:val="28"/>
          <w:szCs w:val="28"/>
        </w:rPr>
        <w:t>Проведение субботников, зачистка свалочных очагов</w:t>
      </w:r>
      <w:r w:rsidR="002058AA" w:rsidRPr="00367010">
        <w:rPr>
          <w:rFonts w:ascii="Times New Roman" w:hAnsi="Times New Roman" w:cs="Times New Roman"/>
          <w:sz w:val="28"/>
          <w:szCs w:val="28"/>
        </w:rPr>
        <w:t>;</w:t>
      </w:r>
    </w:p>
    <w:p w14:paraId="15EE93B0" w14:textId="76DCEBD9" w:rsidR="00D01052" w:rsidRPr="00367010" w:rsidRDefault="002058AA" w:rsidP="002058AA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7</w:t>
      </w:r>
      <w:r w:rsidR="00EF5D2A" w:rsidRPr="00367010">
        <w:rPr>
          <w:rFonts w:ascii="Times New Roman" w:hAnsi="Times New Roman" w:cs="Times New Roman"/>
          <w:sz w:val="28"/>
          <w:szCs w:val="28"/>
        </w:rPr>
        <w:t>.</w:t>
      </w:r>
      <w:r w:rsidRPr="00367010">
        <w:rPr>
          <w:rFonts w:ascii="Times New Roman" w:hAnsi="Times New Roman" w:cs="Times New Roman"/>
          <w:sz w:val="28"/>
          <w:szCs w:val="28"/>
        </w:rPr>
        <w:tab/>
      </w:r>
      <w:r w:rsidR="00F911D0" w:rsidRPr="00367010">
        <w:rPr>
          <w:rFonts w:ascii="Times New Roman" w:hAnsi="Times New Roman" w:cs="Times New Roman"/>
          <w:sz w:val="28"/>
          <w:szCs w:val="28"/>
        </w:rPr>
        <w:t>Покос сорной растительности.</w:t>
      </w:r>
    </w:p>
    <w:p w14:paraId="266477E3" w14:textId="4F1B2D9B" w:rsidR="007A1A2E" w:rsidRPr="00367010" w:rsidRDefault="007A1A2E" w:rsidP="00D80756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97EFB4" w14:textId="2684D1AA" w:rsidR="002058AA" w:rsidRPr="00367010" w:rsidRDefault="002058AA" w:rsidP="00E6654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7010">
        <w:rPr>
          <w:rFonts w:ascii="Times New Roman" w:hAnsi="Times New Roman" w:cs="Times New Roman"/>
          <w:sz w:val="28"/>
          <w:szCs w:val="28"/>
        </w:rPr>
        <w:t>И в заключение своего доклада хочется выразить слова благодарности руководителям и коллективам всех организаций и учреждений Персиановского сельского поселения и Октябрьского района в целом</w:t>
      </w:r>
      <w:r w:rsidR="00E66549" w:rsidRPr="00367010">
        <w:rPr>
          <w:rFonts w:ascii="Times New Roman" w:hAnsi="Times New Roman" w:cs="Times New Roman"/>
          <w:sz w:val="28"/>
          <w:szCs w:val="28"/>
        </w:rPr>
        <w:t xml:space="preserve">, Депутату Законодательного Собрания Ростовской области Елене Евгеньевне </w:t>
      </w:r>
      <w:proofErr w:type="spellStart"/>
      <w:r w:rsidR="00E66549" w:rsidRPr="00367010">
        <w:rPr>
          <w:rFonts w:ascii="Times New Roman" w:hAnsi="Times New Roman" w:cs="Times New Roman"/>
          <w:sz w:val="28"/>
          <w:szCs w:val="28"/>
        </w:rPr>
        <w:t>Теплинской</w:t>
      </w:r>
      <w:proofErr w:type="spellEnd"/>
      <w:r w:rsidRPr="00367010">
        <w:rPr>
          <w:rFonts w:ascii="Times New Roman" w:hAnsi="Times New Roman" w:cs="Times New Roman"/>
          <w:sz w:val="28"/>
          <w:szCs w:val="28"/>
        </w:rPr>
        <w:t xml:space="preserve">, заместителю Главы Администрации Октябрьского района Юлии Львовне Карповой, депутатскому корпусу поселения, в лице председателя Собрания депутатов Персиановского сельского поселения Николая Андреевича Зеленского и выразить слова благодарности за внимание и помощь Председателю Собрания Октябрьского </w:t>
      </w:r>
      <w:r w:rsidRPr="00367010">
        <w:rPr>
          <w:rFonts w:ascii="Times New Roman" w:hAnsi="Times New Roman" w:cs="Times New Roman"/>
          <w:sz w:val="28"/>
          <w:szCs w:val="28"/>
        </w:rPr>
        <w:lastRenderedPageBreak/>
        <w:t xml:space="preserve">района – Евгению Петровичу </w:t>
      </w:r>
      <w:proofErr w:type="spellStart"/>
      <w:r w:rsidRPr="00367010">
        <w:rPr>
          <w:rFonts w:ascii="Times New Roman" w:hAnsi="Times New Roman" w:cs="Times New Roman"/>
          <w:sz w:val="28"/>
          <w:szCs w:val="28"/>
        </w:rPr>
        <w:t>Луганцеву</w:t>
      </w:r>
      <w:proofErr w:type="spellEnd"/>
      <w:r w:rsidR="00E66549" w:rsidRPr="00367010">
        <w:rPr>
          <w:rFonts w:ascii="Times New Roman" w:hAnsi="Times New Roman" w:cs="Times New Roman"/>
          <w:sz w:val="28"/>
          <w:szCs w:val="28"/>
        </w:rPr>
        <w:t xml:space="preserve">, Главе Октябрьского района –Татьяне Васильевне </w:t>
      </w:r>
      <w:proofErr w:type="spellStart"/>
      <w:r w:rsidR="00E66549" w:rsidRPr="00367010">
        <w:rPr>
          <w:rFonts w:ascii="Times New Roman" w:hAnsi="Times New Roman" w:cs="Times New Roman"/>
          <w:sz w:val="28"/>
          <w:szCs w:val="28"/>
        </w:rPr>
        <w:t>Юшковской</w:t>
      </w:r>
      <w:proofErr w:type="spellEnd"/>
      <w:r w:rsidRPr="00367010">
        <w:rPr>
          <w:rFonts w:ascii="Times New Roman" w:hAnsi="Times New Roman" w:cs="Times New Roman"/>
          <w:sz w:val="28"/>
          <w:szCs w:val="28"/>
        </w:rPr>
        <w:t>.</w:t>
      </w:r>
    </w:p>
    <w:p w14:paraId="7AD3A7F4" w14:textId="77777777" w:rsidR="002058AA" w:rsidRPr="00367010" w:rsidRDefault="002058AA" w:rsidP="002058A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7010">
        <w:rPr>
          <w:rFonts w:ascii="Times New Roman" w:hAnsi="Times New Roman" w:cs="Times New Roman"/>
          <w:color w:val="000000"/>
          <w:sz w:val="28"/>
          <w:szCs w:val="28"/>
        </w:rPr>
        <w:t>Благодарю всех за участие в жизни нашего поселения и всего Октябрьского района.</w:t>
      </w:r>
    </w:p>
    <w:p w14:paraId="4BE0748F" w14:textId="2506D920" w:rsidR="000017F4" w:rsidRPr="00367010" w:rsidRDefault="004765BD" w:rsidP="00BE7B32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67010">
        <w:rPr>
          <w:rFonts w:ascii="Times New Roman" w:hAnsi="Times New Roman" w:cs="Times New Roman"/>
          <w:b/>
          <w:sz w:val="28"/>
          <w:szCs w:val="28"/>
        </w:rPr>
        <w:t>Г</w:t>
      </w:r>
      <w:r w:rsidR="007A1A2E" w:rsidRPr="00367010">
        <w:rPr>
          <w:rFonts w:ascii="Times New Roman" w:hAnsi="Times New Roman" w:cs="Times New Roman"/>
          <w:b/>
          <w:sz w:val="28"/>
          <w:szCs w:val="28"/>
        </w:rPr>
        <w:t>лав</w:t>
      </w:r>
      <w:r w:rsidRPr="00367010">
        <w:rPr>
          <w:rFonts w:ascii="Times New Roman" w:hAnsi="Times New Roman" w:cs="Times New Roman"/>
          <w:b/>
          <w:sz w:val="28"/>
          <w:szCs w:val="28"/>
        </w:rPr>
        <w:t>а</w:t>
      </w:r>
      <w:r w:rsidR="000017F4" w:rsidRPr="00367010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7C4EA5" w:rsidRPr="00367010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</w:p>
    <w:p w14:paraId="7CE48257" w14:textId="070822E1" w:rsidR="00144451" w:rsidRPr="00367010" w:rsidRDefault="00331D24" w:rsidP="00BE7B32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67010"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  <w:r w:rsidR="00E66549" w:rsidRPr="00367010">
        <w:rPr>
          <w:rFonts w:ascii="Times New Roman" w:hAnsi="Times New Roman" w:cs="Times New Roman"/>
          <w:b/>
          <w:sz w:val="28"/>
          <w:szCs w:val="28"/>
        </w:rPr>
        <w:tab/>
      </w:r>
      <w:r w:rsidR="00E66549" w:rsidRPr="00367010">
        <w:rPr>
          <w:rFonts w:ascii="Times New Roman" w:hAnsi="Times New Roman" w:cs="Times New Roman"/>
          <w:b/>
          <w:sz w:val="28"/>
          <w:szCs w:val="28"/>
        </w:rPr>
        <w:tab/>
      </w:r>
      <w:r w:rsidR="00E66549" w:rsidRPr="00367010">
        <w:rPr>
          <w:rFonts w:ascii="Times New Roman" w:hAnsi="Times New Roman" w:cs="Times New Roman"/>
          <w:b/>
          <w:sz w:val="28"/>
          <w:szCs w:val="28"/>
        </w:rPr>
        <w:tab/>
      </w:r>
      <w:r w:rsidR="00E66549" w:rsidRPr="00367010">
        <w:rPr>
          <w:rFonts w:ascii="Times New Roman" w:hAnsi="Times New Roman" w:cs="Times New Roman"/>
          <w:b/>
          <w:sz w:val="28"/>
          <w:szCs w:val="28"/>
        </w:rPr>
        <w:tab/>
      </w:r>
      <w:r w:rsidRPr="00367010">
        <w:rPr>
          <w:rFonts w:ascii="Times New Roman" w:hAnsi="Times New Roman" w:cs="Times New Roman"/>
          <w:b/>
          <w:sz w:val="28"/>
          <w:szCs w:val="28"/>
        </w:rPr>
        <w:t>Д</w:t>
      </w:r>
      <w:r w:rsidR="004765BD" w:rsidRPr="00367010">
        <w:rPr>
          <w:rFonts w:ascii="Times New Roman" w:hAnsi="Times New Roman" w:cs="Times New Roman"/>
          <w:b/>
          <w:sz w:val="28"/>
          <w:szCs w:val="28"/>
        </w:rPr>
        <w:t xml:space="preserve">.В. </w:t>
      </w:r>
      <w:r w:rsidRPr="00367010">
        <w:rPr>
          <w:rFonts w:ascii="Times New Roman" w:hAnsi="Times New Roman" w:cs="Times New Roman"/>
          <w:b/>
          <w:sz w:val="28"/>
          <w:szCs w:val="28"/>
        </w:rPr>
        <w:t>Степаненко</w:t>
      </w:r>
    </w:p>
    <w:sectPr w:rsidR="00144451" w:rsidRPr="00367010" w:rsidSect="004B2EE7">
      <w:pgSz w:w="12240" w:h="15840"/>
      <w:pgMar w:top="709" w:right="850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67253C"/>
    <w:multiLevelType w:val="hybridMultilevel"/>
    <w:tmpl w:val="BA70D6AE"/>
    <w:lvl w:ilvl="0" w:tplc="D160EF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D401F5E"/>
    <w:multiLevelType w:val="hybridMultilevel"/>
    <w:tmpl w:val="D22EEA4E"/>
    <w:lvl w:ilvl="0" w:tplc="4D18FA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CD49E2"/>
    <w:multiLevelType w:val="hybridMultilevel"/>
    <w:tmpl w:val="9242693C"/>
    <w:lvl w:ilvl="0" w:tplc="AD10F1F2">
      <w:start w:val="1"/>
      <w:numFmt w:val="decimal"/>
      <w:lvlText w:val="%1."/>
      <w:lvlJc w:val="left"/>
      <w:pPr>
        <w:ind w:left="13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C07675E"/>
    <w:multiLevelType w:val="hybridMultilevel"/>
    <w:tmpl w:val="9CE44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EA5"/>
    <w:rsid w:val="000017F4"/>
    <w:rsid w:val="000371CB"/>
    <w:rsid w:val="00051788"/>
    <w:rsid w:val="000560C7"/>
    <w:rsid w:val="00070889"/>
    <w:rsid w:val="00083D4B"/>
    <w:rsid w:val="000955A8"/>
    <w:rsid w:val="000B44FF"/>
    <w:rsid w:val="000E0A62"/>
    <w:rsid w:val="00101AC6"/>
    <w:rsid w:val="00110990"/>
    <w:rsid w:val="0012591F"/>
    <w:rsid w:val="00142593"/>
    <w:rsid w:val="00144451"/>
    <w:rsid w:val="00150F01"/>
    <w:rsid w:val="0015443D"/>
    <w:rsid w:val="00185715"/>
    <w:rsid w:val="00187ACE"/>
    <w:rsid w:val="00197307"/>
    <w:rsid w:val="001B7E18"/>
    <w:rsid w:val="001C0EDF"/>
    <w:rsid w:val="001C14C5"/>
    <w:rsid w:val="001C3AD4"/>
    <w:rsid w:val="001D633E"/>
    <w:rsid w:val="001E081D"/>
    <w:rsid w:val="001F1037"/>
    <w:rsid w:val="001F440F"/>
    <w:rsid w:val="00202A60"/>
    <w:rsid w:val="002058AA"/>
    <w:rsid w:val="00222967"/>
    <w:rsid w:val="002963E9"/>
    <w:rsid w:val="002C5E6E"/>
    <w:rsid w:val="002E178A"/>
    <w:rsid w:val="002E6DEF"/>
    <w:rsid w:val="002E7043"/>
    <w:rsid w:val="002F0F46"/>
    <w:rsid w:val="002F2811"/>
    <w:rsid w:val="0030504F"/>
    <w:rsid w:val="00327119"/>
    <w:rsid w:val="00331D24"/>
    <w:rsid w:val="00337D23"/>
    <w:rsid w:val="00351278"/>
    <w:rsid w:val="00362E4E"/>
    <w:rsid w:val="00364E6A"/>
    <w:rsid w:val="00367010"/>
    <w:rsid w:val="003832C5"/>
    <w:rsid w:val="0039260D"/>
    <w:rsid w:val="0039569C"/>
    <w:rsid w:val="003965FF"/>
    <w:rsid w:val="003B1B3B"/>
    <w:rsid w:val="003D1E09"/>
    <w:rsid w:val="003D2C21"/>
    <w:rsid w:val="003E16ED"/>
    <w:rsid w:val="003E69BB"/>
    <w:rsid w:val="003F2750"/>
    <w:rsid w:val="00425BAA"/>
    <w:rsid w:val="00431254"/>
    <w:rsid w:val="0043201D"/>
    <w:rsid w:val="00435214"/>
    <w:rsid w:val="00437EA3"/>
    <w:rsid w:val="00451632"/>
    <w:rsid w:val="00456C0E"/>
    <w:rsid w:val="004606F8"/>
    <w:rsid w:val="00465E09"/>
    <w:rsid w:val="00470D8D"/>
    <w:rsid w:val="00472A1E"/>
    <w:rsid w:val="004765BD"/>
    <w:rsid w:val="00476B55"/>
    <w:rsid w:val="004B2EE7"/>
    <w:rsid w:val="004C5BF3"/>
    <w:rsid w:val="004E1211"/>
    <w:rsid w:val="004E422A"/>
    <w:rsid w:val="004F27BC"/>
    <w:rsid w:val="004F702C"/>
    <w:rsid w:val="0052359D"/>
    <w:rsid w:val="005556C5"/>
    <w:rsid w:val="00571960"/>
    <w:rsid w:val="005B1029"/>
    <w:rsid w:val="00630EFC"/>
    <w:rsid w:val="006311F4"/>
    <w:rsid w:val="00647FB8"/>
    <w:rsid w:val="00652340"/>
    <w:rsid w:val="006F4890"/>
    <w:rsid w:val="006F7A4C"/>
    <w:rsid w:val="007547D1"/>
    <w:rsid w:val="00764E64"/>
    <w:rsid w:val="00765641"/>
    <w:rsid w:val="00774683"/>
    <w:rsid w:val="007A1A2E"/>
    <w:rsid w:val="007C4EA5"/>
    <w:rsid w:val="007C6DDF"/>
    <w:rsid w:val="007F6CDE"/>
    <w:rsid w:val="008273F6"/>
    <w:rsid w:val="00837A2B"/>
    <w:rsid w:val="00841350"/>
    <w:rsid w:val="00844805"/>
    <w:rsid w:val="00860C34"/>
    <w:rsid w:val="00871AA5"/>
    <w:rsid w:val="008A496D"/>
    <w:rsid w:val="008A7B00"/>
    <w:rsid w:val="008C40E8"/>
    <w:rsid w:val="008C5B53"/>
    <w:rsid w:val="008E14B6"/>
    <w:rsid w:val="009024DD"/>
    <w:rsid w:val="00910725"/>
    <w:rsid w:val="009314BB"/>
    <w:rsid w:val="00941322"/>
    <w:rsid w:val="00944FFA"/>
    <w:rsid w:val="00960284"/>
    <w:rsid w:val="00963679"/>
    <w:rsid w:val="00965E4F"/>
    <w:rsid w:val="009709E8"/>
    <w:rsid w:val="0097591E"/>
    <w:rsid w:val="0098659B"/>
    <w:rsid w:val="00987075"/>
    <w:rsid w:val="00987D2B"/>
    <w:rsid w:val="009A6B28"/>
    <w:rsid w:val="009C34A6"/>
    <w:rsid w:val="009F10B7"/>
    <w:rsid w:val="00A078DF"/>
    <w:rsid w:val="00A12468"/>
    <w:rsid w:val="00A17FBD"/>
    <w:rsid w:val="00A30C74"/>
    <w:rsid w:val="00A323FA"/>
    <w:rsid w:val="00A325EF"/>
    <w:rsid w:val="00A36907"/>
    <w:rsid w:val="00A41B73"/>
    <w:rsid w:val="00A5493C"/>
    <w:rsid w:val="00A657D2"/>
    <w:rsid w:val="00A7596E"/>
    <w:rsid w:val="00A772E6"/>
    <w:rsid w:val="00A8799B"/>
    <w:rsid w:val="00AB7FF7"/>
    <w:rsid w:val="00AE39AE"/>
    <w:rsid w:val="00B05DFA"/>
    <w:rsid w:val="00B2741B"/>
    <w:rsid w:val="00B361D8"/>
    <w:rsid w:val="00B51F02"/>
    <w:rsid w:val="00B715E6"/>
    <w:rsid w:val="00B800E3"/>
    <w:rsid w:val="00B8605E"/>
    <w:rsid w:val="00B87DA9"/>
    <w:rsid w:val="00B9217E"/>
    <w:rsid w:val="00B950B4"/>
    <w:rsid w:val="00B973D5"/>
    <w:rsid w:val="00BA4E59"/>
    <w:rsid w:val="00BB2D08"/>
    <w:rsid w:val="00BD0A69"/>
    <w:rsid w:val="00BE1834"/>
    <w:rsid w:val="00BE7B32"/>
    <w:rsid w:val="00C15C2B"/>
    <w:rsid w:val="00C26997"/>
    <w:rsid w:val="00C31DD0"/>
    <w:rsid w:val="00C37911"/>
    <w:rsid w:val="00C4481D"/>
    <w:rsid w:val="00C81817"/>
    <w:rsid w:val="00C82088"/>
    <w:rsid w:val="00CA5640"/>
    <w:rsid w:val="00CB166F"/>
    <w:rsid w:val="00CC3C1A"/>
    <w:rsid w:val="00CD4C2C"/>
    <w:rsid w:val="00D01052"/>
    <w:rsid w:val="00D17D00"/>
    <w:rsid w:val="00D22A12"/>
    <w:rsid w:val="00D30F99"/>
    <w:rsid w:val="00D60A1D"/>
    <w:rsid w:val="00D63B09"/>
    <w:rsid w:val="00D7137F"/>
    <w:rsid w:val="00D76ED9"/>
    <w:rsid w:val="00D80756"/>
    <w:rsid w:val="00DC7F18"/>
    <w:rsid w:val="00DE2A93"/>
    <w:rsid w:val="00DF38D2"/>
    <w:rsid w:val="00E156EE"/>
    <w:rsid w:val="00E1713B"/>
    <w:rsid w:val="00E213E1"/>
    <w:rsid w:val="00E257DC"/>
    <w:rsid w:val="00E33A22"/>
    <w:rsid w:val="00E422D8"/>
    <w:rsid w:val="00E473E3"/>
    <w:rsid w:val="00E537F2"/>
    <w:rsid w:val="00E66549"/>
    <w:rsid w:val="00E70679"/>
    <w:rsid w:val="00E76B08"/>
    <w:rsid w:val="00EB7752"/>
    <w:rsid w:val="00ED4377"/>
    <w:rsid w:val="00EF5D2A"/>
    <w:rsid w:val="00F05228"/>
    <w:rsid w:val="00F054DB"/>
    <w:rsid w:val="00F17E9F"/>
    <w:rsid w:val="00F22D04"/>
    <w:rsid w:val="00F31985"/>
    <w:rsid w:val="00F36217"/>
    <w:rsid w:val="00F37888"/>
    <w:rsid w:val="00F5068F"/>
    <w:rsid w:val="00F7464F"/>
    <w:rsid w:val="00F911D0"/>
    <w:rsid w:val="00FA15F9"/>
    <w:rsid w:val="00FA700E"/>
    <w:rsid w:val="00FB252B"/>
    <w:rsid w:val="00FB53AB"/>
    <w:rsid w:val="00FD18A6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1D1A5"/>
  <w15:docId w15:val="{EFC4789A-C861-4628-AE45-DD63506B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F99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4EA5"/>
    <w:rPr>
      <w:rFonts w:cs="Times New Roman"/>
      <w:b/>
      <w:bCs/>
    </w:rPr>
  </w:style>
  <w:style w:type="character" w:styleId="a4">
    <w:name w:val="Emphasis"/>
    <w:basedOn w:val="a0"/>
    <w:uiPriority w:val="20"/>
    <w:qFormat/>
    <w:rsid w:val="007C4EA5"/>
    <w:rPr>
      <w:rFonts w:cs="Times New Roman"/>
      <w:i/>
      <w:iCs/>
    </w:rPr>
  </w:style>
  <w:style w:type="paragraph" w:customStyle="1" w:styleId="1">
    <w:name w:val="1"/>
    <w:basedOn w:val="a"/>
    <w:rsid w:val="007C4E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7C4E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C4EA5"/>
    <w:pPr>
      <w:spacing w:after="0" w:line="240" w:lineRule="auto"/>
    </w:pPr>
    <w:rPr>
      <w:rFonts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2E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E6DE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871AA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1875</Words>
  <Characters>10689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Делопроизводство</cp:lastModifiedBy>
  <cp:revision>3</cp:revision>
  <cp:lastPrinted>2026-07-20T13:26:00Z</cp:lastPrinted>
  <dcterms:created xsi:type="dcterms:W3CDTF">2026-07-20T14:09:00Z</dcterms:created>
  <dcterms:modified xsi:type="dcterms:W3CDTF">2026-07-20T14:11:00Z</dcterms:modified>
</cp:coreProperties>
</file>