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ECF" w:rsidRPr="004E0ECF" w:rsidRDefault="004E0ECF" w:rsidP="004E0ECF">
      <w:pPr>
        <w:spacing w:after="0" w:line="240" w:lineRule="auto"/>
        <w:jc w:val="center"/>
        <w:rPr>
          <w:rFonts w:ascii="Times New Roman" w:eastAsia="Times New Roman" w:hAnsi="Times New Roman" w:cs="Times New Roman"/>
          <w:sz w:val="24"/>
          <w:szCs w:val="24"/>
        </w:rPr>
      </w:pPr>
      <w:r w:rsidRPr="004E0ECF">
        <w:rPr>
          <w:rFonts w:ascii="Times New Roman" w:eastAsia="Times New Roman" w:hAnsi="Times New Roman" w:cs="Times New Roman"/>
          <w:noProof/>
          <w:sz w:val="24"/>
          <w:szCs w:val="24"/>
        </w:rPr>
        <w:drawing>
          <wp:inline distT="0" distB="0" distL="0" distR="0">
            <wp:extent cx="571500" cy="78486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571500" cy="784860"/>
                    </a:xfrm>
                    <a:prstGeom prst="rect">
                      <a:avLst/>
                    </a:prstGeom>
                    <a:noFill/>
                    <a:ln w="9525">
                      <a:noFill/>
                      <a:miter lim="800000"/>
                      <a:headEnd/>
                      <a:tailEnd/>
                    </a:ln>
                  </pic:spPr>
                </pic:pic>
              </a:graphicData>
            </a:graphic>
          </wp:inline>
        </w:drawing>
      </w:r>
    </w:p>
    <w:p w:rsidR="004E0ECF" w:rsidRPr="004E0ECF" w:rsidRDefault="004E0ECF" w:rsidP="004E0ECF">
      <w:pPr>
        <w:spacing w:after="0" w:line="240" w:lineRule="auto"/>
        <w:jc w:val="both"/>
        <w:rPr>
          <w:rFonts w:ascii="Times New Roman" w:eastAsia="Times New Roman" w:hAnsi="Times New Roman" w:cs="Times New Roman"/>
          <w:sz w:val="12"/>
          <w:szCs w:val="24"/>
        </w:rPr>
      </w:pP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r w:rsidRPr="004E0ECF">
        <w:rPr>
          <w:rFonts w:ascii="Times New Roman" w:eastAsia="Times New Roman" w:hAnsi="Times New Roman" w:cs="Times New Roman"/>
          <w:sz w:val="24"/>
          <w:szCs w:val="24"/>
        </w:rPr>
        <w:tab/>
      </w:r>
    </w:p>
    <w:p w:rsidR="004E0ECF" w:rsidRPr="004E0ECF" w:rsidRDefault="004E0ECF" w:rsidP="004E0ECF">
      <w:pPr>
        <w:spacing w:after="0" w:line="240" w:lineRule="auto"/>
        <w:jc w:val="center"/>
        <w:rPr>
          <w:rFonts w:ascii="Times New Roman" w:eastAsia="Times New Roman" w:hAnsi="Times New Roman" w:cs="Times New Roman"/>
          <w:b/>
          <w:caps/>
          <w:sz w:val="32"/>
          <w:szCs w:val="32"/>
        </w:rPr>
      </w:pPr>
      <w:r w:rsidRPr="004E0ECF">
        <w:rPr>
          <w:rFonts w:ascii="Times New Roman" w:eastAsia="Times New Roman" w:hAnsi="Times New Roman" w:cs="Times New Roman"/>
          <w:b/>
          <w:caps/>
          <w:sz w:val="32"/>
          <w:szCs w:val="32"/>
        </w:rPr>
        <w:t xml:space="preserve">Российская Федерация </w:t>
      </w:r>
    </w:p>
    <w:p w:rsidR="004E0ECF" w:rsidRDefault="004E0ECF" w:rsidP="0040350D">
      <w:pPr>
        <w:spacing w:after="0" w:line="240" w:lineRule="auto"/>
        <w:jc w:val="center"/>
        <w:rPr>
          <w:rFonts w:ascii="Times New Roman" w:eastAsia="Times New Roman" w:hAnsi="Times New Roman" w:cs="Times New Roman"/>
          <w:b/>
          <w:caps/>
          <w:sz w:val="32"/>
          <w:szCs w:val="32"/>
        </w:rPr>
      </w:pPr>
      <w:r w:rsidRPr="004E0ECF">
        <w:rPr>
          <w:rFonts w:ascii="Times New Roman" w:eastAsia="Times New Roman" w:hAnsi="Times New Roman" w:cs="Times New Roman"/>
          <w:b/>
          <w:caps/>
          <w:sz w:val="32"/>
          <w:szCs w:val="32"/>
        </w:rPr>
        <w:t>Ростовская область</w:t>
      </w:r>
    </w:p>
    <w:p w:rsidR="0040350D" w:rsidRPr="004E0ECF" w:rsidRDefault="0040350D" w:rsidP="0040350D">
      <w:pPr>
        <w:spacing w:after="0" w:line="240" w:lineRule="auto"/>
        <w:jc w:val="center"/>
        <w:rPr>
          <w:rFonts w:ascii="Times New Roman" w:eastAsia="Times New Roman" w:hAnsi="Times New Roman" w:cs="Times New Roman"/>
          <w:b/>
          <w:caps/>
          <w:sz w:val="32"/>
          <w:szCs w:val="32"/>
        </w:rPr>
      </w:pPr>
      <w:r>
        <w:rPr>
          <w:rFonts w:ascii="Times New Roman" w:eastAsia="Times New Roman" w:hAnsi="Times New Roman" w:cs="Times New Roman"/>
          <w:b/>
          <w:caps/>
          <w:sz w:val="32"/>
          <w:szCs w:val="32"/>
        </w:rPr>
        <w:t>ОКТЯБРЬСКИЙ РАЙОН</w:t>
      </w:r>
    </w:p>
    <w:p w:rsidR="004E0ECF" w:rsidRPr="004976D2" w:rsidRDefault="004E0ECF" w:rsidP="004E0ECF">
      <w:pPr>
        <w:spacing w:after="0" w:line="240" w:lineRule="auto"/>
        <w:jc w:val="center"/>
        <w:rPr>
          <w:rFonts w:ascii="Times New Roman" w:eastAsia="Times New Roman" w:hAnsi="Times New Roman" w:cs="Times New Roman"/>
          <w:b/>
          <w:sz w:val="28"/>
          <w:szCs w:val="28"/>
        </w:rPr>
      </w:pPr>
      <w:r w:rsidRPr="004E0ECF">
        <w:rPr>
          <w:rFonts w:ascii="Times New Roman" w:eastAsia="Times New Roman" w:hAnsi="Times New Roman" w:cs="Times New Roman"/>
          <w:b/>
          <w:sz w:val="28"/>
          <w:szCs w:val="28"/>
        </w:rPr>
        <w:t xml:space="preserve">Муниципальное образование </w:t>
      </w:r>
      <w:r w:rsidRPr="004976D2">
        <w:rPr>
          <w:rFonts w:ascii="Times New Roman" w:eastAsia="Times New Roman" w:hAnsi="Times New Roman" w:cs="Times New Roman"/>
          <w:b/>
          <w:sz w:val="28"/>
          <w:szCs w:val="28"/>
        </w:rPr>
        <w:t>«</w:t>
      </w:r>
      <w:r w:rsidR="004976D2" w:rsidRPr="004976D2">
        <w:rPr>
          <w:rFonts w:ascii="Times New Roman" w:eastAsia="Times New Roman" w:hAnsi="Times New Roman" w:cs="Times New Roman"/>
          <w:b/>
          <w:sz w:val="28"/>
          <w:szCs w:val="28"/>
        </w:rPr>
        <w:t>Персиановское</w:t>
      </w:r>
      <w:r w:rsidRPr="004976D2">
        <w:rPr>
          <w:rFonts w:ascii="Times New Roman" w:eastAsia="Times New Roman" w:hAnsi="Times New Roman" w:cs="Times New Roman"/>
          <w:b/>
          <w:sz w:val="28"/>
          <w:szCs w:val="28"/>
        </w:rPr>
        <w:t xml:space="preserve"> сельское поселение»</w:t>
      </w:r>
    </w:p>
    <w:p w:rsidR="004E0ECF" w:rsidRPr="004E0ECF" w:rsidRDefault="004E0ECF" w:rsidP="004E0ECF">
      <w:pPr>
        <w:spacing w:after="0" w:line="240" w:lineRule="auto"/>
        <w:jc w:val="center"/>
        <w:rPr>
          <w:rFonts w:ascii="Times New Roman" w:eastAsia="Times New Roman" w:hAnsi="Times New Roman" w:cs="Times New Roman"/>
          <w:b/>
          <w:sz w:val="28"/>
          <w:szCs w:val="28"/>
        </w:rPr>
      </w:pPr>
      <w:r w:rsidRPr="004976D2">
        <w:rPr>
          <w:rFonts w:ascii="Times New Roman" w:eastAsia="Times New Roman" w:hAnsi="Times New Roman" w:cs="Times New Roman"/>
          <w:b/>
          <w:sz w:val="28"/>
          <w:szCs w:val="28"/>
        </w:rPr>
        <w:t xml:space="preserve">Администрация </w:t>
      </w:r>
      <w:r w:rsidR="004976D2" w:rsidRPr="004976D2">
        <w:rPr>
          <w:rFonts w:ascii="Times New Roman" w:eastAsia="Times New Roman" w:hAnsi="Times New Roman" w:cs="Times New Roman"/>
          <w:b/>
          <w:sz w:val="28"/>
          <w:szCs w:val="28"/>
        </w:rPr>
        <w:t>Персиановского</w:t>
      </w:r>
      <w:r w:rsidRPr="004976D2">
        <w:rPr>
          <w:rFonts w:ascii="Times New Roman" w:eastAsia="Times New Roman" w:hAnsi="Times New Roman" w:cs="Times New Roman"/>
          <w:b/>
          <w:sz w:val="28"/>
          <w:szCs w:val="28"/>
        </w:rPr>
        <w:t xml:space="preserve">  сельского поселения</w:t>
      </w:r>
    </w:p>
    <w:p w:rsidR="004E0ECF" w:rsidRPr="004E0ECF" w:rsidRDefault="004E0ECF" w:rsidP="004E0ECF">
      <w:pPr>
        <w:spacing w:after="0" w:line="240" w:lineRule="auto"/>
        <w:jc w:val="center"/>
        <w:rPr>
          <w:rFonts w:ascii="Times New Roman" w:eastAsia="Times New Roman" w:hAnsi="Times New Roman" w:cs="Times New Roman"/>
          <w:sz w:val="28"/>
          <w:szCs w:val="28"/>
        </w:rPr>
      </w:pPr>
    </w:p>
    <w:p w:rsidR="004E0ECF" w:rsidRPr="004976D2" w:rsidRDefault="004E0ECF" w:rsidP="004E0ECF">
      <w:pPr>
        <w:spacing w:after="0" w:line="240" w:lineRule="auto"/>
        <w:jc w:val="center"/>
        <w:rPr>
          <w:rFonts w:ascii="Times New Roman" w:eastAsia="Times New Roman" w:hAnsi="Times New Roman" w:cs="Times New Roman"/>
          <w:b/>
          <w:sz w:val="36"/>
          <w:szCs w:val="36"/>
        </w:rPr>
      </w:pPr>
      <w:r w:rsidRPr="004976D2">
        <w:rPr>
          <w:rFonts w:ascii="Times New Roman" w:eastAsia="Times New Roman" w:hAnsi="Times New Roman" w:cs="Times New Roman"/>
          <w:b/>
          <w:sz w:val="36"/>
          <w:szCs w:val="36"/>
        </w:rPr>
        <w:t>ПОСТАНОВЛЕНИЕ</w:t>
      </w:r>
    </w:p>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Pr="004E0ECF" w:rsidRDefault="004976D2" w:rsidP="004E0ECF">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02.10.2015</w:t>
      </w:r>
      <w:r w:rsidR="004E0ECF" w:rsidRPr="004E0ECF">
        <w:rPr>
          <w:rFonts w:ascii="Times New Roman" w:eastAsia="Times New Roman" w:hAnsi="Times New Roman" w:cs="Times New Roman"/>
          <w:b/>
          <w:sz w:val="28"/>
          <w:szCs w:val="28"/>
        </w:rPr>
        <w:tab/>
      </w:r>
      <w:r w:rsidR="004E0ECF" w:rsidRPr="004E0ECF">
        <w:rPr>
          <w:rFonts w:ascii="Times New Roman" w:eastAsia="Times New Roman" w:hAnsi="Times New Roman" w:cs="Times New Roman"/>
          <w:b/>
          <w:sz w:val="28"/>
          <w:szCs w:val="28"/>
        </w:rPr>
        <w:tab/>
        <w:t xml:space="preserve"> </w:t>
      </w:r>
      <w:r w:rsidR="004E0ECF" w:rsidRPr="004E0ECF">
        <w:rPr>
          <w:rFonts w:ascii="Times New Roman" w:eastAsia="Times New Roman" w:hAnsi="Times New Roman" w:cs="Times New Roman"/>
          <w:b/>
          <w:sz w:val="28"/>
          <w:szCs w:val="28"/>
        </w:rPr>
        <w:tab/>
        <w:t xml:space="preserve"> </w:t>
      </w:r>
      <w:r w:rsidR="004E0ECF" w:rsidRPr="004E0ECF">
        <w:rPr>
          <w:rFonts w:ascii="Times New Roman" w:eastAsia="Times New Roman" w:hAnsi="Times New Roman" w:cs="Times New Roman"/>
          <w:b/>
          <w:sz w:val="28"/>
          <w:szCs w:val="28"/>
        </w:rPr>
        <w:tab/>
        <w:t xml:space="preserve">    </w:t>
      </w:r>
      <w:r>
        <w:rPr>
          <w:rFonts w:ascii="Times New Roman" w:eastAsia="Times New Roman" w:hAnsi="Times New Roman" w:cs="Times New Roman"/>
          <w:b/>
          <w:sz w:val="28"/>
          <w:szCs w:val="28"/>
        </w:rPr>
        <w:t xml:space="preserve">  </w:t>
      </w:r>
      <w:r w:rsidR="004E0ECF" w:rsidRPr="004E0ECF">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382                           п. Персиановский</w:t>
      </w:r>
    </w:p>
    <w:p w:rsidR="004E0ECF" w:rsidRPr="004E0ECF" w:rsidRDefault="004E0ECF" w:rsidP="004E0ECF">
      <w:pPr>
        <w:spacing w:after="0" w:line="240" w:lineRule="auto"/>
        <w:jc w:val="both"/>
        <w:rPr>
          <w:rFonts w:ascii="Times New Roman" w:eastAsia="Times New Roman" w:hAnsi="Times New Roman" w:cs="Times New Roman"/>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6"/>
        <w:gridCol w:w="4428"/>
      </w:tblGrid>
      <w:tr w:rsidR="004E0ECF" w:rsidRPr="004E0ECF" w:rsidTr="004976D2">
        <w:tc>
          <w:tcPr>
            <w:tcW w:w="4786" w:type="dxa"/>
          </w:tcPr>
          <w:p w:rsidR="007D2B6E" w:rsidRDefault="004E0ECF" w:rsidP="00793EBD">
            <w:pPr>
              <w:rPr>
                <w:sz w:val="28"/>
                <w:szCs w:val="28"/>
              </w:rPr>
            </w:pPr>
            <w:r w:rsidRPr="004E0ECF">
              <w:rPr>
                <w:sz w:val="28"/>
                <w:szCs w:val="28"/>
              </w:rPr>
              <w:t>Об утверждении Администрати</w:t>
            </w:r>
            <w:r w:rsidRPr="004E0ECF">
              <w:rPr>
                <w:sz w:val="28"/>
                <w:szCs w:val="28"/>
              </w:rPr>
              <w:t>в</w:t>
            </w:r>
            <w:r w:rsidRPr="004E0ECF">
              <w:rPr>
                <w:sz w:val="28"/>
                <w:szCs w:val="28"/>
              </w:rPr>
              <w:t>ного регламента</w:t>
            </w:r>
          </w:p>
          <w:p w:rsidR="004E0ECF" w:rsidRPr="004E0ECF" w:rsidRDefault="004E0ECF" w:rsidP="00793EBD">
            <w:pPr>
              <w:rPr>
                <w:sz w:val="28"/>
                <w:szCs w:val="28"/>
              </w:rPr>
            </w:pPr>
            <w:r w:rsidRPr="004E0ECF">
              <w:rPr>
                <w:sz w:val="28"/>
                <w:szCs w:val="28"/>
              </w:rPr>
              <w:t xml:space="preserve"> по оказанию муниципальной у</w:t>
            </w:r>
            <w:r w:rsidRPr="004E0ECF">
              <w:rPr>
                <w:sz w:val="28"/>
                <w:szCs w:val="28"/>
              </w:rPr>
              <w:t>с</w:t>
            </w:r>
            <w:r w:rsidRPr="004E0ECF">
              <w:rPr>
                <w:sz w:val="28"/>
                <w:szCs w:val="28"/>
              </w:rPr>
              <w:t>луги «</w:t>
            </w:r>
            <w:r w:rsidR="007D2B6E" w:rsidRPr="007D2B6E">
              <w:rPr>
                <w:sz w:val="28"/>
                <w:szCs w:val="28"/>
              </w:rPr>
              <w:t>Выдача арендатору земельного уч</w:t>
            </w:r>
            <w:r w:rsidR="007D2B6E" w:rsidRPr="007D2B6E">
              <w:rPr>
                <w:sz w:val="28"/>
                <w:szCs w:val="28"/>
              </w:rPr>
              <w:t>а</w:t>
            </w:r>
            <w:r w:rsidR="007D2B6E" w:rsidRPr="007D2B6E">
              <w:rPr>
                <w:sz w:val="28"/>
                <w:szCs w:val="28"/>
              </w:rPr>
              <w:t xml:space="preserve">стка согласия на залог права аренды земельного участка </w:t>
            </w:r>
            <w:r w:rsidRPr="004E0ECF">
              <w:rPr>
                <w:sz w:val="28"/>
                <w:szCs w:val="28"/>
              </w:rPr>
              <w:t xml:space="preserve">» </w:t>
            </w:r>
          </w:p>
          <w:p w:rsidR="004E0ECF" w:rsidRPr="004E0ECF" w:rsidRDefault="004E0ECF" w:rsidP="00793EBD">
            <w:pPr>
              <w:rPr>
                <w:b/>
                <w:sz w:val="28"/>
                <w:szCs w:val="28"/>
              </w:rPr>
            </w:pPr>
          </w:p>
        </w:tc>
        <w:tc>
          <w:tcPr>
            <w:tcW w:w="4428" w:type="dxa"/>
          </w:tcPr>
          <w:p w:rsidR="004E0ECF" w:rsidRPr="004E0ECF" w:rsidRDefault="004E0ECF" w:rsidP="00793EBD">
            <w:pPr>
              <w:rPr>
                <w:b/>
                <w:sz w:val="28"/>
                <w:szCs w:val="28"/>
              </w:rPr>
            </w:pPr>
          </w:p>
        </w:tc>
      </w:tr>
    </w:tbl>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Pr="004E0ECF" w:rsidRDefault="004E0ECF" w:rsidP="004E0ECF">
      <w:pPr>
        <w:spacing w:after="0" w:line="240" w:lineRule="auto"/>
        <w:ind w:firstLine="72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Руководствуясь Федеральным законом от 27.07.2010 № 210-ФЗ «Об о</w:t>
      </w:r>
      <w:r w:rsidRPr="004E0ECF">
        <w:rPr>
          <w:rFonts w:ascii="Times New Roman" w:eastAsia="Times New Roman" w:hAnsi="Times New Roman" w:cs="Times New Roman"/>
          <w:sz w:val="28"/>
          <w:szCs w:val="28"/>
        </w:rPr>
        <w:t>р</w:t>
      </w:r>
      <w:r w:rsidRPr="004E0ECF">
        <w:rPr>
          <w:rFonts w:ascii="Times New Roman" w:eastAsia="Times New Roman" w:hAnsi="Times New Roman" w:cs="Times New Roman"/>
          <w:sz w:val="28"/>
          <w:szCs w:val="28"/>
        </w:rPr>
        <w:t>ганизации  предоставления государственных и муниципальных услуг»</w:t>
      </w:r>
      <w:r w:rsidR="00731453">
        <w:rPr>
          <w:rFonts w:ascii="Times New Roman" w:eastAsia="Times New Roman" w:hAnsi="Times New Roman" w:cs="Times New Roman"/>
          <w:sz w:val="28"/>
          <w:szCs w:val="28"/>
        </w:rPr>
        <w:t xml:space="preserve">, </w:t>
      </w:r>
      <w:r w:rsidR="000F64A9">
        <w:rPr>
          <w:rFonts w:ascii="Times New Roman" w:eastAsia="Times New Roman" w:hAnsi="Times New Roman" w:cs="Times New Roman"/>
          <w:sz w:val="28"/>
          <w:szCs w:val="28"/>
        </w:rPr>
        <w:t>а также статьей 47</w:t>
      </w:r>
      <w:r w:rsidRPr="004E0ECF">
        <w:rPr>
          <w:rFonts w:ascii="Times New Roman" w:eastAsia="Times New Roman" w:hAnsi="Times New Roman" w:cs="Times New Roman"/>
          <w:sz w:val="28"/>
          <w:szCs w:val="28"/>
        </w:rPr>
        <w:t xml:space="preserve"> Устава муниципального </w:t>
      </w:r>
      <w:r w:rsidRPr="004976D2">
        <w:rPr>
          <w:rFonts w:ascii="Times New Roman" w:eastAsia="Times New Roman" w:hAnsi="Times New Roman" w:cs="Times New Roman"/>
          <w:sz w:val="28"/>
          <w:szCs w:val="28"/>
        </w:rPr>
        <w:t>образования «</w:t>
      </w:r>
      <w:r w:rsidR="004976D2" w:rsidRPr="004976D2">
        <w:rPr>
          <w:rFonts w:ascii="Times New Roman" w:eastAsia="Times New Roman" w:hAnsi="Times New Roman" w:cs="Times New Roman"/>
          <w:sz w:val="28"/>
          <w:szCs w:val="28"/>
        </w:rPr>
        <w:t>Персиановское</w:t>
      </w:r>
      <w:r w:rsidR="00793EBD" w:rsidRPr="004976D2">
        <w:rPr>
          <w:rFonts w:ascii="Times New Roman" w:eastAsia="Times New Roman" w:hAnsi="Times New Roman" w:cs="Times New Roman"/>
          <w:sz w:val="28"/>
          <w:szCs w:val="28"/>
        </w:rPr>
        <w:t xml:space="preserve"> </w:t>
      </w:r>
      <w:r w:rsidRPr="004976D2">
        <w:rPr>
          <w:rFonts w:ascii="Times New Roman" w:eastAsia="Times New Roman" w:hAnsi="Times New Roman" w:cs="Times New Roman"/>
          <w:sz w:val="28"/>
          <w:szCs w:val="28"/>
        </w:rPr>
        <w:t xml:space="preserve"> сел</w:t>
      </w:r>
      <w:r w:rsidRPr="004976D2">
        <w:rPr>
          <w:rFonts w:ascii="Times New Roman" w:eastAsia="Times New Roman" w:hAnsi="Times New Roman" w:cs="Times New Roman"/>
          <w:sz w:val="28"/>
          <w:szCs w:val="28"/>
        </w:rPr>
        <w:t>ь</w:t>
      </w:r>
      <w:r w:rsidRPr="004976D2">
        <w:rPr>
          <w:rFonts w:ascii="Times New Roman" w:eastAsia="Times New Roman" w:hAnsi="Times New Roman" w:cs="Times New Roman"/>
          <w:sz w:val="28"/>
          <w:szCs w:val="28"/>
        </w:rPr>
        <w:t>ское поселение»,</w:t>
      </w:r>
    </w:p>
    <w:p w:rsidR="004E0ECF" w:rsidRPr="004E0ECF" w:rsidRDefault="004E0ECF" w:rsidP="004E0ECF">
      <w:pPr>
        <w:spacing w:after="0" w:line="240" w:lineRule="auto"/>
        <w:ind w:firstLine="900"/>
        <w:jc w:val="both"/>
        <w:rPr>
          <w:rFonts w:ascii="Times New Roman" w:eastAsia="Times New Roman" w:hAnsi="Times New Roman" w:cs="Times New Roman"/>
          <w:sz w:val="28"/>
          <w:szCs w:val="28"/>
        </w:rPr>
      </w:pPr>
    </w:p>
    <w:p w:rsidR="004E0ECF" w:rsidRPr="004E0ECF" w:rsidRDefault="004E0ECF" w:rsidP="004E0ECF">
      <w:pPr>
        <w:tabs>
          <w:tab w:val="left" w:pos="3600"/>
        </w:tabs>
        <w:spacing w:after="0" w:line="240" w:lineRule="auto"/>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ab/>
        <w:t>ПОСТАНОВЛЯЮ:</w:t>
      </w:r>
    </w:p>
    <w:p w:rsidR="004E0ECF" w:rsidRPr="004E0ECF" w:rsidRDefault="004E0ECF" w:rsidP="004E0ECF">
      <w:pPr>
        <w:tabs>
          <w:tab w:val="left" w:pos="3600"/>
        </w:tabs>
        <w:spacing w:after="0" w:line="240" w:lineRule="auto"/>
        <w:rPr>
          <w:rFonts w:ascii="Times New Roman" w:eastAsia="Times New Roman" w:hAnsi="Times New Roman" w:cs="Times New Roman"/>
          <w:sz w:val="28"/>
          <w:szCs w:val="28"/>
        </w:rPr>
      </w:pPr>
    </w:p>
    <w:p w:rsidR="004E0ECF" w:rsidRPr="004976D2" w:rsidRDefault="004E0ECF" w:rsidP="004E0ECF">
      <w:pPr>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4976D2">
        <w:rPr>
          <w:rFonts w:ascii="Times New Roman" w:eastAsia="Times New Roman" w:hAnsi="Times New Roman" w:cs="Times New Roman"/>
          <w:sz w:val="28"/>
          <w:szCs w:val="28"/>
        </w:rPr>
        <w:t>Утвердить Административный регламент оказания муниципальной услуги  «</w:t>
      </w:r>
      <w:r w:rsidR="007D2B6E" w:rsidRPr="004976D2">
        <w:rPr>
          <w:rFonts w:ascii="Times New Roman" w:eastAsia="Times New Roman" w:hAnsi="Times New Roman" w:cs="Times New Roman"/>
          <w:sz w:val="28"/>
          <w:szCs w:val="28"/>
        </w:rPr>
        <w:t xml:space="preserve">Выдача арендатору земельного участка согласия на залог права аренды земельного участка » </w:t>
      </w:r>
      <w:r w:rsidR="004976D2">
        <w:rPr>
          <w:rFonts w:ascii="Times New Roman" w:eastAsia="Times New Roman" w:hAnsi="Times New Roman" w:cs="Times New Roman"/>
          <w:sz w:val="28"/>
          <w:szCs w:val="28"/>
        </w:rPr>
        <w:t>согласно приложению к настоящему постано</w:t>
      </w:r>
      <w:r w:rsidR="004976D2">
        <w:rPr>
          <w:rFonts w:ascii="Times New Roman" w:eastAsia="Times New Roman" w:hAnsi="Times New Roman" w:cs="Times New Roman"/>
          <w:sz w:val="28"/>
          <w:szCs w:val="28"/>
        </w:rPr>
        <w:t>в</w:t>
      </w:r>
      <w:r w:rsidR="004976D2">
        <w:rPr>
          <w:rFonts w:ascii="Times New Roman" w:eastAsia="Times New Roman" w:hAnsi="Times New Roman" w:cs="Times New Roman"/>
          <w:sz w:val="28"/>
          <w:szCs w:val="28"/>
        </w:rPr>
        <w:t>лению.</w:t>
      </w:r>
      <w:r w:rsidRPr="004976D2">
        <w:rPr>
          <w:rFonts w:ascii="Times New Roman" w:eastAsia="Times New Roman" w:hAnsi="Times New Roman" w:cs="Times New Roman"/>
          <w:sz w:val="28"/>
          <w:szCs w:val="28"/>
        </w:rPr>
        <w:t xml:space="preserve"> </w:t>
      </w:r>
      <w:r w:rsidR="004976D2">
        <w:rPr>
          <w:rFonts w:ascii="Times New Roman" w:eastAsia="Times New Roman" w:hAnsi="Times New Roman" w:cs="Times New Roman"/>
          <w:iCs/>
          <w:sz w:val="28"/>
          <w:szCs w:val="28"/>
        </w:rPr>
        <w:t xml:space="preserve"> </w:t>
      </w:r>
    </w:p>
    <w:p w:rsidR="004E0ECF" w:rsidRPr="007D2B6E" w:rsidRDefault="004E0ECF" w:rsidP="00793EBD">
      <w:pPr>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7D2B6E">
        <w:rPr>
          <w:rFonts w:ascii="Times New Roman" w:eastAsia="Times New Roman" w:hAnsi="Times New Roman" w:cs="Times New Roman"/>
          <w:sz w:val="28"/>
          <w:szCs w:val="28"/>
        </w:rPr>
        <w:t>По вопросам предоставления муниципальной услуги «</w:t>
      </w:r>
      <w:r w:rsidR="007D2B6E" w:rsidRPr="007D2B6E">
        <w:rPr>
          <w:rFonts w:ascii="Times New Roman" w:eastAsia="Times New Roman" w:hAnsi="Times New Roman" w:cs="Times New Roman"/>
          <w:sz w:val="28"/>
          <w:szCs w:val="28"/>
        </w:rPr>
        <w:t>Выдача аре</w:t>
      </w:r>
      <w:r w:rsidR="007D2B6E" w:rsidRPr="007D2B6E">
        <w:rPr>
          <w:rFonts w:ascii="Times New Roman" w:eastAsia="Times New Roman" w:hAnsi="Times New Roman" w:cs="Times New Roman"/>
          <w:sz w:val="28"/>
          <w:szCs w:val="28"/>
        </w:rPr>
        <w:t>н</w:t>
      </w:r>
      <w:r w:rsidR="007D2B6E" w:rsidRPr="007D2B6E">
        <w:rPr>
          <w:rFonts w:ascii="Times New Roman" w:eastAsia="Times New Roman" w:hAnsi="Times New Roman" w:cs="Times New Roman"/>
          <w:sz w:val="28"/>
          <w:szCs w:val="28"/>
        </w:rPr>
        <w:t>датору земельного участка согласия на залог права аренды земельного учас</w:t>
      </w:r>
      <w:r w:rsidR="007D2B6E" w:rsidRPr="007D2B6E">
        <w:rPr>
          <w:rFonts w:ascii="Times New Roman" w:eastAsia="Times New Roman" w:hAnsi="Times New Roman" w:cs="Times New Roman"/>
          <w:sz w:val="28"/>
          <w:szCs w:val="28"/>
        </w:rPr>
        <w:t>т</w:t>
      </w:r>
      <w:r w:rsidR="007D2B6E" w:rsidRPr="007D2B6E">
        <w:rPr>
          <w:rFonts w:ascii="Times New Roman" w:eastAsia="Times New Roman" w:hAnsi="Times New Roman" w:cs="Times New Roman"/>
          <w:sz w:val="28"/>
          <w:szCs w:val="28"/>
        </w:rPr>
        <w:t xml:space="preserve">ка » </w:t>
      </w:r>
      <w:r w:rsidRPr="007D2B6E">
        <w:rPr>
          <w:rFonts w:ascii="Times New Roman" w:eastAsia="Times New Roman" w:hAnsi="Times New Roman" w:cs="Times New Roman"/>
          <w:sz w:val="28"/>
          <w:szCs w:val="28"/>
        </w:rPr>
        <w:t>граждане, юридические лица и индивидуальные предприниматели впр</w:t>
      </w:r>
      <w:r w:rsidRPr="007D2B6E">
        <w:rPr>
          <w:rFonts w:ascii="Times New Roman" w:eastAsia="Times New Roman" w:hAnsi="Times New Roman" w:cs="Times New Roman"/>
          <w:sz w:val="28"/>
          <w:szCs w:val="28"/>
        </w:rPr>
        <w:t>а</w:t>
      </w:r>
      <w:r w:rsidRPr="007D2B6E">
        <w:rPr>
          <w:rFonts w:ascii="Times New Roman" w:eastAsia="Times New Roman" w:hAnsi="Times New Roman" w:cs="Times New Roman"/>
          <w:sz w:val="28"/>
          <w:szCs w:val="28"/>
        </w:rPr>
        <w:t xml:space="preserve">ве обращаться в Администрацию </w:t>
      </w:r>
      <w:r w:rsidR="004976D2" w:rsidRPr="004976D2">
        <w:rPr>
          <w:rFonts w:ascii="Times New Roman" w:eastAsia="Times New Roman" w:hAnsi="Times New Roman" w:cs="Times New Roman"/>
          <w:sz w:val="28"/>
          <w:szCs w:val="28"/>
        </w:rPr>
        <w:t xml:space="preserve">Персиановского </w:t>
      </w:r>
      <w:r w:rsidR="00793EBD" w:rsidRPr="004976D2">
        <w:rPr>
          <w:rFonts w:ascii="Times New Roman" w:eastAsia="Times New Roman" w:hAnsi="Times New Roman" w:cs="Times New Roman"/>
          <w:sz w:val="28"/>
          <w:szCs w:val="28"/>
        </w:rPr>
        <w:t xml:space="preserve"> </w:t>
      </w:r>
      <w:r w:rsidRPr="004976D2">
        <w:rPr>
          <w:rFonts w:ascii="Times New Roman" w:eastAsia="Times New Roman" w:hAnsi="Times New Roman" w:cs="Times New Roman"/>
          <w:sz w:val="28"/>
          <w:szCs w:val="28"/>
        </w:rPr>
        <w:t>сельского поселения</w:t>
      </w:r>
      <w:r w:rsidRPr="007D2B6E">
        <w:rPr>
          <w:rFonts w:ascii="Times New Roman" w:eastAsia="Times New Roman" w:hAnsi="Times New Roman" w:cs="Times New Roman"/>
          <w:sz w:val="28"/>
          <w:szCs w:val="28"/>
        </w:rPr>
        <w:t xml:space="preserve"> и/или в муниципальное автономное учреждение Октябрьского района «Мног</w:t>
      </w:r>
      <w:r w:rsidRPr="007D2B6E">
        <w:rPr>
          <w:rFonts w:ascii="Times New Roman" w:eastAsia="Times New Roman" w:hAnsi="Times New Roman" w:cs="Times New Roman"/>
          <w:sz w:val="28"/>
          <w:szCs w:val="28"/>
        </w:rPr>
        <w:t>о</w:t>
      </w:r>
      <w:r w:rsidRPr="007D2B6E">
        <w:rPr>
          <w:rFonts w:ascii="Times New Roman" w:eastAsia="Times New Roman" w:hAnsi="Times New Roman" w:cs="Times New Roman"/>
          <w:sz w:val="28"/>
          <w:szCs w:val="28"/>
        </w:rPr>
        <w:t>функциональный центр по предоставлению государственных и муниципал</w:t>
      </w:r>
      <w:r w:rsidRPr="007D2B6E">
        <w:rPr>
          <w:rFonts w:ascii="Times New Roman" w:eastAsia="Times New Roman" w:hAnsi="Times New Roman" w:cs="Times New Roman"/>
          <w:sz w:val="28"/>
          <w:szCs w:val="28"/>
        </w:rPr>
        <w:t>ь</w:t>
      </w:r>
      <w:r w:rsidRPr="007D2B6E">
        <w:rPr>
          <w:rFonts w:ascii="Times New Roman" w:eastAsia="Times New Roman" w:hAnsi="Times New Roman" w:cs="Times New Roman"/>
          <w:sz w:val="28"/>
          <w:szCs w:val="28"/>
        </w:rPr>
        <w:t>ных услуг».</w:t>
      </w:r>
    </w:p>
    <w:p w:rsidR="004E0ECF" w:rsidRPr="004E0ECF" w:rsidRDefault="004E0ECF" w:rsidP="004E0ECF">
      <w:pPr>
        <w:tabs>
          <w:tab w:val="left" w:pos="993"/>
        </w:tabs>
        <w:spacing w:after="0" w:line="240" w:lineRule="auto"/>
        <w:jc w:val="both"/>
        <w:rPr>
          <w:rFonts w:ascii="Times New Roman" w:eastAsia="Times New Roman" w:hAnsi="Times New Roman" w:cs="Times New Roman"/>
          <w:sz w:val="28"/>
          <w:szCs w:val="28"/>
        </w:rPr>
      </w:pPr>
    </w:p>
    <w:p w:rsidR="004E0ECF" w:rsidRPr="004976D2" w:rsidRDefault="004E0ECF" w:rsidP="004E0ECF">
      <w:pPr>
        <w:numPr>
          <w:ilvl w:val="0"/>
          <w:numId w:val="1"/>
        </w:numPr>
        <w:tabs>
          <w:tab w:val="left" w:pos="0"/>
        </w:tabs>
        <w:spacing w:after="0" w:line="240" w:lineRule="auto"/>
        <w:ind w:left="0" w:firstLine="709"/>
        <w:jc w:val="both"/>
        <w:rPr>
          <w:rFonts w:ascii="Times New Roman" w:eastAsia="Times New Roman" w:hAnsi="Times New Roman" w:cs="Times New Roman"/>
          <w:sz w:val="28"/>
          <w:szCs w:val="28"/>
        </w:rPr>
      </w:pPr>
      <w:proofErr w:type="gramStart"/>
      <w:r w:rsidRPr="004976D2">
        <w:rPr>
          <w:rFonts w:ascii="Times New Roman" w:eastAsia="Times New Roman" w:hAnsi="Times New Roman" w:cs="Times New Roman"/>
          <w:sz w:val="28"/>
          <w:szCs w:val="28"/>
        </w:rPr>
        <w:t>Контроль за</w:t>
      </w:r>
      <w:proofErr w:type="gramEnd"/>
      <w:r w:rsidRPr="004976D2">
        <w:rPr>
          <w:rFonts w:ascii="Times New Roman" w:eastAsia="Times New Roman" w:hAnsi="Times New Roman" w:cs="Times New Roman"/>
          <w:sz w:val="28"/>
          <w:szCs w:val="28"/>
        </w:rPr>
        <w:t xml:space="preserve"> выполнением данного постановления возложить на </w:t>
      </w:r>
      <w:r w:rsidR="000F64A9" w:rsidRPr="004976D2">
        <w:rPr>
          <w:rFonts w:ascii="Times New Roman" w:eastAsia="Times New Roman" w:hAnsi="Times New Roman" w:cs="Times New Roman"/>
          <w:sz w:val="28"/>
          <w:szCs w:val="28"/>
        </w:rPr>
        <w:t xml:space="preserve">Заместителя Главы </w:t>
      </w:r>
      <w:r w:rsidR="004976D2" w:rsidRPr="004976D2">
        <w:rPr>
          <w:rFonts w:ascii="Times New Roman" w:eastAsia="Times New Roman" w:hAnsi="Times New Roman" w:cs="Times New Roman"/>
          <w:sz w:val="28"/>
          <w:szCs w:val="28"/>
        </w:rPr>
        <w:t xml:space="preserve">администрации </w:t>
      </w:r>
      <w:r w:rsidR="000F64A9" w:rsidRPr="004976D2">
        <w:rPr>
          <w:rFonts w:ascii="Times New Roman" w:eastAsia="Times New Roman" w:hAnsi="Times New Roman" w:cs="Times New Roman"/>
          <w:sz w:val="28"/>
          <w:szCs w:val="28"/>
        </w:rPr>
        <w:t>по ЖКХ,</w:t>
      </w:r>
      <w:r w:rsidR="004976D2">
        <w:rPr>
          <w:rFonts w:ascii="Times New Roman" w:eastAsia="Times New Roman" w:hAnsi="Times New Roman" w:cs="Times New Roman"/>
          <w:sz w:val="28"/>
          <w:szCs w:val="28"/>
        </w:rPr>
        <w:t xml:space="preserve"> строительству, благоустройству.</w:t>
      </w:r>
    </w:p>
    <w:p w:rsidR="004E0ECF" w:rsidRPr="004E0ECF" w:rsidRDefault="004E0ECF" w:rsidP="004E0ECF">
      <w:pPr>
        <w:tabs>
          <w:tab w:val="left" w:pos="993"/>
        </w:tabs>
        <w:spacing w:after="0" w:line="240" w:lineRule="auto"/>
        <w:jc w:val="both"/>
        <w:rPr>
          <w:rFonts w:ascii="Times New Roman" w:eastAsia="Times New Roman" w:hAnsi="Times New Roman" w:cs="Times New Roman"/>
          <w:sz w:val="28"/>
          <w:szCs w:val="28"/>
        </w:rPr>
      </w:pPr>
    </w:p>
    <w:p w:rsidR="004E0ECF" w:rsidRPr="004E0ECF" w:rsidRDefault="004E0ECF" w:rsidP="00793EBD">
      <w:pPr>
        <w:numPr>
          <w:ilvl w:val="0"/>
          <w:numId w:val="1"/>
        </w:numPr>
        <w:tabs>
          <w:tab w:val="left" w:pos="0"/>
        </w:tabs>
        <w:spacing w:after="0" w:line="240" w:lineRule="auto"/>
        <w:ind w:left="0"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lastRenderedPageBreak/>
        <w:t>Настоящее постановление вступает в силу со дня его официал</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ного опубликования и подлежит размещению в информационно-телекоммуникационной сети "Интернет", на официальном сайте Админис</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 xml:space="preserve">рации </w:t>
      </w:r>
      <w:r w:rsidR="004976D2">
        <w:rPr>
          <w:rFonts w:ascii="Times New Roman" w:eastAsia="Times New Roman" w:hAnsi="Times New Roman" w:cs="Times New Roman"/>
          <w:sz w:val="28"/>
          <w:szCs w:val="28"/>
        </w:rPr>
        <w:t>Персиановского</w:t>
      </w:r>
      <w:r w:rsidR="007D072A" w:rsidRPr="004E0ECF">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 xml:space="preserve"> сельского поселения Октябрьского района Росто</w:t>
      </w:r>
      <w:r w:rsidRPr="004E0ECF">
        <w:rPr>
          <w:rFonts w:ascii="Times New Roman" w:eastAsia="Times New Roman" w:hAnsi="Times New Roman" w:cs="Times New Roman"/>
          <w:sz w:val="28"/>
          <w:szCs w:val="28"/>
        </w:rPr>
        <w:t>в</w:t>
      </w:r>
      <w:r w:rsidRPr="004E0ECF">
        <w:rPr>
          <w:rFonts w:ascii="Times New Roman" w:eastAsia="Times New Roman" w:hAnsi="Times New Roman" w:cs="Times New Roman"/>
          <w:sz w:val="28"/>
          <w:szCs w:val="28"/>
        </w:rPr>
        <w:t>ской области. Действие постановления распр</w:t>
      </w:r>
      <w:r w:rsidR="007D072A">
        <w:rPr>
          <w:rFonts w:ascii="Times New Roman" w:eastAsia="Times New Roman" w:hAnsi="Times New Roman" w:cs="Times New Roman"/>
          <w:sz w:val="28"/>
          <w:szCs w:val="28"/>
        </w:rPr>
        <w:t>остра</w:t>
      </w:r>
      <w:r w:rsidRPr="004E0ECF">
        <w:rPr>
          <w:rFonts w:ascii="Times New Roman" w:eastAsia="Times New Roman" w:hAnsi="Times New Roman" w:cs="Times New Roman"/>
          <w:sz w:val="28"/>
          <w:szCs w:val="28"/>
        </w:rPr>
        <w:t>няется на правоотношения, во</w:t>
      </w:r>
      <w:r w:rsidRPr="004E0ECF">
        <w:rPr>
          <w:rFonts w:ascii="Times New Roman" w:eastAsia="Times New Roman" w:hAnsi="Times New Roman" w:cs="Times New Roman"/>
          <w:sz w:val="28"/>
          <w:szCs w:val="28"/>
        </w:rPr>
        <w:t>з</w:t>
      </w:r>
      <w:r w:rsidRPr="004E0ECF">
        <w:rPr>
          <w:rFonts w:ascii="Times New Roman" w:eastAsia="Times New Roman" w:hAnsi="Times New Roman" w:cs="Times New Roman"/>
          <w:sz w:val="28"/>
          <w:szCs w:val="28"/>
        </w:rPr>
        <w:t>никшие с 01 марта 2015 года.</w:t>
      </w:r>
    </w:p>
    <w:p w:rsidR="004E0ECF" w:rsidRPr="004E0ECF" w:rsidRDefault="004E0ECF" w:rsidP="004E0ECF">
      <w:pPr>
        <w:spacing w:after="0" w:line="240" w:lineRule="auto"/>
        <w:ind w:firstLine="851"/>
        <w:jc w:val="both"/>
        <w:rPr>
          <w:rFonts w:ascii="Times New Roman" w:eastAsia="Times New Roman" w:hAnsi="Times New Roman" w:cs="Times New Roman"/>
          <w:bCs/>
          <w:sz w:val="28"/>
          <w:szCs w:val="28"/>
        </w:rPr>
      </w:pPr>
    </w:p>
    <w:p w:rsidR="004E0ECF" w:rsidRPr="004E0ECF" w:rsidRDefault="004E0ECF" w:rsidP="004E0ECF">
      <w:pPr>
        <w:spacing w:after="0" w:line="240" w:lineRule="auto"/>
        <w:ind w:firstLine="900"/>
        <w:jc w:val="both"/>
        <w:rPr>
          <w:rFonts w:ascii="Times New Roman" w:eastAsia="Times New Roman" w:hAnsi="Times New Roman" w:cs="Times New Roman"/>
          <w:bCs/>
          <w:sz w:val="28"/>
          <w:szCs w:val="28"/>
        </w:rPr>
      </w:pPr>
    </w:p>
    <w:p w:rsidR="004E0ECF" w:rsidRPr="004E0ECF" w:rsidRDefault="004E0ECF" w:rsidP="004E0ECF">
      <w:pPr>
        <w:spacing w:after="0" w:line="240" w:lineRule="auto"/>
        <w:ind w:firstLine="900"/>
        <w:jc w:val="both"/>
        <w:rPr>
          <w:rFonts w:ascii="Times New Roman" w:eastAsia="Times New Roman" w:hAnsi="Times New Roman" w:cs="Times New Roman"/>
          <w:bCs/>
          <w:sz w:val="28"/>
          <w:szCs w:val="28"/>
        </w:rPr>
      </w:pPr>
    </w:p>
    <w:tbl>
      <w:tblPr>
        <w:tblW w:w="10008" w:type="dxa"/>
        <w:tblLook w:val="01E0"/>
      </w:tblPr>
      <w:tblGrid>
        <w:gridCol w:w="5328"/>
        <w:gridCol w:w="4680"/>
      </w:tblGrid>
      <w:tr w:rsidR="004E0ECF" w:rsidRPr="004E0ECF" w:rsidTr="004E0ECF">
        <w:tc>
          <w:tcPr>
            <w:tcW w:w="5328" w:type="dxa"/>
            <w:hideMark/>
          </w:tcPr>
          <w:p w:rsidR="00793EBD" w:rsidRPr="004976D2" w:rsidRDefault="004E0ECF" w:rsidP="00793EBD">
            <w:pPr>
              <w:keepNext/>
              <w:spacing w:after="0" w:line="240" w:lineRule="auto"/>
              <w:jc w:val="both"/>
              <w:outlineLvl w:val="2"/>
              <w:rPr>
                <w:rFonts w:ascii="Times New Roman" w:eastAsia="Times New Roman" w:hAnsi="Times New Roman" w:cs="Times New Roman"/>
                <w:sz w:val="28"/>
                <w:szCs w:val="28"/>
              </w:rPr>
            </w:pPr>
            <w:r w:rsidRPr="004976D2">
              <w:rPr>
                <w:rFonts w:ascii="Times New Roman" w:eastAsia="Times New Roman" w:hAnsi="Times New Roman" w:cs="Times New Roman"/>
                <w:sz w:val="28"/>
                <w:szCs w:val="28"/>
              </w:rPr>
              <w:t>Глава</w:t>
            </w:r>
            <w:r w:rsidR="00793EBD" w:rsidRPr="004976D2">
              <w:rPr>
                <w:rFonts w:ascii="Times New Roman" w:eastAsia="Times New Roman" w:hAnsi="Times New Roman" w:cs="Times New Roman"/>
                <w:sz w:val="28"/>
                <w:szCs w:val="28"/>
              </w:rPr>
              <w:t xml:space="preserve"> </w:t>
            </w:r>
            <w:r w:rsidR="004976D2" w:rsidRPr="004976D2">
              <w:rPr>
                <w:rFonts w:ascii="Times New Roman" w:eastAsia="Times New Roman" w:hAnsi="Times New Roman" w:cs="Times New Roman"/>
                <w:sz w:val="28"/>
                <w:szCs w:val="28"/>
              </w:rPr>
              <w:t>Персиановского</w:t>
            </w:r>
            <w:r w:rsidRPr="004976D2">
              <w:rPr>
                <w:rFonts w:ascii="Times New Roman" w:eastAsia="Times New Roman" w:hAnsi="Times New Roman" w:cs="Times New Roman"/>
                <w:sz w:val="28"/>
                <w:szCs w:val="28"/>
              </w:rPr>
              <w:t xml:space="preserve"> </w:t>
            </w:r>
          </w:p>
          <w:p w:rsidR="004E0ECF" w:rsidRPr="004976D2" w:rsidRDefault="004E0ECF" w:rsidP="00793EBD">
            <w:pPr>
              <w:keepNext/>
              <w:spacing w:after="0" w:line="240" w:lineRule="auto"/>
              <w:jc w:val="both"/>
              <w:outlineLvl w:val="2"/>
              <w:rPr>
                <w:rFonts w:ascii="Times New Roman" w:eastAsia="Times New Roman" w:hAnsi="Times New Roman" w:cs="Times New Roman"/>
                <w:sz w:val="28"/>
                <w:szCs w:val="28"/>
              </w:rPr>
            </w:pPr>
            <w:r w:rsidRPr="004976D2">
              <w:rPr>
                <w:rFonts w:ascii="Times New Roman" w:eastAsia="Times New Roman" w:hAnsi="Times New Roman" w:cs="Times New Roman"/>
                <w:sz w:val="28"/>
                <w:szCs w:val="28"/>
              </w:rPr>
              <w:t xml:space="preserve">сельского поселения </w:t>
            </w:r>
          </w:p>
        </w:tc>
        <w:tc>
          <w:tcPr>
            <w:tcW w:w="4680" w:type="dxa"/>
          </w:tcPr>
          <w:p w:rsidR="004E0ECF" w:rsidRPr="004976D2" w:rsidRDefault="004E0ECF" w:rsidP="004E0ECF">
            <w:pPr>
              <w:spacing w:after="0" w:line="240" w:lineRule="auto"/>
              <w:rPr>
                <w:rFonts w:ascii="Times New Roman" w:eastAsia="Times New Roman" w:hAnsi="Times New Roman" w:cs="Times New Roman"/>
                <w:sz w:val="28"/>
                <w:szCs w:val="28"/>
              </w:rPr>
            </w:pPr>
          </w:p>
          <w:p w:rsidR="004E0ECF" w:rsidRPr="004E0ECF" w:rsidRDefault="004976D2" w:rsidP="00793EB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Р.В. Еремин</w:t>
            </w:r>
          </w:p>
        </w:tc>
      </w:tr>
    </w:tbl>
    <w:p w:rsidR="004E0ECF" w:rsidRPr="004E0ECF" w:rsidRDefault="004E0ECF" w:rsidP="004E0ECF">
      <w:pPr>
        <w:spacing w:after="0" w:line="240" w:lineRule="auto"/>
        <w:ind w:firstLine="900"/>
        <w:jc w:val="both"/>
        <w:rPr>
          <w:rFonts w:ascii="Times New Roman" w:eastAsia="Times New Roman" w:hAnsi="Times New Roman" w:cs="Times New Roman"/>
          <w:b/>
          <w:bCs/>
          <w:sz w:val="28"/>
          <w:szCs w:val="28"/>
        </w:rPr>
      </w:pPr>
    </w:p>
    <w:p w:rsidR="004E0ECF" w:rsidRPr="004E0ECF" w:rsidRDefault="004E0ECF" w:rsidP="004E0ECF">
      <w:pPr>
        <w:spacing w:after="0" w:line="240" w:lineRule="auto"/>
        <w:ind w:firstLine="5580"/>
        <w:jc w:val="center"/>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E0ECF" w:rsidRDefault="004E0ECF" w:rsidP="004E0ECF">
      <w:pPr>
        <w:spacing w:after="0" w:line="240" w:lineRule="auto"/>
        <w:rPr>
          <w:rFonts w:ascii="Times New Roman" w:eastAsia="Times New Roman" w:hAnsi="Times New Roman" w:cs="Times New Roman"/>
          <w:sz w:val="28"/>
          <w:szCs w:val="28"/>
        </w:rPr>
      </w:pPr>
    </w:p>
    <w:p w:rsidR="004976D2" w:rsidRDefault="004976D2" w:rsidP="004E0ECF">
      <w:pPr>
        <w:spacing w:after="0" w:line="240" w:lineRule="auto"/>
        <w:rPr>
          <w:rFonts w:ascii="Times New Roman" w:eastAsia="Times New Roman" w:hAnsi="Times New Roman" w:cs="Times New Roman"/>
          <w:sz w:val="28"/>
          <w:szCs w:val="28"/>
        </w:rPr>
      </w:pPr>
    </w:p>
    <w:p w:rsidR="004976D2" w:rsidRPr="004E0ECF" w:rsidRDefault="004976D2" w:rsidP="004E0ECF">
      <w:pPr>
        <w:spacing w:after="0" w:line="240" w:lineRule="auto"/>
        <w:rPr>
          <w:rFonts w:ascii="Times New Roman" w:eastAsia="Times New Roman" w:hAnsi="Times New Roman" w:cs="Times New Roman"/>
          <w:sz w:val="28"/>
          <w:szCs w:val="28"/>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976D2" w:rsidRDefault="004976D2" w:rsidP="004976D2">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w:t>
      </w:r>
    </w:p>
    <w:p w:rsidR="004976D2" w:rsidRDefault="004976D2" w:rsidP="004976D2">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 постановлению </w:t>
      </w:r>
    </w:p>
    <w:p w:rsidR="004976D2" w:rsidRDefault="004976D2" w:rsidP="004976D2">
      <w:pPr>
        <w:autoSpaceDE w:val="0"/>
        <w:autoSpaceDN w:val="0"/>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№382 от 02.10.2015 г.</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Административный ре</w:t>
      </w:r>
      <w:r w:rsidRPr="004E0ECF">
        <w:rPr>
          <w:rFonts w:ascii="Times New Roman" w:eastAsia="Times New Roman" w:hAnsi="Times New Roman" w:cs="Times New Roman"/>
          <w:sz w:val="28"/>
          <w:szCs w:val="28"/>
        </w:rPr>
        <w:t>г</w:t>
      </w:r>
      <w:r w:rsidRPr="004E0ECF">
        <w:rPr>
          <w:rFonts w:ascii="Times New Roman" w:eastAsia="Times New Roman" w:hAnsi="Times New Roman" w:cs="Times New Roman"/>
          <w:sz w:val="28"/>
          <w:szCs w:val="28"/>
        </w:rPr>
        <w:t>ламент</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976D2">
        <w:rPr>
          <w:rFonts w:ascii="Times New Roman" w:eastAsia="Times New Roman" w:hAnsi="Times New Roman" w:cs="Times New Roman"/>
          <w:sz w:val="28"/>
          <w:szCs w:val="28"/>
        </w:rPr>
        <w:t xml:space="preserve">Администрации </w:t>
      </w:r>
      <w:r w:rsidR="004976D2" w:rsidRPr="004976D2">
        <w:rPr>
          <w:rFonts w:ascii="Times New Roman" w:eastAsia="Times New Roman" w:hAnsi="Times New Roman" w:cs="Times New Roman"/>
          <w:sz w:val="28"/>
          <w:szCs w:val="28"/>
        </w:rPr>
        <w:t>Персиановского</w:t>
      </w:r>
      <w:r w:rsidR="00066AB2" w:rsidRPr="004976D2">
        <w:rPr>
          <w:rFonts w:ascii="Times New Roman" w:eastAsia="Times New Roman" w:hAnsi="Times New Roman" w:cs="Times New Roman"/>
          <w:sz w:val="28"/>
          <w:szCs w:val="28"/>
        </w:rPr>
        <w:t xml:space="preserve"> </w:t>
      </w:r>
      <w:r w:rsidRPr="004976D2">
        <w:rPr>
          <w:rFonts w:ascii="Times New Roman" w:eastAsia="Times New Roman" w:hAnsi="Times New Roman" w:cs="Times New Roman"/>
          <w:sz w:val="28"/>
          <w:szCs w:val="28"/>
        </w:rPr>
        <w:t xml:space="preserve"> сельского поселения</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по предоставлению муниципальной услуги </w:t>
      </w:r>
    </w:p>
    <w:p w:rsidR="007113B4" w:rsidRPr="007113B4" w:rsidRDefault="004E0ECF" w:rsidP="007113B4">
      <w:pPr>
        <w:autoSpaceDE w:val="0"/>
        <w:autoSpaceDN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w:t>
      </w:r>
      <w:r w:rsidR="007113B4" w:rsidRPr="007113B4">
        <w:rPr>
          <w:rFonts w:ascii="Times New Roman" w:eastAsia="Times New Roman" w:hAnsi="Times New Roman" w:cs="Times New Roman"/>
          <w:sz w:val="28"/>
          <w:szCs w:val="28"/>
        </w:rPr>
        <w:t>Выдача арендатору земельного участка согласия на залог права аренды з</w:t>
      </w:r>
      <w:r w:rsidR="007113B4" w:rsidRPr="007113B4">
        <w:rPr>
          <w:rFonts w:ascii="Times New Roman" w:eastAsia="Times New Roman" w:hAnsi="Times New Roman" w:cs="Times New Roman"/>
          <w:sz w:val="28"/>
          <w:szCs w:val="28"/>
        </w:rPr>
        <w:t>е</w:t>
      </w:r>
      <w:r w:rsidR="007113B4" w:rsidRPr="007113B4">
        <w:rPr>
          <w:rFonts w:ascii="Times New Roman" w:eastAsia="Times New Roman" w:hAnsi="Times New Roman" w:cs="Times New Roman"/>
          <w:sz w:val="28"/>
          <w:szCs w:val="28"/>
        </w:rPr>
        <w:t xml:space="preserve">мельного участка » </w:t>
      </w:r>
    </w:p>
    <w:p w:rsidR="004E0ECF" w:rsidRPr="004E0ECF" w:rsidRDefault="004E0ECF" w:rsidP="004E0ECF">
      <w:pPr>
        <w:autoSpaceDE w:val="0"/>
        <w:autoSpaceDN w:val="0"/>
        <w:adjustRightInd w:val="0"/>
        <w:spacing w:after="0" w:line="240" w:lineRule="auto"/>
        <w:outlineLvl w:val="1"/>
        <w:rPr>
          <w:rFonts w:ascii="Times New Roman" w:eastAsia="Times New Roman" w:hAnsi="Times New Roman" w:cs="Times New Roman"/>
          <w:b/>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smartTag w:uri="urn:schemas-microsoft-com:office:smarttags" w:element="place">
        <w:r w:rsidRPr="004E0ECF">
          <w:rPr>
            <w:rFonts w:ascii="Times New Roman" w:eastAsia="Times New Roman" w:hAnsi="Times New Roman" w:cs="Times New Roman"/>
            <w:sz w:val="28"/>
            <w:szCs w:val="28"/>
            <w:lang w:val="en-US"/>
          </w:rPr>
          <w:t>I</w:t>
        </w:r>
        <w:r w:rsidRPr="004E0ECF">
          <w:rPr>
            <w:rFonts w:ascii="Times New Roman" w:eastAsia="Times New Roman" w:hAnsi="Times New Roman" w:cs="Times New Roman"/>
            <w:sz w:val="28"/>
            <w:szCs w:val="28"/>
          </w:rPr>
          <w:t>.</w:t>
        </w:r>
      </w:smartTag>
      <w:r w:rsidRPr="004E0ECF">
        <w:rPr>
          <w:rFonts w:ascii="Times New Roman" w:eastAsia="Times New Roman" w:hAnsi="Times New Roman" w:cs="Times New Roman"/>
          <w:sz w:val="28"/>
          <w:szCs w:val="28"/>
        </w:rPr>
        <w:t xml:space="preserve"> ОБЩИЕ ПОЛОЖЕНИЯ</w:t>
      </w:r>
    </w:p>
    <w:p w:rsidR="004E0ECF" w:rsidRPr="004E0ECF" w:rsidRDefault="004E0ECF" w:rsidP="004E0ECF">
      <w:pPr>
        <w:autoSpaceDE w:val="0"/>
        <w:autoSpaceDN w:val="0"/>
        <w:adjustRightInd w:val="0"/>
        <w:spacing w:after="0" w:line="240" w:lineRule="auto"/>
        <w:ind w:left="360"/>
        <w:outlineLvl w:val="1"/>
        <w:rPr>
          <w:rFonts w:ascii="Times New Roman" w:eastAsia="Times New Roman" w:hAnsi="Times New Roman" w:cs="Times New Roman"/>
          <w:sz w:val="28"/>
          <w:szCs w:val="28"/>
        </w:rPr>
      </w:pPr>
    </w:p>
    <w:p w:rsidR="004E0ECF" w:rsidRPr="004E0ECF" w:rsidRDefault="004E0ECF" w:rsidP="004E0ECF">
      <w:pPr>
        <w:autoSpaceDE w:val="0"/>
        <w:autoSpaceDN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1.1. Наименование муниципальной услуги</w:t>
      </w:r>
    </w:p>
    <w:p w:rsidR="004E0ECF" w:rsidRPr="004E0ECF" w:rsidRDefault="004E0ECF" w:rsidP="004E0ECF">
      <w:pPr>
        <w:autoSpaceDE w:val="0"/>
        <w:autoSpaceDN w:val="0"/>
        <w:spacing w:after="0" w:line="240" w:lineRule="auto"/>
        <w:jc w:val="center"/>
        <w:rPr>
          <w:rFonts w:ascii="Times New Roman" w:eastAsia="Times New Roman" w:hAnsi="Times New Roman" w:cs="Times New Roman"/>
          <w:sz w:val="28"/>
          <w:szCs w:val="28"/>
        </w:rPr>
      </w:pPr>
    </w:p>
    <w:p w:rsidR="004E0ECF" w:rsidRPr="007113B4" w:rsidRDefault="004E0ECF" w:rsidP="001F2DBB">
      <w:pPr>
        <w:spacing w:after="0"/>
        <w:rPr>
          <w:rFonts w:ascii="Times New Roman" w:eastAsia="Times New Roman" w:hAnsi="Times New Roman" w:cs="Times New Roman"/>
          <w:b/>
          <w:sz w:val="28"/>
          <w:szCs w:val="28"/>
        </w:rPr>
      </w:pPr>
      <w:r w:rsidRPr="007113B4">
        <w:rPr>
          <w:rFonts w:ascii="Times New Roman" w:eastAsia="Times New Roman" w:hAnsi="Times New Roman" w:cs="Times New Roman"/>
          <w:sz w:val="28"/>
          <w:szCs w:val="28"/>
        </w:rPr>
        <w:t xml:space="preserve"> Административный регламент оказания муниципальной услуги «</w:t>
      </w:r>
      <w:r w:rsidR="007113B4" w:rsidRPr="007113B4">
        <w:rPr>
          <w:rFonts w:ascii="Times New Roman" w:eastAsia="Times New Roman" w:hAnsi="Times New Roman" w:cs="Times New Roman"/>
          <w:sz w:val="28"/>
          <w:szCs w:val="28"/>
        </w:rPr>
        <w:t xml:space="preserve">Выдача арендатору земельного участка согласия на залог права аренды земельного участка » </w:t>
      </w:r>
      <w:r w:rsidRPr="007113B4">
        <w:rPr>
          <w:rFonts w:ascii="Times New Roman" w:eastAsia="Times New Roman" w:hAnsi="Times New Roman" w:cs="Times New Roman"/>
          <w:sz w:val="28"/>
          <w:szCs w:val="28"/>
        </w:rPr>
        <w:t xml:space="preserve"> (далее - административный регламент) разработан в целях пов</w:t>
      </w:r>
      <w:r w:rsidRPr="007113B4">
        <w:rPr>
          <w:rFonts w:ascii="Times New Roman" w:eastAsia="Times New Roman" w:hAnsi="Times New Roman" w:cs="Times New Roman"/>
          <w:sz w:val="28"/>
          <w:szCs w:val="28"/>
        </w:rPr>
        <w:t>ы</w:t>
      </w:r>
      <w:r w:rsidRPr="007113B4">
        <w:rPr>
          <w:rFonts w:ascii="Times New Roman" w:eastAsia="Times New Roman" w:hAnsi="Times New Roman" w:cs="Times New Roman"/>
          <w:sz w:val="28"/>
          <w:szCs w:val="28"/>
        </w:rPr>
        <w:t xml:space="preserve">шения качества и доступности результатов оказания муниципальной услуги по </w:t>
      </w:r>
      <w:r w:rsidR="007113B4" w:rsidRPr="007113B4">
        <w:rPr>
          <w:rFonts w:ascii="Times New Roman" w:hAnsi="Times New Roman" w:cs="Times New Roman"/>
          <w:sz w:val="28"/>
          <w:szCs w:val="28"/>
        </w:rPr>
        <w:t>Выдаче  арендатору земельного участка согласия на залог права аренды земельного участка »</w:t>
      </w:r>
      <w:proofErr w:type="gramStart"/>
      <w:r w:rsidR="007113B4" w:rsidRPr="007113B4">
        <w:rPr>
          <w:rFonts w:ascii="Times New Roman" w:hAnsi="Times New Roman" w:cs="Times New Roman"/>
          <w:sz w:val="28"/>
          <w:szCs w:val="28"/>
        </w:rPr>
        <w:t xml:space="preserve"> </w:t>
      </w:r>
      <w:r w:rsidRPr="007113B4">
        <w:rPr>
          <w:rFonts w:ascii="Times New Roman" w:eastAsia="Times New Roman" w:hAnsi="Times New Roman" w:cs="Times New Roman"/>
          <w:sz w:val="28"/>
          <w:szCs w:val="28"/>
        </w:rPr>
        <w:t>,</w:t>
      </w:r>
      <w:proofErr w:type="gramEnd"/>
      <w:r w:rsidRPr="007113B4">
        <w:rPr>
          <w:rFonts w:ascii="Times New Roman" w:eastAsia="Times New Roman" w:hAnsi="Times New Roman" w:cs="Times New Roman"/>
          <w:sz w:val="28"/>
          <w:szCs w:val="28"/>
        </w:rPr>
        <w:t xml:space="preserve"> создания комфортных условий для участников отн</w:t>
      </w:r>
      <w:r w:rsidRPr="007113B4">
        <w:rPr>
          <w:rFonts w:ascii="Times New Roman" w:eastAsia="Times New Roman" w:hAnsi="Times New Roman" w:cs="Times New Roman"/>
          <w:sz w:val="28"/>
          <w:szCs w:val="28"/>
        </w:rPr>
        <w:t>о</w:t>
      </w:r>
      <w:r w:rsidRPr="007113B4">
        <w:rPr>
          <w:rFonts w:ascii="Times New Roman" w:eastAsia="Times New Roman" w:hAnsi="Times New Roman" w:cs="Times New Roman"/>
          <w:sz w:val="28"/>
          <w:szCs w:val="28"/>
        </w:rPr>
        <w:t>шений, возникающих при</w:t>
      </w:r>
      <w:r w:rsidR="007113B4" w:rsidRPr="007113B4">
        <w:rPr>
          <w:rFonts w:ascii="Times New Roman" w:hAnsi="Times New Roman" w:cs="Times New Roman"/>
          <w:sz w:val="28"/>
          <w:szCs w:val="28"/>
        </w:rPr>
        <w:t xml:space="preserve"> выдаче  арендатору земельного участка согласия на залог права аренды земельного участка</w:t>
      </w:r>
      <w:r w:rsidRPr="007113B4">
        <w:rPr>
          <w:rFonts w:ascii="Times New Roman" w:eastAsia="Times New Roman" w:hAnsi="Times New Roman" w:cs="Times New Roman"/>
          <w:sz w:val="28"/>
          <w:szCs w:val="28"/>
        </w:rPr>
        <w:t>, и определяет сроки и последов</w:t>
      </w:r>
      <w:r w:rsidRPr="007113B4">
        <w:rPr>
          <w:rFonts w:ascii="Times New Roman" w:eastAsia="Times New Roman" w:hAnsi="Times New Roman" w:cs="Times New Roman"/>
          <w:sz w:val="28"/>
          <w:szCs w:val="28"/>
        </w:rPr>
        <w:t>а</w:t>
      </w:r>
      <w:r w:rsidRPr="007113B4">
        <w:rPr>
          <w:rFonts w:ascii="Times New Roman" w:eastAsia="Times New Roman" w:hAnsi="Times New Roman" w:cs="Times New Roman"/>
          <w:sz w:val="28"/>
          <w:szCs w:val="28"/>
        </w:rPr>
        <w:t>тельность действий (административных процедур) при осуществлении по</w:t>
      </w:r>
      <w:r w:rsidRPr="007113B4">
        <w:rPr>
          <w:rFonts w:ascii="Times New Roman" w:eastAsia="Times New Roman" w:hAnsi="Times New Roman" w:cs="Times New Roman"/>
          <w:sz w:val="28"/>
          <w:szCs w:val="28"/>
        </w:rPr>
        <w:t>л</w:t>
      </w:r>
      <w:r w:rsidRPr="007113B4">
        <w:rPr>
          <w:rFonts w:ascii="Times New Roman" w:eastAsia="Times New Roman" w:hAnsi="Times New Roman" w:cs="Times New Roman"/>
          <w:sz w:val="28"/>
          <w:szCs w:val="28"/>
        </w:rPr>
        <w:t>номочий по</w:t>
      </w:r>
      <w:r w:rsidR="00FD7DED" w:rsidRPr="007113B4">
        <w:rPr>
          <w:rFonts w:ascii="Times New Roman" w:eastAsia="Times New Roman" w:hAnsi="Times New Roman" w:cs="Times New Roman"/>
          <w:sz w:val="28"/>
          <w:szCs w:val="28"/>
        </w:rPr>
        <w:t xml:space="preserve"> </w:t>
      </w:r>
      <w:r w:rsidR="007113B4" w:rsidRPr="007113B4">
        <w:rPr>
          <w:rFonts w:ascii="Times New Roman" w:hAnsi="Times New Roman" w:cs="Times New Roman"/>
          <w:sz w:val="28"/>
          <w:szCs w:val="28"/>
        </w:rPr>
        <w:t xml:space="preserve">выдаче  арендатору земельного участка согласия на залог права аренды земельного участка </w:t>
      </w:r>
    </w:p>
    <w:p w:rsidR="004E0ECF" w:rsidRPr="004E0ECF" w:rsidRDefault="004E0ECF" w:rsidP="001F2DBB">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1.2. Нормативно-правовое регулирование по предоставлению</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FD7DED"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proofErr w:type="gramStart"/>
      <w:r w:rsidRPr="00066AB2">
        <w:rPr>
          <w:rFonts w:ascii="Times New Roman" w:eastAsia="Times New Roman" w:hAnsi="Times New Roman" w:cs="Times New Roman"/>
          <w:sz w:val="28"/>
          <w:szCs w:val="28"/>
        </w:rPr>
        <w:t>Расторжение договора аренды муниципального имущества (за исключ</w:t>
      </w:r>
      <w:r w:rsidRPr="00066AB2">
        <w:rPr>
          <w:rFonts w:ascii="Times New Roman" w:eastAsia="Times New Roman" w:hAnsi="Times New Roman" w:cs="Times New Roman"/>
          <w:sz w:val="28"/>
          <w:szCs w:val="28"/>
        </w:rPr>
        <w:t>е</w:t>
      </w:r>
      <w:r w:rsidRPr="00066AB2">
        <w:rPr>
          <w:rFonts w:ascii="Times New Roman" w:eastAsia="Times New Roman" w:hAnsi="Times New Roman" w:cs="Times New Roman"/>
          <w:sz w:val="28"/>
          <w:szCs w:val="28"/>
        </w:rPr>
        <w:t>нием земельных участков</w:t>
      </w:r>
      <w:r w:rsidR="004E0ECF" w:rsidRPr="004E0ECF">
        <w:rPr>
          <w:rFonts w:ascii="Times New Roman" w:eastAsia="Times New Roman" w:hAnsi="Times New Roman" w:cs="Times New Roman"/>
          <w:sz w:val="28"/>
          <w:szCs w:val="28"/>
        </w:rPr>
        <w:t xml:space="preserve"> осуществляется в соответствии со следующими нормативными правовыми актами:</w:t>
      </w:r>
      <w:proofErr w:type="gramEnd"/>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Конституцией Российской Федерации от 12.12.93;</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Федеральным законом "О введении в действие Земельного кодекса Российской Федерации" от 25.10.2001 N 137-ФЗ;</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Земельным кодексом РФ;</w:t>
      </w:r>
    </w:p>
    <w:p w:rsidR="005B4757" w:rsidRDefault="009F3BFC"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9F3BFC">
        <w:rPr>
          <w:rFonts w:ascii="Times New Roman" w:eastAsia="Times New Roman" w:hAnsi="Times New Roman" w:cs="Times New Roman"/>
          <w:sz w:val="28"/>
          <w:szCs w:val="28"/>
        </w:rPr>
        <w:t>муниципальные  правовые акты</w:t>
      </w:r>
    </w:p>
    <w:p w:rsidR="004E0ECF" w:rsidRPr="004976D2" w:rsidRDefault="004E0ECF" w:rsidP="009F3BF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976D2">
        <w:rPr>
          <w:rFonts w:ascii="Times New Roman" w:eastAsia="Times New Roman" w:hAnsi="Times New Roman" w:cs="Times New Roman"/>
          <w:sz w:val="28"/>
          <w:szCs w:val="28"/>
        </w:rPr>
        <w:t>- Гражданским кодексом РФ (часть первая) от 30.11.1994 №51-ФЗ;</w:t>
      </w:r>
    </w:p>
    <w:p w:rsidR="004E0ECF" w:rsidRPr="004E0EC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 Федеральным законом от 09.02.2009 г. № 8-ФЗ «Об обеспечении доступа к информации о деятельности государственных органов и органов местного самоуправления»;</w:t>
      </w:r>
    </w:p>
    <w:p w:rsidR="004E0ECF" w:rsidRDefault="004E0ECF" w:rsidP="004E0ECF">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 Федеральным законом от 06.10.2003 г. № 131-ФЗ  «Об общих принципах организации местного самоуправления в Российской Федерации»;</w:t>
      </w:r>
    </w:p>
    <w:p w:rsidR="002A2FA3" w:rsidRPr="002A2FA3" w:rsidRDefault="002A2FA3" w:rsidP="002A2FA3">
      <w:pPr>
        <w:suppressAutoHyphens/>
        <w:autoSpaceDE w:val="0"/>
        <w:autoSpaceDN w:val="0"/>
        <w:adjustRightInd w:val="0"/>
        <w:spacing w:after="0" w:line="240" w:lineRule="auto"/>
        <w:ind w:firstLine="493"/>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Федеральным</w:t>
      </w:r>
      <w:r w:rsidRPr="002A2FA3">
        <w:rPr>
          <w:rFonts w:ascii="Times New Roman" w:eastAsia="Times New Roman" w:hAnsi="Times New Roman" w:cs="Times New Roman"/>
          <w:sz w:val="28"/>
          <w:szCs w:val="28"/>
          <w:lang w:eastAsia="ar-SA"/>
        </w:rPr>
        <w:t xml:space="preserve"> закон</w:t>
      </w:r>
      <w:r>
        <w:rPr>
          <w:rFonts w:ascii="Times New Roman" w:eastAsia="Times New Roman" w:hAnsi="Times New Roman" w:cs="Times New Roman"/>
          <w:sz w:val="28"/>
          <w:szCs w:val="28"/>
          <w:lang w:eastAsia="ar-SA"/>
        </w:rPr>
        <w:t>ом</w:t>
      </w:r>
      <w:r w:rsidRPr="002A2FA3">
        <w:rPr>
          <w:rFonts w:ascii="Times New Roman" w:eastAsia="Times New Roman" w:hAnsi="Times New Roman" w:cs="Times New Roman"/>
          <w:sz w:val="28"/>
          <w:szCs w:val="28"/>
          <w:lang w:eastAsia="ar-SA"/>
        </w:rPr>
        <w:t xml:space="preserve"> "Об ипотеке (залоге недвижимости)" от 16.07.1998 № 102-ФЗ; </w:t>
      </w:r>
    </w:p>
    <w:p w:rsidR="004E0ECF" w:rsidRPr="004E0ECF" w:rsidRDefault="004E0ECF" w:rsidP="004E0ECF">
      <w:pPr>
        <w:autoSpaceDE w:val="0"/>
        <w:autoSpaceDN w:val="0"/>
        <w:adjustRightInd w:val="0"/>
        <w:spacing w:after="0" w:line="240" w:lineRule="auto"/>
        <w:ind w:firstLine="540"/>
        <w:rPr>
          <w:rFonts w:ascii="Times New Roman" w:eastAsia="Times New Roman" w:hAnsi="Times New Roman" w:cs="Times New Roman"/>
          <w:sz w:val="28"/>
          <w:szCs w:val="28"/>
        </w:rPr>
      </w:pPr>
      <w:r w:rsidRPr="004976D2">
        <w:rPr>
          <w:rFonts w:ascii="Times New Roman" w:eastAsia="Times New Roman" w:hAnsi="Times New Roman" w:cs="Times New Roman"/>
          <w:sz w:val="28"/>
          <w:szCs w:val="28"/>
        </w:rPr>
        <w:t>- Уставом  муниципального образования «</w:t>
      </w:r>
      <w:r w:rsidR="004976D2" w:rsidRPr="004976D2">
        <w:rPr>
          <w:rFonts w:ascii="Times New Roman" w:eastAsia="Times New Roman" w:hAnsi="Times New Roman" w:cs="Times New Roman"/>
          <w:sz w:val="28"/>
          <w:szCs w:val="28"/>
        </w:rPr>
        <w:t>Персиановского</w:t>
      </w:r>
      <w:r w:rsidRPr="004976D2">
        <w:rPr>
          <w:rFonts w:ascii="Times New Roman" w:eastAsia="Times New Roman" w:hAnsi="Times New Roman" w:cs="Times New Roman"/>
          <w:sz w:val="28"/>
          <w:szCs w:val="28"/>
        </w:rPr>
        <w:t xml:space="preserve"> сельское п</w:t>
      </w:r>
      <w:r w:rsidRPr="004976D2">
        <w:rPr>
          <w:rFonts w:ascii="Times New Roman" w:eastAsia="Times New Roman" w:hAnsi="Times New Roman" w:cs="Times New Roman"/>
          <w:sz w:val="28"/>
          <w:szCs w:val="28"/>
        </w:rPr>
        <w:t>о</w:t>
      </w:r>
      <w:r w:rsidRPr="004976D2">
        <w:rPr>
          <w:rFonts w:ascii="Times New Roman" w:eastAsia="Times New Roman" w:hAnsi="Times New Roman" w:cs="Times New Roman"/>
          <w:sz w:val="28"/>
          <w:szCs w:val="28"/>
        </w:rPr>
        <w:t>селение»</w:t>
      </w:r>
    </w:p>
    <w:p w:rsidR="004E0ECF" w:rsidRPr="004E0ECF" w:rsidRDefault="004E0ECF" w:rsidP="004E0ECF">
      <w:pPr>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1.3. Наименование структурного подразделения </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Оформление процедуры предоставления земельных участков осущест</w:t>
      </w:r>
      <w:r w:rsidRPr="004E0ECF">
        <w:rPr>
          <w:rFonts w:ascii="Times New Roman" w:eastAsia="Times New Roman" w:hAnsi="Times New Roman" w:cs="Times New Roman"/>
          <w:sz w:val="28"/>
          <w:szCs w:val="28"/>
        </w:rPr>
        <w:t>в</w:t>
      </w:r>
      <w:r w:rsidRPr="004E0ECF">
        <w:rPr>
          <w:rFonts w:ascii="Times New Roman" w:eastAsia="Times New Roman" w:hAnsi="Times New Roman" w:cs="Times New Roman"/>
          <w:sz w:val="28"/>
          <w:szCs w:val="28"/>
        </w:rPr>
        <w:t xml:space="preserve">ляется </w:t>
      </w:r>
      <w:r w:rsidRPr="004976D2">
        <w:rPr>
          <w:rFonts w:ascii="Times New Roman" w:eastAsia="Times New Roman" w:hAnsi="Times New Roman" w:cs="Times New Roman"/>
          <w:sz w:val="28"/>
          <w:szCs w:val="28"/>
        </w:rPr>
        <w:t xml:space="preserve">Администрацией </w:t>
      </w:r>
      <w:r w:rsidR="004976D2" w:rsidRPr="004976D2">
        <w:rPr>
          <w:rFonts w:ascii="Times New Roman" w:eastAsia="Times New Roman" w:hAnsi="Times New Roman" w:cs="Times New Roman"/>
          <w:sz w:val="28"/>
          <w:szCs w:val="28"/>
        </w:rPr>
        <w:t>Персиановского</w:t>
      </w:r>
      <w:r w:rsidR="009F3BFC" w:rsidRPr="004976D2">
        <w:rPr>
          <w:rFonts w:ascii="Times New Roman" w:eastAsia="Times New Roman" w:hAnsi="Times New Roman" w:cs="Times New Roman"/>
          <w:sz w:val="28"/>
          <w:szCs w:val="28"/>
        </w:rPr>
        <w:t xml:space="preserve"> </w:t>
      </w:r>
      <w:r w:rsidRPr="004976D2">
        <w:rPr>
          <w:rFonts w:ascii="Times New Roman" w:eastAsia="Times New Roman" w:hAnsi="Times New Roman" w:cs="Times New Roman"/>
          <w:sz w:val="28"/>
          <w:szCs w:val="28"/>
        </w:rPr>
        <w:t xml:space="preserve"> сельского поселения</w:t>
      </w:r>
      <w:r w:rsidRPr="004E0ECF">
        <w:rPr>
          <w:rFonts w:ascii="Times New Roman" w:eastAsia="Times New Roman" w:hAnsi="Times New Roman" w:cs="Times New Roman"/>
          <w:sz w:val="28"/>
          <w:szCs w:val="28"/>
        </w:rPr>
        <w:t xml:space="preserve"> (далее – А</w:t>
      </w:r>
      <w:r w:rsidRPr="004E0ECF">
        <w:rPr>
          <w:rFonts w:ascii="Times New Roman" w:eastAsia="Times New Roman" w:hAnsi="Times New Roman" w:cs="Times New Roman"/>
          <w:sz w:val="28"/>
          <w:szCs w:val="28"/>
        </w:rPr>
        <w:t>д</w:t>
      </w:r>
      <w:r w:rsidRPr="004E0ECF">
        <w:rPr>
          <w:rFonts w:ascii="Times New Roman" w:eastAsia="Times New Roman" w:hAnsi="Times New Roman" w:cs="Times New Roman"/>
          <w:sz w:val="28"/>
          <w:szCs w:val="28"/>
        </w:rPr>
        <w:t xml:space="preserve">министрация). </w:t>
      </w:r>
      <w:r w:rsidRPr="001F2DBB">
        <w:rPr>
          <w:rFonts w:ascii="Times New Roman" w:eastAsia="Times New Roman" w:hAnsi="Times New Roman" w:cs="Times New Roman"/>
          <w:sz w:val="28"/>
          <w:szCs w:val="28"/>
        </w:rPr>
        <w:t>Решение</w:t>
      </w:r>
      <w:r w:rsidR="007113B4" w:rsidRPr="001F2DBB">
        <w:rPr>
          <w:rFonts w:ascii="Times New Roman" w:hAnsi="Times New Roman" w:cs="Times New Roman"/>
          <w:sz w:val="28"/>
          <w:szCs w:val="28"/>
        </w:rPr>
        <w:t xml:space="preserve">  о выдаче  арендатору земельного участка согласия на залог права аренды земельного участка</w:t>
      </w:r>
      <w:r w:rsidRPr="004E0ECF">
        <w:rPr>
          <w:rFonts w:ascii="Times New Roman" w:eastAsia="Times New Roman" w:hAnsi="Times New Roman" w:cs="Times New Roman"/>
          <w:sz w:val="28"/>
          <w:szCs w:val="28"/>
        </w:rPr>
        <w:t xml:space="preserve">, принимается главой </w:t>
      </w:r>
      <w:r w:rsidR="004976D2" w:rsidRPr="004976D2">
        <w:rPr>
          <w:rFonts w:ascii="Times New Roman" w:eastAsia="Times New Roman" w:hAnsi="Times New Roman" w:cs="Times New Roman"/>
          <w:sz w:val="28"/>
          <w:szCs w:val="28"/>
        </w:rPr>
        <w:t>Персиано</w:t>
      </w:r>
      <w:r w:rsidR="004976D2" w:rsidRPr="004976D2">
        <w:rPr>
          <w:rFonts w:ascii="Times New Roman" w:eastAsia="Times New Roman" w:hAnsi="Times New Roman" w:cs="Times New Roman"/>
          <w:sz w:val="28"/>
          <w:szCs w:val="28"/>
        </w:rPr>
        <w:t>в</w:t>
      </w:r>
      <w:r w:rsidR="004976D2" w:rsidRPr="004976D2">
        <w:rPr>
          <w:rFonts w:ascii="Times New Roman" w:eastAsia="Times New Roman" w:hAnsi="Times New Roman" w:cs="Times New Roman"/>
          <w:sz w:val="28"/>
          <w:szCs w:val="28"/>
        </w:rPr>
        <w:t>ского</w:t>
      </w:r>
      <w:r w:rsidRPr="004976D2">
        <w:rPr>
          <w:rFonts w:ascii="Times New Roman" w:eastAsia="Times New Roman" w:hAnsi="Times New Roman" w:cs="Times New Roman"/>
          <w:sz w:val="28"/>
          <w:szCs w:val="28"/>
        </w:rPr>
        <w:t xml:space="preserve"> сельского поселения</w:t>
      </w:r>
    </w:p>
    <w:p w:rsidR="004976D2" w:rsidRPr="00411B0F" w:rsidRDefault="004976D2" w:rsidP="004976D2">
      <w:pPr>
        <w:tabs>
          <w:tab w:val="left" w:pos="0"/>
        </w:tabs>
        <w:spacing w:after="0" w:line="240" w:lineRule="auto"/>
        <w:ind w:right="255"/>
        <w:jc w:val="both"/>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Почтовый адрес  (телефон): 346493, Ростовская область, Октябрьский ра</w:t>
      </w:r>
      <w:r w:rsidRPr="00411B0F">
        <w:rPr>
          <w:rFonts w:ascii="Times New Roman" w:eastAsia="Times New Roman" w:hAnsi="Times New Roman" w:cs="Times New Roman"/>
          <w:sz w:val="28"/>
          <w:szCs w:val="28"/>
        </w:rPr>
        <w:t>й</w:t>
      </w:r>
      <w:r w:rsidRPr="00411B0F">
        <w:rPr>
          <w:rFonts w:ascii="Times New Roman" w:eastAsia="Times New Roman" w:hAnsi="Times New Roman" w:cs="Times New Roman"/>
          <w:sz w:val="28"/>
          <w:szCs w:val="28"/>
        </w:rPr>
        <w:t>он, п. Персиановский, ул. Мира, №19 телефон 8(863 60) 3-17-12.</w:t>
      </w:r>
    </w:p>
    <w:p w:rsidR="004976D2" w:rsidRPr="00411B0F" w:rsidRDefault="004976D2" w:rsidP="004976D2">
      <w:pPr>
        <w:tabs>
          <w:tab w:val="left" w:pos="0"/>
        </w:tabs>
        <w:spacing w:after="0" w:line="240" w:lineRule="auto"/>
        <w:ind w:right="255"/>
        <w:jc w:val="both"/>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Приемные дни: понедельник, среда, пятница, с 8-00 до 12-00;    перерыв с 12-00 до 13-00; выходные дни – суббота, воскресенье.</w:t>
      </w:r>
    </w:p>
    <w:p w:rsidR="004976D2" w:rsidRPr="00CA2A26" w:rsidRDefault="004976D2" w:rsidP="004976D2">
      <w:pPr>
        <w:tabs>
          <w:tab w:val="left" w:pos="0"/>
        </w:tabs>
        <w:spacing w:after="0" w:line="240" w:lineRule="auto"/>
        <w:ind w:right="255"/>
        <w:jc w:val="both"/>
        <w:rPr>
          <w:rFonts w:ascii="Times New Roman" w:eastAsia="Times New Roman" w:hAnsi="Times New Roman" w:cs="Times New Roman"/>
          <w:sz w:val="28"/>
          <w:szCs w:val="28"/>
        </w:rPr>
      </w:pPr>
      <w:r w:rsidRPr="00411B0F">
        <w:rPr>
          <w:rFonts w:ascii="Times New Roman" w:eastAsia="Times New Roman" w:hAnsi="Times New Roman" w:cs="Times New Roman"/>
          <w:sz w:val="28"/>
          <w:szCs w:val="28"/>
        </w:rPr>
        <w:t xml:space="preserve">Электронный адрес: </w:t>
      </w:r>
      <w:hyperlink r:id="rId7" w:history="1">
        <w:r w:rsidRPr="004976D2">
          <w:rPr>
            <w:rStyle w:val="a8"/>
            <w:rFonts w:ascii="Times New Roman" w:hAnsi="Times New Roman" w:cs="Times New Roman"/>
            <w:color w:val="auto"/>
            <w:sz w:val="28"/>
            <w:szCs w:val="28"/>
            <w:u w:val="none"/>
            <w:lang w:val="en-US"/>
          </w:rPr>
          <w:t>sp</w:t>
        </w:r>
        <w:r w:rsidRPr="004976D2">
          <w:rPr>
            <w:rStyle w:val="a8"/>
            <w:rFonts w:ascii="Times New Roman" w:hAnsi="Times New Roman" w:cs="Times New Roman"/>
            <w:color w:val="auto"/>
            <w:sz w:val="28"/>
            <w:szCs w:val="28"/>
            <w:u w:val="none"/>
          </w:rPr>
          <w:t>28303@</w:t>
        </w:r>
        <w:r w:rsidRPr="004976D2">
          <w:rPr>
            <w:rStyle w:val="a8"/>
            <w:rFonts w:ascii="Times New Roman" w:hAnsi="Times New Roman" w:cs="Times New Roman"/>
            <w:color w:val="auto"/>
            <w:sz w:val="28"/>
            <w:szCs w:val="28"/>
            <w:u w:val="none"/>
            <w:lang w:val="en-US"/>
          </w:rPr>
          <w:t>mail</w:t>
        </w:r>
        <w:r w:rsidRPr="004976D2">
          <w:rPr>
            <w:rStyle w:val="a8"/>
            <w:rFonts w:ascii="Times New Roman" w:hAnsi="Times New Roman" w:cs="Times New Roman"/>
            <w:color w:val="auto"/>
            <w:sz w:val="28"/>
            <w:szCs w:val="28"/>
            <w:u w:val="none"/>
          </w:rPr>
          <w:t>.</w:t>
        </w:r>
        <w:r w:rsidRPr="004976D2">
          <w:rPr>
            <w:rStyle w:val="a8"/>
            <w:rFonts w:ascii="Times New Roman" w:hAnsi="Times New Roman" w:cs="Times New Roman"/>
            <w:color w:val="auto"/>
            <w:sz w:val="28"/>
            <w:szCs w:val="28"/>
            <w:u w:val="none"/>
            <w:lang w:val="en-US"/>
          </w:rPr>
          <w:t>ru</w:t>
        </w:r>
      </w:hyperlink>
      <w:r w:rsidRPr="004976D2">
        <w:rPr>
          <w:rFonts w:ascii="Times New Roman" w:eastAsia="Times New Roman" w:hAnsi="Times New Roman" w:cs="Times New Roman"/>
          <w:sz w:val="28"/>
          <w:szCs w:val="28"/>
        </w:rPr>
        <w:t xml:space="preserve"> </w:t>
      </w:r>
      <w:r w:rsidRPr="00CA2A26">
        <w:rPr>
          <w:rFonts w:ascii="Times New Roman" w:eastAsia="Times New Roman" w:hAnsi="Times New Roman" w:cs="Times New Roman"/>
          <w:sz w:val="28"/>
          <w:szCs w:val="28"/>
        </w:rPr>
        <w:t xml:space="preserve"> </w:t>
      </w:r>
    </w:p>
    <w:p w:rsidR="004976D2" w:rsidRPr="004E0ECF" w:rsidRDefault="004976D2" w:rsidP="004976D2">
      <w:pPr>
        <w:tabs>
          <w:tab w:val="left" w:pos="0"/>
        </w:tabs>
        <w:spacing w:after="0" w:line="240" w:lineRule="auto"/>
        <w:ind w:right="255"/>
        <w:jc w:val="both"/>
        <w:rPr>
          <w:rFonts w:ascii="Times New Roman" w:eastAsia="Times New Roman" w:hAnsi="Times New Roman" w:cs="Times New Roman"/>
          <w:sz w:val="28"/>
          <w:szCs w:val="28"/>
          <w:u w:val="single"/>
        </w:rPr>
      </w:pPr>
    </w:p>
    <w:p w:rsidR="00E62047" w:rsidRPr="00D4165D" w:rsidRDefault="00E62047" w:rsidP="00E62047">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xml:space="preserve"> Прием и консультирование граждан по вопросам связанным с предо</w:t>
      </w:r>
      <w:r w:rsidRPr="00D4165D">
        <w:rPr>
          <w:rFonts w:ascii="Times New Roman" w:eastAsia="Times New Roman" w:hAnsi="Times New Roman" w:cs="Times New Roman"/>
          <w:sz w:val="28"/>
          <w:szCs w:val="28"/>
        </w:rPr>
        <w:t>с</w:t>
      </w:r>
      <w:r w:rsidRPr="00D4165D">
        <w:rPr>
          <w:rFonts w:ascii="Times New Roman" w:eastAsia="Times New Roman" w:hAnsi="Times New Roman" w:cs="Times New Roman"/>
          <w:sz w:val="28"/>
          <w:szCs w:val="28"/>
        </w:rPr>
        <w:t xml:space="preserve">тавлением Муниципальной услуги,  осуществляется в </w:t>
      </w:r>
      <w:r>
        <w:rPr>
          <w:rFonts w:ascii="Times New Roman" w:eastAsia="Times New Roman" w:hAnsi="Times New Roman" w:cs="Times New Roman"/>
          <w:sz w:val="28"/>
          <w:szCs w:val="28"/>
        </w:rPr>
        <w:t xml:space="preserve">Администрации </w:t>
      </w:r>
      <w:r w:rsidR="004976D2">
        <w:rPr>
          <w:rFonts w:ascii="Times New Roman" w:eastAsia="Times New Roman" w:hAnsi="Times New Roman" w:cs="Times New Roman"/>
          <w:sz w:val="28"/>
          <w:szCs w:val="28"/>
        </w:rPr>
        <w:t>Пе</w:t>
      </w:r>
      <w:r w:rsidR="004976D2">
        <w:rPr>
          <w:rFonts w:ascii="Times New Roman" w:eastAsia="Times New Roman" w:hAnsi="Times New Roman" w:cs="Times New Roman"/>
          <w:sz w:val="28"/>
          <w:szCs w:val="28"/>
        </w:rPr>
        <w:t>р</w:t>
      </w:r>
      <w:r w:rsidR="004976D2">
        <w:rPr>
          <w:rFonts w:ascii="Times New Roman" w:eastAsia="Times New Roman" w:hAnsi="Times New Roman" w:cs="Times New Roman"/>
          <w:sz w:val="28"/>
          <w:szCs w:val="28"/>
        </w:rPr>
        <w:t>сиановского</w:t>
      </w:r>
      <w:r>
        <w:rPr>
          <w:rFonts w:ascii="Times New Roman" w:eastAsia="Times New Roman" w:hAnsi="Times New Roman" w:cs="Times New Roman"/>
          <w:sz w:val="28"/>
          <w:szCs w:val="28"/>
        </w:rPr>
        <w:t xml:space="preserve"> сельского поселения</w:t>
      </w:r>
      <w:r w:rsidRPr="00D4165D">
        <w:rPr>
          <w:rFonts w:ascii="Times New Roman" w:eastAsia="Times New Roman" w:hAnsi="Times New Roman" w:cs="Times New Roman"/>
          <w:sz w:val="28"/>
          <w:szCs w:val="28"/>
        </w:rPr>
        <w:t xml:space="preserve"> по адре</w:t>
      </w:r>
      <w:r>
        <w:rPr>
          <w:rFonts w:ascii="Times New Roman" w:eastAsia="Times New Roman" w:hAnsi="Times New Roman" w:cs="Times New Roman"/>
          <w:sz w:val="28"/>
          <w:szCs w:val="28"/>
        </w:rPr>
        <w:t xml:space="preserve">су: </w:t>
      </w:r>
      <w:r w:rsidR="00372323" w:rsidRPr="00411B0F">
        <w:rPr>
          <w:rFonts w:ascii="Times New Roman" w:eastAsia="Times New Roman" w:hAnsi="Times New Roman" w:cs="Times New Roman"/>
          <w:sz w:val="28"/>
          <w:szCs w:val="28"/>
        </w:rPr>
        <w:t>346493, Ростовская область, О</w:t>
      </w:r>
      <w:r w:rsidR="00372323" w:rsidRPr="00411B0F">
        <w:rPr>
          <w:rFonts w:ascii="Times New Roman" w:eastAsia="Times New Roman" w:hAnsi="Times New Roman" w:cs="Times New Roman"/>
          <w:sz w:val="28"/>
          <w:szCs w:val="28"/>
        </w:rPr>
        <w:t>к</w:t>
      </w:r>
      <w:r w:rsidR="00372323" w:rsidRPr="00411B0F">
        <w:rPr>
          <w:rFonts w:ascii="Times New Roman" w:eastAsia="Times New Roman" w:hAnsi="Times New Roman" w:cs="Times New Roman"/>
          <w:sz w:val="28"/>
          <w:szCs w:val="28"/>
        </w:rPr>
        <w:t>тябрьский район, п. Персиановский, ул. Мира, №19</w:t>
      </w:r>
      <w:r w:rsidRPr="00D4165D">
        <w:rPr>
          <w:rFonts w:ascii="Times New Roman" w:eastAsia="Times New Roman" w:hAnsi="Times New Roman" w:cs="Times New Roman"/>
          <w:sz w:val="28"/>
          <w:szCs w:val="28"/>
        </w:rPr>
        <w:t xml:space="preserve"> в соответствии со сл</w:t>
      </w:r>
      <w:r w:rsidRPr="00D4165D">
        <w:rPr>
          <w:rFonts w:ascii="Times New Roman" w:eastAsia="Times New Roman" w:hAnsi="Times New Roman" w:cs="Times New Roman"/>
          <w:sz w:val="28"/>
          <w:szCs w:val="28"/>
        </w:rPr>
        <w:t>е</w:t>
      </w:r>
      <w:r w:rsidRPr="00D4165D">
        <w:rPr>
          <w:rFonts w:ascii="Times New Roman" w:eastAsia="Times New Roman" w:hAnsi="Times New Roman" w:cs="Times New Roman"/>
          <w:sz w:val="28"/>
          <w:szCs w:val="28"/>
        </w:rPr>
        <w:t>дующим графиком:</w:t>
      </w:r>
    </w:p>
    <w:p w:rsidR="00E62047" w:rsidRPr="00D4165D" w:rsidRDefault="00E62047" w:rsidP="00E62047">
      <w:pPr>
        <w:autoSpaceDE w:val="0"/>
        <w:autoSpaceDN w:val="0"/>
        <w:adjustRightInd w:val="0"/>
        <w:spacing w:after="0" w:line="240" w:lineRule="auto"/>
        <w:ind w:firstLine="540"/>
        <w:jc w:val="both"/>
        <w:rPr>
          <w:rFonts w:ascii="Times New Roman" w:eastAsia="Times New Roman" w:hAnsi="Times New Roman" w:cs="Times New Roman"/>
          <w:sz w:val="28"/>
          <w:szCs w:val="28"/>
        </w:rPr>
      </w:pPr>
    </w:p>
    <w:tbl>
      <w:tblPr>
        <w:tblW w:w="0" w:type="auto"/>
        <w:tblInd w:w="-106" w:type="dxa"/>
        <w:tblLayout w:type="fixed"/>
        <w:tblLook w:val="0000"/>
      </w:tblPr>
      <w:tblGrid>
        <w:gridCol w:w="3957"/>
        <w:gridCol w:w="5409"/>
      </w:tblGrid>
      <w:tr w:rsidR="00E62047" w:rsidRPr="00D4165D" w:rsidTr="00DE2ECA">
        <w:trPr>
          <w:trHeight w:val="108"/>
        </w:trPr>
        <w:tc>
          <w:tcPr>
            <w:tcW w:w="3957" w:type="dxa"/>
            <w:tcBorders>
              <w:top w:val="single" w:sz="4" w:space="0" w:color="000000"/>
              <w:left w:val="single" w:sz="4" w:space="0" w:color="000000"/>
              <w:bottom w:val="single" w:sz="4" w:space="0" w:color="000000"/>
            </w:tcBorders>
          </w:tcPr>
          <w:p w:rsidR="00E62047" w:rsidRPr="00D4165D"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Понедельник</w:t>
            </w:r>
          </w:p>
        </w:tc>
        <w:tc>
          <w:tcPr>
            <w:tcW w:w="5409" w:type="dxa"/>
            <w:tcBorders>
              <w:top w:val="single" w:sz="4" w:space="0" w:color="000000"/>
              <w:left w:val="single" w:sz="4" w:space="0" w:color="000000"/>
              <w:bottom w:val="single" w:sz="4" w:space="0" w:color="000000"/>
              <w:right w:val="single" w:sz="4" w:space="0" w:color="000000"/>
            </w:tcBorders>
          </w:tcPr>
          <w:p w:rsidR="00E62047" w:rsidRPr="00D4165D" w:rsidRDefault="00E62047" w:rsidP="00372323">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8.00 – 1</w:t>
            </w:r>
            <w:r w:rsidR="00372323">
              <w:rPr>
                <w:rFonts w:ascii="Times New Roman" w:eastAsia="Times New Roman" w:hAnsi="Times New Roman" w:cs="Times New Roman"/>
                <w:sz w:val="28"/>
                <w:szCs w:val="28"/>
              </w:rPr>
              <w:t>2</w:t>
            </w:r>
            <w:r w:rsidRPr="00D4165D">
              <w:rPr>
                <w:rFonts w:ascii="Times New Roman" w:eastAsia="Times New Roman" w:hAnsi="Times New Roman" w:cs="Times New Roman"/>
                <w:sz w:val="28"/>
                <w:szCs w:val="28"/>
              </w:rPr>
              <w:t xml:space="preserve">.00 </w:t>
            </w:r>
          </w:p>
        </w:tc>
      </w:tr>
      <w:tr w:rsidR="00E62047" w:rsidRPr="00D4165D" w:rsidTr="00DE2ECA">
        <w:tc>
          <w:tcPr>
            <w:tcW w:w="3957" w:type="dxa"/>
            <w:tcBorders>
              <w:top w:val="single" w:sz="4" w:space="0" w:color="000000"/>
              <w:left w:val="single" w:sz="4" w:space="0" w:color="000000"/>
              <w:bottom w:val="single" w:sz="4" w:space="0" w:color="000000"/>
            </w:tcBorders>
          </w:tcPr>
          <w:p w:rsidR="00E62047" w:rsidRPr="00D4165D"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Среда</w:t>
            </w:r>
          </w:p>
        </w:tc>
        <w:tc>
          <w:tcPr>
            <w:tcW w:w="5409" w:type="dxa"/>
            <w:tcBorders>
              <w:top w:val="single" w:sz="4" w:space="0" w:color="000000"/>
              <w:left w:val="single" w:sz="4" w:space="0" w:color="000000"/>
              <w:bottom w:val="single" w:sz="4" w:space="0" w:color="000000"/>
              <w:right w:val="single" w:sz="4" w:space="0" w:color="000000"/>
            </w:tcBorders>
          </w:tcPr>
          <w:p w:rsidR="00E62047" w:rsidRPr="00D4165D" w:rsidRDefault="00E62047" w:rsidP="00372323">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8.00 – 1</w:t>
            </w:r>
            <w:r w:rsidR="00372323">
              <w:rPr>
                <w:rFonts w:ascii="Times New Roman" w:eastAsia="Times New Roman" w:hAnsi="Times New Roman" w:cs="Times New Roman"/>
                <w:sz w:val="28"/>
                <w:szCs w:val="28"/>
              </w:rPr>
              <w:t>2</w:t>
            </w:r>
            <w:r w:rsidRPr="00D4165D">
              <w:rPr>
                <w:rFonts w:ascii="Times New Roman" w:eastAsia="Times New Roman" w:hAnsi="Times New Roman" w:cs="Times New Roman"/>
                <w:sz w:val="28"/>
                <w:szCs w:val="28"/>
              </w:rPr>
              <w:t xml:space="preserve">.00 </w:t>
            </w:r>
          </w:p>
        </w:tc>
      </w:tr>
      <w:tr w:rsidR="00E62047" w:rsidRPr="00D4165D" w:rsidTr="00DE2ECA">
        <w:tc>
          <w:tcPr>
            <w:tcW w:w="3957" w:type="dxa"/>
            <w:tcBorders>
              <w:top w:val="single" w:sz="4" w:space="0" w:color="000000"/>
              <w:left w:val="single" w:sz="4" w:space="0" w:color="000000"/>
              <w:bottom w:val="single" w:sz="4" w:space="0" w:color="000000"/>
            </w:tcBorders>
          </w:tcPr>
          <w:p w:rsidR="00E62047" w:rsidRPr="00D4165D"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Пятница</w:t>
            </w:r>
          </w:p>
        </w:tc>
        <w:tc>
          <w:tcPr>
            <w:tcW w:w="5409" w:type="dxa"/>
            <w:tcBorders>
              <w:top w:val="single" w:sz="4" w:space="0" w:color="000000"/>
              <w:left w:val="single" w:sz="4" w:space="0" w:color="000000"/>
              <w:bottom w:val="single" w:sz="4" w:space="0" w:color="000000"/>
              <w:right w:val="single" w:sz="4" w:space="0" w:color="000000"/>
            </w:tcBorders>
          </w:tcPr>
          <w:p w:rsidR="00E62047" w:rsidRPr="00D4165D" w:rsidRDefault="00E62047" w:rsidP="00372323">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8.00 – 1</w:t>
            </w:r>
            <w:r w:rsidR="00372323">
              <w:rPr>
                <w:rFonts w:ascii="Times New Roman" w:eastAsia="Times New Roman" w:hAnsi="Times New Roman" w:cs="Times New Roman"/>
                <w:sz w:val="28"/>
                <w:szCs w:val="28"/>
              </w:rPr>
              <w:t>2</w:t>
            </w:r>
            <w:r w:rsidRPr="00D4165D">
              <w:rPr>
                <w:rFonts w:ascii="Times New Roman" w:eastAsia="Times New Roman" w:hAnsi="Times New Roman" w:cs="Times New Roman"/>
                <w:sz w:val="28"/>
                <w:szCs w:val="28"/>
              </w:rPr>
              <w:t xml:space="preserve">.00 </w:t>
            </w:r>
          </w:p>
        </w:tc>
      </w:tr>
      <w:tr w:rsidR="00E62047" w:rsidRPr="00D4165D" w:rsidTr="00DE2ECA">
        <w:tc>
          <w:tcPr>
            <w:tcW w:w="3957" w:type="dxa"/>
            <w:tcBorders>
              <w:left w:val="single" w:sz="4" w:space="0" w:color="000000"/>
              <w:bottom w:val="single" w:sz="4" w:space="0" w:color="000000"/>
            </w:tcBorders>
          </w:tcPr>
          <w:p w:rsidR="00E62047" w:rsidRPr="00D4165D" w:rsidRDefault="00E62047"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перерыв</w:t>
            </w:r>
          </w:p>
        </w:tc>
        <w:tc>
          <w:tcPr>
            <w:tcW w:w="5409" w:type="dxa"/>
            <w:tcBorders>
              <w:left w:val="single" w:sz="4" w:space="0" w:color="000000"/>
              <w:bottom w:val="single" w:sz="4" w:space="0" w:color="000000"/>
              <w:right w:val="single" w:sz="4" w:space="0" w:color="000000"/>
            </w:tcBorders>
          </w:tcPr>
          <w:p w:rsidR="00E62047" w:rsidRPr="00D4165D" w:rsidRDefault="00372323"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 </w:t>
            </w:r>
            <w:r w:rsidR="00E62047">
              <w:rPr>
                <w:rFonts w:ascii="Times New Roman" w:eastAsia="Times New Roman" w:hAnsi="Times New Roman" w:cs="Times New Roman"/>
                <w:sz w:val="28"/>
                <w:szCs w:val="28"/>
              </w:rPr>
              <w:t>12</w:t>
            </w:r>
            <w:r w:rsidR="00E62047" w:rsidRPr="00D4165D">
              <w:rPr>
                <w:rFonts w:ascii="Times New Roman" w:eastAsia="Times New Roman" w:hAnsi="Times New Roman" w:cs="Times New Roman"/>
                <w:sz w:val="28"/>
                <w:szCs w:val="28"/>
              </w:rPr>
              <w:t>.00 – 13.00</w:t>
            </w:r>
          </w:p>
        </w:tc>
      </w:tr>
    </w:tbl>
    <w:p w:rsidR="00E62047" w:rsidRPr="00D4165D" w:rsidRDefault="00E62047" w:rsidP="00E62047">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E62047" w:rsidRPr="00D4165D" w:rsidRDefault="00E62047" w:rsidP="00E62047">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Суббота</w:t>
      </w:r>
      <w:r>
        <w:rPr>
          <w:rFonts w:ascii="Times New Roman" w:eastAsia="Times New Roman" w:hAnsi="Times New Roman" w:cs="Times New Roman"/>
          <w:sz w:val="28"/>
          <w:szCs w:val="28"/>
        </w:rPr>
        <w:t xml:space="preserve">, </w:t>
      </w:r>
      <w:r w:rsidRPr="00D4165D">
        <w:rPr>
          <w:rFonts w:ascii="Times New Roman" w:eastAsia="Times New Roman" w:hAnsi="Times New Roman" w:cs="Times New Roman"/>
          <w:sz w:val="28"/>
          <w:szCs w:val="28"/>
        </w:rPr>
        <w:t>воскресенье — выходной день.</w:t>
      </w:r>
    </w:p>
    <w:p w:rsidR="004E0ECF" w:rsidRPr="004E0ECF" w:rsidRDefault="005D271E" w:rsidP="004E0ECF">
      <w:pPr>
        <w:tabs>
          <w:tab w:val="left" w:pos="0"/>
        </w:tabs>
        <w:spacing w:after="0" w:line="240" w:lineRule="auto"/>
        <w:ind w:right="255"/>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highlight w:val="cyan"/>
        </w:rPr>
        <w:t xml:space="preserve"> </w:t>
      </w: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II</w:t>
      </w:r>
      <w:r w:rsidRPr="004E0ECF">
        <w:rPr>
          <w:rFonts w:ascii="Times New Roman" w:eastAsia="Times New Roman" w:hAnsi="Times New Roman" w:cs="Times New Roman"/>
          <w:sz w:val="28"/>
          <w:szCs w:val="28"/>
        </w:rPr>
        <w:t>. ТРЕБОВАНИЯ</w:t>
      </w: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 К ПОРЯДКУ  ОКАЗАНИЯ МУНИЦИПАЛЬНОЙ УСЛУГИ</w:t>
      </w:r>
    </w:p>
    <w:p w:rsidR="004E0ECF" w:rsidRPr="004E0ECF" w:rsidRDefault="004E0ECF" w:rsidP="004E0ECF">
      <w:pPr>
        <w:autoSpaceDE w:val="0"/>
        <w:autoSpaceDN w:val="0"/>
        <w:adjustRightInd w:val="0"/>
        <w:spacing w:after="0" w:line="240" w:lineRule="auto"/>
        <w:jc w:val="center"/>
        <w:outlineLvl w:val="2"/>
        <w:rPr>
          <w:rFonts w:ascii="Times New Roman" w:eastAsia="Times New Roman" w:hAnsi="Times New Roman" w:cs="Times New Roman"/>
          <w:sz w:val="28"/>
          <w:szCs w:val="28"/>
        </w:rPr>
      </w:pPr>
    </w:p>
    <w:p w:rsidR="004E0ECF" w:rsidRPr="004E0ECF" w:rsidRDefault="004E0ECF" w:rsidP="004E0ECF">
      <w:pPr>
        <w:spacing w:after="0" w:line="240" w:lineRule="auto"/>
        <w:jc w:val="center"/>
        <w:rPr>
          <w:rFonts w:ascii="Times New Roman" w:eastAsia="Times New Roman" w:hAnsi="Times New Roman" w:cs="Times New Roman"/>
          <w:bCs/>
          <w:sz w:val="28"/>
          <w:szCs w:val="28"/>
        </w:rPr>
      </w:pPr>
      <w:r w:rsidRPr="004E0ECF">
        <w:rPr>
          <w:rFonts w:ascii="Times New Roman" w:eastAsia="Times New Roman" w:hAnsi="Times New Roman" w:cs="Times New Roman"/>
          <w:bCs/>
          <w:sz w:val="28"/>
          <w:szCs w:val="28"/>
        </w:rPr>
        <w:t>2.1. Порядок информирования о предоставлении муниципальной услуги</w:t>
      </w:r>
    </w:p>
    <w:p w:rsidR="004E0ECF" w:rsidRPr="004E0ECF" w:rsidRDefault="004E0ECF" w:rsidP="004E0ECF">
      <w:pPr>
        <w:spacing w:after="0" w:line="240" w:lineRule="auto"/>
        <w:ind w:firstLine="708"/>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Информирование по процедуре предоставления муниципальной услуги производится:</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при личном обращении в Администрацию;</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письменным обращениям;</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каналам телефонной связи;</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 электронной почте;</w:t>
      </w:r>
    </w:p>
    <w:p w:rsidR="004E0ECF" w:rsidRPr="004E0ECF" w:rsidRDefault="004E0ECF" w:rsidP="004E0ECF">
      <w:p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через интернет-сайты органа местного самоуправления.</w:t>
      </w:r>
    </w:p>
    <w:p w:rsidR="004E0ECF" w:rsidRPr="004E0ECF" w:rsidRDefault="004E0ECF" w:rsidP="004E0ECF">
      <w:pPr>
        <w:spacing w:after="0" w:line="240" w:lineRule="auto"/>
        <w:ind w:firstLine="36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При личном обращении пользователя в Администрацию, сотрудник А</w:t>
      </w:r>
      <w:r w:rsidRPr="004E0ECF">
        <w:rPr>
          <w:rFonts w:ascii="Times New Roman" w:eastAsia="Times New Roman" w:hAnsi="Times New Roman" w:cs="Times New Roman"/>
          <w:sz w:val="28"/>
          <w:szCs w:val="28"/>
        </w:rPr>
        <w:t>д</w:t>
      </w:r>
      <w:r w:rsidRPr="004E0ECF">
        <w:rPr>
          <w:rFonts w:ascii="Times New Roman" w:eastAsia="Times New Roman" w:hAnsi="Times New Roman" w:cs="Times New Roman"/>
          <w:sz w:val="28"/>
          <w:szCs w:val="28"/>
        </w:rPr>
        <w:t>министрации обязан:</w:t>
      </w:r>
    </w:p>
    <w:p w:rsidR="004E0ECF" w:rsidRPr="004E0ECF"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подробно в корректной форме информировать заинтересованное лицо о порядке и условиях предоставлении муниципальной услуги;</w:t>
      </w:r>
    </w:p>
    <w:p w:rsidR="004E0ECF" w:rsidRPr="004E0ECF" w:rsidRDefault="004E0ECF" w:rsidP="004E0ECF">
      <w:pPr>
        <w:numPr>
          <w:ilvl w:val="0"/>
          <w:numId w:val="2"/>
        </w:numPr>
        <w:spacing w:after="0" w:line="240" w:lineRule="auto"/>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объяснить причины возможного отказа в предоставлении муниципал</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ной услуги, избегая конфликтных ситуаций.</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Продолжительность приема пользователей при личном обращении в Администрацию осуществляется не более 15 минут.</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При консультировании пользователей по телефону сотрудник Администрации, сняв трубку, должен преставиться: назвать фамилию, имя, отчество, должность. Во время разговора сотрудник должен произносить слова четко, избегать «параллельных разговоров» с окружающими людьми. 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При невозможности сотрудника, принявшего звонок, самостоятельно ответить на поставленный вопрос, телефонный звонок должен быть переадресован (переведен) другому сотруднику или обратившемуся гражданину должен быть сообщен телефонный номер, по которому можно получить необходимую информацию.</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Разговор не должен продолжаться более 15 минут. При обращении в Администрацию, для получения муниципальной услуги, время ожидания заявителей в очереди составляет не более 15 минут.</w:t>
      </w:r>
    </w:p>
    <w:p w:rsidR="004E0ECF" w:rsidRPr="004E0ECF" w:rsidRDefault="004E0ECF" w:rsidP="004E0ECF">
      <w:pPr>
        <w:tabs>
          <w:tab w:val="left" w:pos="720"/>
        </w:tabs>
        <w:suppressAutoHyphens/>
        <w:spacing w:after="0" w:line="240" w:lineRule="auto"/>
        <w:jc w:val="both"/>
        <w:rPr>
          <w:rFonts w:ascii="Times New Roman" w:eastAsia="Times New Roman" w:hAnsi="Times New Roman" w:cs="Times New Roman"/>
          <w:sz w:val="28"/>
          <w:szCs w:val="28"/>
          <w:lang w:eastAsia="ar-SA"/>
        </w:rPr>
      </w:pPr>
      <w:r w:rsidRPr="004E0ECF">
        <w:rPr>
          <w:rFonts w:ascii="Times New Roman" w:eastAsia="Times New Roman" w:hAnsi="Times New Roman" w:cs="Times New Roman"/>
          <w:sz w:val="28"/>
          <w:szCs w:val="28"/>
          <w:lang w:eastAsia="ar-SA"/>
        </w:rPr>
        <w:tab/>
        <w:t>При  личном обращении пользователей в Администрацию их прием осуществляется в рабочем кабинете сотрудника Администрации.</w:t>
      </w:r>
    </w:p>
    <w:p w:rsidR="004E0ECF" w:rsidRPr="004E0ECF" w:rsidRDefault="004E0ECF" w:rsidP="004E0ECF">
      <w:pPr>
        <w:autoSpaceDE w:val="0"/>
        <w:autoSpaceDN w:val="0"/>
        <w:adjustRightInd w:val="0"/>
        <w:spacing w:after="0" w:line="240" w:lineRule="auto"/>
        <w:outlineLvl w:val="3"/>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3"/>
        <w:rPr>
          <w:rFonts w:ascii="Times New Roman" w:eastAsia="Times New Roman" w:hAnsi="Times New Roman" w:cs="Times New Roman"/>
          <w:sz w:val="28"/>
          <w:szCs w:val="28"/>
        </w:rPr>
      </w:pPr>
      <w:r w:rsidRPr="00934D8C">
        <w:rPr>
          <w:rFonts w:ascii="Times New Roman" w:eastAsia="Times New Roman" w:hAnsi="Times New Roman" w:cs="Times New Roman"/>
          <w:sz w:val="28"/>
          <w:szCs w:val="28"/>
        </w:rPr>
        <w:t>2.2. Условия и сроки предоставления 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xml:space="preserve">. </w:t>
      </w:r>
      <w:proofErr w:type="gramStart"/>
      <w:r w:rsidRPr="00D4165D">
        <w:rPr>
          <w:rFonts w:ascii="Times New Roman" w:eastAsia="Times New Roman" w:hAnsi="Times New Roman" w:cs="Times New Roman"/>
          <w:sz w:val="28"/>
          <w:szCs w:val="28"/>
        </w:rPr>
        <w:t>Заявителями, имеющими право на получение Муниципальной услуги  являются</w:t>
      </w:r>
      <w:proofErr w:type="gramEnd"/>
      <w:r w:rsidRPr="00D4165D">
        <w:rPr>
          <w:rFonts w:ascii="Times New Roman" w:eastAsia="Times New Roman" w:hAnsi="Times New Roman" w:cs="Times New Roman"/>
          <w:sz w:val="28"/>
          <w:szCs w:val="28"/>
        </w:rPr>
        <w:t xml:space="preserve">: </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граждане Российской Федерации;</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иностранные граждане и лица без гражданства;</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российские и иностранные юридические лица.</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законные представители (родители, усыновители, опекуны) несове</w:t>
      </w:r>
      <w:r w:rsidRPr="00D4165D">
        <w:rPr>
          <w:rFonts w:ascii="Times New Roman" w:eastAsia="Times New Roman" w:hAnsi="Times New Roman" w:cs="Times New Roman"/>
          <w:sz w:val="28"/>
          <w:szCs w:val="28"/>
        </w:rPr>
        <w:t>р</w:t>
      </w:r>
      <w:r w:rsidRPr="00D4165D">
        <w:rPr>
          <w:rFonts w:ascii="Times New Roman" w:eastAsia="Times New Roman" w:hAnsi="Times New Roman" w:cs="Times New Roman"/>
          <w:sz w:val="28"/>
          <w:szCs w:val="28"/>
        </w:rPr>
        <w:t xml:space="preserve">шеннолетних в возрасте до 18 лет; </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xml:space="preserve">- опекуны недееспособных граждан; </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 представители, действующие в силу полномочий, основанных на дов</w:t>
      </w:r>
      <w:r w:rsidRPr="00D4165D">
        <w:rPr>
          <w:rFonts w:ascii="Times New Roman" w:eastAsia="Times New Roman" w:hAnsi="Times New Roman" w:cs="Times New Roman"/>
          <w:sz w:val="28"/>
          <w:szCs w:val="28"/>
        </w:rPr>
        <w:t>е</w:t>
      </w:r>
      <w:r w:rsidRPr="00D4165D">
        <w:rPr>
          <w:rFonts w:ascii="Times New Roman" w:eastAsia="Times New Roman" w:hAnsi="Times New Roman" w:cs="Times New Roman"/>
          <w:sz w:val="28"/>
          <w:szCs w:val="28"/>
        </w:rPr>
        <w:t>ренности или договоре.</w:t>
      </w:r>
    </w:p>
    <w:p w:rsidR="00D4165D" w:rsidRPr="00D4165D" w:rsidRDefault="00D4165D" w:rsidP="00D4165D">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4165D">
        <w:rPr>
          <w:rFonts w:ascii="Times New Roman" w:eastAsia="Times New Roman" w:hAnsi="Times New Roman" w:cs="Times New Roman"/>
          <w:sz w:val="28"/>
          <w:szCs w:val="28"/>
        </w:rPr>
        <w:t>От имени юридических лиц заявления о предоставлении  Муниципал</w:t>
      </w:r>
      <w:r w:rsidRPr="00D4165D">
        <w:rPr>
          <w:rFonts w:ascii="Times New Roman" w:eastAsia="Times New Roman" w:hAnsi="Times New Roman" w:cs="Times New Roman"/>
          <w:sz w:val="28"/>
          <w:szCs w:val="28"/>
        </w:rPr>
        <w:t>ь</w:t>
      </w:r>
      <w:r w:rsidRPr="00D4165D">
        <w:rPr>
          <w:rFonts w:ascii="Times New Roman" w:eastAsia="Times New Roman" w:hAnsi="Times New Roman" w:cs="Times New Roman"/>
          <w:sz w:val="28"/>
          <w:szCs w:val="28"/>
        </w:rPr>
        <w:t>ной услуги могут подавать лица, действующие в соответствии с законом, иными правовыми актами и учредительными документами без доверенности, а также представители в силу полномочий, основанных на доверенности или договоре. В предусмотренных законодательством  случаях от имени юрид</w:t>
      </w:r>
      <w:r w:rsidRPr="00D4165D">
        <w:rPr>
          <w:rFonts w:ascii="Times New Roman" w:eastAsia="Times New Roman" w:hAnsi="Times New Roman" w:cs="Times New Roman"/>
          <w:sz w:val="28"/>
          <w:szCs w:val="28"/>
        </w:rPr>
        <w:t>и</w:t>
      </w:r>
      <w:r w:rsidRPr="00D4165D">
        <w:rPr>
          <w:rFonts w:ascii="Times New Roman" w:eastAsia="Times New Roman" w:hAnsi="Times New Roman" w:cs="Times New Roman"/>
          <w:sz w:val="28"/>
          <w:szCs w:val="28"/>
        </w:rPr>
        <w:t>ческого лица могут действовать его участники.</w:t>
      </w:r>
    </w:p>
    <w:p w:rsidR="00DE2ECA" w:rsidRDefault="002019D2" w:rsidP="002019D2">
      <w:pPr>
        <w:autoSpaceDE w:val="0"/>
        <w:autoSpaceDN w:val="0"/>
        <w:adjustRightInd w:val="0"/>
        <w:spacing w:after="0" w:line="240" w:lineRule="auto"/>
        <w:ind w:firstLine="540"/>
        <w:jc w:val="both"/>
        <w:rPr>
          <w:rFonts w:ascii="Times New Roman" w:eastAsia="Times New Roman" w:hAnsi="Times New Roman" w:cs="Times New Roman"/>
          <w:sz w:val="28"/>
          <w:szCs w:val="28"/>
          <w:highlight w:val="magenta"/>
        </w:rPr>
      </w:pPr>
      <w:r w:rsidRPr="002019D2">
        <w:rPr>
          <w:rFonts w:ascii="Times New Roman" w:eastAsia="Times New Roman" w:hAnsi="Times New Roman" w:cs="Times New Roman"/>
          <w:sz w:val="28"/>
          <w:szCs w:val="28"/>
          <w:highlight w:val="magenta"/>
        </w:rPr>
        <w:t xml:space="preserve"> </w:t>
      </w:r>
    </w:p>
    <w:p w:rsidR="00DE2ECA" w:rsidRPr="004E0ECF" w:rsidRDefault="00DE2ECA" w:rsidP="00DE2E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С целью</w:t>
      </w:r>
      <w:r w:rsidRPr="007626AC">
        <w:rPr>
          <w:rFonts w:ascii="Times New Roman" w:eastAsia="Times New Roman" w:hAnsi="Times New Roman" w:cs="Times New Roman"/>
          <w:sz w:val="28"/>
          <w:szCs w:val="28"/>
        </w:rPr>
        <w:t xml:space="preserve"> </w:t>
      </w:r>
      <w:r w:rsidR="007C7A00">
        <w:rPr>
          <w:rFonts w:ascii="Times New Roman" w:eastAsia="Times New Roman" w:hAnsi="Times New Roman" w:cs="Times New Roman"/>
          <w:sz w:val="28"/>
          <w:szCs w:val="28"/>
        </w:rPr>
        <w:t>выдачи</w:t>
      </w:r>
      <w:r w:rsidR="007C7A00" w:rsidRPr="007113B4">
        <w:rPr>
          <w:rFonts w:ascii="Times New Roman" w:eastAsia="Times New Roman" w:hAnsi="Times New Roman" w:cs="Times New Roman"/>
          <w:sz w:val="28"/>
          <w:szCs w:val="28"/>
        </w:rPr>
        <w:t xml:space="preserve"> арендатору земельного участка согласия на залог права аренды земельного участка </w:t>
      </w:r>
      <w:r>
        <w:rPr>
          <w:rFonts w:ascii="Times New Roman" w:eastAsia="Times New Roman" w:hAnsi="Times New Roman" w:cs="Times New Roman"/>
          <w:sz w:val="28"/>
          <w:szCs w:val="28"/>
        </w:rPr>
        <w:t xml:space="preserve">заинтересованное лицо </w:t>
      </w:r>
      <w:r w:rsidRPr="004E0ECF">
        <w:rPr>
          <w:rFonts w:ascii="Times New Roman" w:eastAsia="Times New Roman" w:hAnsi="Times New Roman" w:cs="Times New Roman"/>
          <w:sz w:val="28"/>
          <w:szCs w:val="28"/>
        </w:rPr>
        <w:t xml:space="preserve">подает </w:t>
      </w:r>
      <w:r>
        <w:rPr>
          <w:rFonts w:ascii="Times New Roman" w:eastAsia="Times New Roman" w:hAnsi="Times New Roman" w:cs="Times New Roman"/>
          <w:sz w:val="28"/>
          <w:szCs w:val="28"/>
        </w:rPr>
        <w:t>следующие док</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менты:</w:t>
      </w:r>
    </w:p>
    <w:p w:rsidR="002019D2" w:rsidRPr="002019D2" w:rsidRDefault="00DE2ECA"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DE2ECA">
        <w:rPr>
          <w:rFonts w:ascii="Times New Roman" w:eastAsia="Times New Roman" w:hAnsi="Times New Roman" w:cs="Times New Roman"/>
          <w:sz w:val="28"/>
          <w:szCs w:val="28"/>
        </w:rPr>
        <w:t>1)</w:t>
      </w:r>
      <w:r w:rsidR="002019D2" w:rsidRPr="00DE2ECA">
        <w:rPr>
          <w:rFonts w:ascii="Times New Roman" w:eastAsia="Times New Roman" w:hAnsi="Times New Roman" w:cs="Times New Roman"/>
          <w:sz w:val="28"/>
          <w:szCs w:val="28"/>
        </w:rPr>
        <w:t xml:space="preserve">Заявление на имя главы муниципального образования </w:t>
      </w:r>
      <w:r w:rsidR="00372323">
        <w:rPr>
          <w:rFonts w:ascii="Times New Roman" w:eastAsia="Times New Roman" w:hAnsi="Times New Roman" w:cs="Times New Roman"/>
          <w:sz w:val="28"/>
          <w:szCs w:val="28"/>
        </w:rPr>
        <w:t xml:space="preserve">Персиановское </w:t>
      </w:r>
      <w:r w:rsidR="002019D2" w:rsidRPr="00DE2ECA">
        <w:rPr>
          <w:rFonts w:ascii="Times New Roman" w:eastAsia="Times New Roman" w:hAnsi="Times New Roman" w:cs="Times New Roman"/>
          <w:sz w:val="28"/>
          <w:szCs w:val="28"/>
        </w:rPr>
        <w:t>сельское поселение в соответствии с приложением № 1;</w:t>
      </w:r>
    </w:p>
    <w:p w:rsidR="002019D2" w:rsidRPr="002019D2" w:rsidRDefault="002019D2"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019D2">
        <w:rPr>
          <w:rFonts w:ascii="Times New Roman" w:eastAsia="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2019D2" w:rsidRPr="002019D2" w:rsidRDefault="002019D2"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019D2">
        <w:rPr>
          <w:rFonts w:ascii="Times New Roman" w:eastAsia="Times New Roman" w:hAnsi="Times New Roman" w:cs="Times New Roman"/>
          <w:sz w:val="28"/>
          <w:szCs w:val="28"/>
        </w:rPr>
        <w:t>3) копия свидетельства о государственной регистрации юридического лица, учредительные документы юридического лица;</w:t>
      </w:r>
    </w:p>
    <w:p w:rsidR="002019D2" w:rsidRPr="002019D2" w:rsidRDefault="002019D2"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019D2">
        <w:rPr>
          <w:rFonts w:ascii="Times New Roman" w:eastAsia="Times New Roman" w:hAnsi="Times New Roman" w:cs="Times New Roman"/>
          <w:sz w:val="28"/>
          <w:szCs w:val="28"/>
        </w:rPr>
        <w:t>4) копия документа, удостоверяющего права (полномочия) представит</w:t>
      </w:r>
      <w:r w:rsidRPr="002019D2">
        <w:rPr>
          <w:rFonts w:ascii="Times New Roman" w:eastAsia="Times New Roman" w:hAnsi="Times New Roman" w:cs="Times New Roman"/>
          <w:sz w:val="28"/>
          <w:szCs w:val="28"/>
        </w:rPr>
        <w:t>е</w:t>
      </w:r>
      <w:r w:rsidRPr="002019D2">
        <w:rPr>
          <w:rFonts w:ascii="Times New Roman" w:eastAsia="Times New Roman" w:hAnsi="Times New Roman" w:cs="Times New Roman"/>
          <w:sz w:val="28"/>
          <w:szCs w:val="28"/>
        </w:rPr>
        <w:t>ля физического или юридического лица, если с заявлением обращается пре</w:t>
      </w:r>
      <w:r w:rsidRPr="002019D2">
        <w:rPr>
          <w:rFonts w:ascii="Times New Roman" w:eastAsia="Times New Roman" w:hAnsi="Times New Roman" w:cs="Times New Roman"/>
          <w:sz w:val="28"/>
          <w:szCs w:val="28"/>
        </w:rPr>
        <w:t>д</w:t>
      </w:r>
      <w:r w:rsidRPr="002019D2">
        <w:rPr>
          <w:rFonts w:ascii="Times New Roman" w:eastAsia="Times New Roman" w:hAnsi="Times New Roman" w:cs="Times New Roman"/>
          <w:sz w:val="28"/>
          <w:szCs w:val="28"/>
        </w:rPr>
        <w:t>ставитель заявителя (заявителей);</w:t>
      </w:r>
    </w:p>
    <w:p w:rsidR="002019D2" w:rsidRDefault="002019D2" w:rsidP="002019D2">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2019D2">
        <w:rPr>
          <w:rFonts w:ascii="Times New Roman" w:eastAsia="Times New Roman" w:hAnsi="Times New Roman" w:cs="Times New Roman"/>
          <w:sz w:val="28"/>
          <w:szCs w:val="28"/>
        </w:rPr>
        <w:t>5) документы, удостоверяющие права на землю (договор аренды), в сл</w:t>
      </w:r>
      <w:r w:rsidRPr="002019D2">
        <w:rPr>
          <w:rFonts w:ascii="Times New Roman" w:eastAsia="Times New Roman" w:hAnsi="Times New Roman" w:cs="Times New Roman"/>
          <w:sz w:val="28"/>
          <w:szCs w:val="28"/>
        </w:rPr>
        <w:t>у</w:t>
      </w:r>
      <w:r w:rsidRPr="002019D2">
        <w:rPr>
          <w:rFonts w:ascii="Times New Roman" w:eastAsia="Times New Roman" w:hAnsi="Times New Roman" w:cs="Times New Roman"/>
          <w:sz w:val="28"/>
          <w:szCs w:val="28"/>
        </w:rPr>
        <w:t>чае если они не находятся в распоряжении органов государственной власти, органов местного самоуправления либо подведомственных им организаций.</w:t>
      </w:r>
    </w:p>
    <w:p w:rsidR="00E03B5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Конечным результатом является получение Заявителем</w:t>
      </w:r>
      <w:r w:rsidR="0074365A">
        <w:rPr>
          <w:rFonts w:ascii="Times New Roman" w:eastAsia="Times New Roman" w:hAnsi="Times New Roman" w:cs="Times New Roman"/>
          <w:sz w:val="28"/>
          <w:szCs w:val="28"/>
        </w:rPr>
        <w:t xml:space="preserve"> письменное с</w:t>
      </w:r>
      <w:r w:rsidR="0074365A">
        <w:rPr>
          <w:rFonts w:ascii="Times New Roman" w:eastAsia="Times New Roman" w:hAnsi="Times New Roman" w:cs="Times New Roman"/>
          <w:sz w:val="28"/>
          <w:szCs w:val="28"/>
        </w:rPr>
        <w:t>о</w:t>
      </w:r>
      <w:r w:rsidR="0074365A">
        <w:rPr>
          <w:rFonts w:ascii="Times New Roman" w:eastAsia="Times New Roman" w:hAnsi="Times New Roman" w:cs="Times New Roman"/>
          <w:sz w:val="28"/>
          <w:szCs w:val="28"/>
        </w:rPr>
        <w:t xml:space="preserve">гласие на </w:t>
      </w:r>
      <w:r w:rsidR="001F2DBB" w:rsidRPr="001F2DBB">
        <w:rPr>
          <w:rFonts w:ascii="Times New Roman" w:eastAsia="Calibri" w:hAnsi="Times New Roman" w:cs="Times New Roman"/>
          <w:sz w:val="16"/>
          <w:szCs w:val="16"/>
        </w:rPr>
        <w:t xml:space="preserve"> </w:t>
      </w:r>
      <w:r w:rsidR="001F2DBB" w:rsidRPr="001F2DBB">
        <w:rPr>
          <w:rFonts w:ascii="Times New Roman" w:eastAsia="Times New Roman" w:hAnsi="Times New Roman" w:cs="Times New Roman"/>
          <w:sz w:val="28"/>
          <w:szCs w:val="28"/>
        </w:rPr>
        <w:t>залог права аренды земельного участка</w:t>
      </w:r>
      <w:r w:rsidRPr="004E0ECF">
        <w:rPr>
          <w:rFonts w:ascii="Times New Roman" w:eastAsia="Times New Roman" w:hAnsi="Times New Roman" w:cs="Times New Roman"/>
          <w:sz w:val="28"/>
          <w:szCs w:val="28"/>
        </w:rPr>
        <w:t xml:space="preserve"> </w:t>
      </w:r>
    </w:p>
    <w:p w:rsidR="004E0ECF" w:rsidRPr="004E0ECF" w:rsidRDefault="00083472"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7113B4">
        <w:rPr>
          <w:rFonts w:ascii="Times New Roman" w:eastAsia="Times New Roman" w:hAnsi="Times New Roman" w:cs="Times New Roman"/>
          <w:sz w:val="28"/>
          <w:szCs w:val="28"/>
        </w:rPr>
        <w:t>Выдача арендатору земельного участка согласия на залог права аренды земельного участка</w:t>
      </w:r>
      <w:r w:rsidR="00B94606" w:rsidRPr="004E0ECF">
        <w:rPr>
          <w:rFonts w:ascii="Times New Roman" w:eastAsia="Times New Roman" w:hAnsi="Times New Roman" w:cs="Times New Roman"/>
          <w:sz w:val="28"/>
          <w:szCs w:val="28"/>
        </w:rPr>
        <w:t xml:space="preserve"> </w:t>
      </w:r>
      <w:r w:rsidR="004E0ECF" w:rsidRPr="004E0ECF">
        <w:rPr>
          <w:rFonts w:ascii="Times New Roman" w:eastAsia="Times New Roman" w:hAnsi="Times New Roman" w:cs="Times New Roman"/>
          <w:sz w:val="28"/>
          <w:szCs w:val="28"/>
        </w:rPr>
        <w:t>осущест</w:t>
      </w:r>
      <w:r w:rsidR="00B94606">
        <w:rPr>
          <w:rFonts w:ascii="Times New Roman" w:eastAsia="Times New Roman" w:hAnsi="Times New Roman" w:cs="Times New Roman"/>
          <w:sz w:val="28"/>
          <w:szCs w:val="28"/>
        </w:rPr>
        <w:t>вля</w:t>
      </w:r>
      <w:r w:rsidR="0074365A">
        <w:rPr>
          <w:rFonts w:ascii="Times New Roman" w:eastAsia="Times New Roman" w:hAnsi="Times New Roman" w:cs="Times New Roman"/>
          <w:sz w:val="28"/>
          <w:szCs w:val="28"/>
        </w:rPr>
        <w:t>ется за 10 рабочих</w:t>
      </w:r>
      <w:r w:rsidR="00B94606">
        <w:rPr>
          <w:rFonts w:ascii="Times New Roman" w:eastAsia="Times New Roman" w:hAnsi="Times New Roman" w:cs="Times New Roman"/>
          <w:sz w:val="28"/>
          <w:szCs w:val="28"/>
        </w:rPr>
        <w:t xml:space="preserve"> дней</w:t>
      </w:r>
      <w:r w:rsidR="004E0ECF" w:rsidRPr="004E0ECF">
        <w:rPr>
          <w:rFonts w:ascii="Times New Roman" w:eastAsia="Times New Roman" w:hAnsi="Times New Roman" w:cs="Times New Roman"/>
          <w:sz w:val="28"/>
          <w:szCs w:val="28"/>
        </w:rPr>
        <w:t xml:space="preserve"> при наличии всех н</w:t>
      </w:r>
      <w:r w:rsidR="004E0ECF" w:rsidRPr="004E0ECF">
        <w:rPr>
          <w:rFonts w:ascii="Times New Roman" w:eastAsia="Times New Roman" w:hAnsi="Times New Roman" w:cs="Times New Roman"/>
          <w:sz w:val="28"/>
          <w:szCs w:val="28"/>
        </w:rPr>
        <w:t>е</w:t>
      </w:r>
      <w:r w:rsidR="004E0ECF" w:rsidRPr="004E0ECF">
        <w:rPr>
          <w:rFonts w:ascii="Times New Roman" w:eastAsia="Times New Roman" w:hAnsi="Times New Roman" w:cs="Times New Roman"/>
          <w:sz w:val="28"/>
          <w:szCs w:val="28"/>
        </w:rPr>
        <w:t>обходимых документов.</w:t>
      </w:r>
    </w:p>
    <w:p w:rsidR="004E0ECF" w:rsidRPr="004E0ECF" w:rsidRDefault="004E0ECF" w:rsidP="004E0ECF">
      <w:pPr>
        <w:autoSpaceDE w:val="0"/>
        <w:autoSpaceDN w:val="0"/>
        <w:adjustRightInd w:val="0"/>
        <w:spacing w:after="0" w:line="240" w:lineRule="auto"/>
        <w:ind w:firstLine="540"/>
        <w:jc w:val="both"/>
        <w:outlineLvl w:val="3"/>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Муниципальная услуга</w:t>
      </w:r>
      <w:r w:rsidR="00E03B5F" w:rsidRPr="004E0ECF">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 xml:space="preserve"> предоставляется бесплатно.</w:t>
      </w:r>
    </w:p>
    <w:p w:rsidR="004E0ECF" w:rsidRPr="004E0ECF"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2.3. Перечень оснований для отказа в предоставлении муниципальной услуги.</w:t>
      </w: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Основанием для отказа в предоставлении муниципальной услуги являе</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 xml:space="preserve">ся предоставление заявителем не полного комплекта документов, указанного в п.2.2. настоящего регламента </w:t>
      </w:r>
    </w:p>
    <w:p w:rsidR="004E0ECF" w:rsidRPr="004E0ECF" w:rsidRDefault="004E0ECF" w:rsidP="004E0ECF">
      <w:pPr>
        <w:autoSpaceDE w:val="0"/>
        <w:autoSpaceDN w:val="0"/>
        <w:adjustRightInd w:val="0"/>
        <w:spacing w:after="0" w:line="240" w:lineRule="auto"/>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III</w:t>
      </w:r>
      <w:r w:rsidRPr="004E0ECF">
        <w:rPr>
          <w:rFonts w:ascii="Times New Roman" w:eastAsia="Times New Roman" w:hAnsi="Times New Roman" w:cs="Times New Roman"/>
          <w:sz w:val="28"/>
          <w:szCs w:val="28"/>
        </w:rPr>
        <w:t xml:space="preserve"> АДМИНИСТРАТИВНЫЕ ПРОЦЕДУРЫ</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9D7170" w:rsidRPr="009D7170" w:rsidRDefault="009D7170" w:rsidP="009D7170">
      <w:pPr>
        <w:pStyle w:val="10"/>
        <w:tabs>
          <w:tab w:val="left" w:pos="-26800"/>
          <w:tab w:val="left" w:pos="-19995"/>
          <w:tab w:val="left" w:pos="-13190"/>
          <w:tab w:val="left" w:pos="-6385"/>
        </w:tabs>
        <w:spacing w:before="0" w:after="0"/>
        <w:ind w:firstLine="750"/>
        <w:rPr>
          <w:sz w:val="28"/>
          <w:szCs w:val="28"/>
        </w:rPr>
      </w:pPr>
      <w:r w:rsidRPr="009D7170">
        <w:rPr>
          <w:sz w:val="28"/>
          <w:szCs w:val="28"/>
        </w:rPr>
        <w:t>Предоставление муниципальной услуги включает в себя следующие административные процедуры:</w:t>
      </w:r>
    </w:p>
    <w:p w:rsidR="009D7170" w:rsidRPr="009D7170" w:rsidRDefault="009D7170" w:rsidP="009D7170">
      <w:pPr>
        <w:pStyle w:val="10"/>
        <w:tabs>
          <w:tab w:val="left" w:pos="-26800"/>
          <w:tab w:val="left" w:pos="-19995"/>
          <w:tab w:val="left" w:pos="-13190"/>
          <w:tab w:val="left" w:pos="-6385"/>
        </w:tabs>
        <w:spacing w:before="0" w:after="0"/>
        <w:ind w:firstLine="750"/>
        <w:rPr>
          <w:sz w:val="28"/>
          <w:szCs w:val="28"/>
        </w:rPr>
      </w:pPr>
      <w:r w:rsidRPr="009D7170">
        <w:rPr>
          <w:sz w:val="28"/>
          <w:szCs w:val="28"/>
        </w:rPr>
        <w:t>1) прием и регистрация заявления с комплектом документов;</w:t>
      </w:r>
    </w:p>
    <w:p w:rsidR="009D7170" w:rsidRPr="009D7170" w:rsidRDefault="009D7170" w:rsidP="009D7170">
      <w:pPr>
        <w:pStyle w:val="1"/>
        <w:tabs>
          <w:tab w:val="left" w:pos="1494"/>
        </w:tabs>
        <w:spacing w:before="0" w:after="0"/>
        <w:ind w:firstLine="750"/>
        <w:rPr>
          <w:sz w:val="28"/>
          <w:szCs w:val="28"/>
        </w:rPr>
      </w:pPr>
      <w:r w:rsidRPr="009D7170">
        <w:rPr>
          <w:sz w:val="28"/>
          <w:szCs w:val="28"/>
        </w:rPr>
        <w:t>2) рассмотрение заявления и принятие решения о возможности предо</w:t>
      </w:r>
      <w:r w:rsidRPr="009D7170">
        <w:rPr>
          <w:sz w:val="28"/>
          <w:szCs w:val="28"/>
        </w:rPr>
        <w:t>с</w:t>
      </w:r>
      <w:r w:rsidRPr="009D7170">
        <w:rPr>
          <w:sz w:val="28"/>
          <w:szCs w:val="28"/>
        </w:rPr>
        <w:t>тавления или об отказе в предоставлении Муниципальной услуги;</w:t>
      </w:r>
    </w:p>
    <w:p w:rsidR="009D7170" w:rsidRPr="009D7170" w:rsidRDefault="009D7170" w:rsidP="009D7170">
      <w:pPr>
        <w:pStyle w:val="1"/>
        <w:widowControl w:val="0"/>
        <w:tabs>
          <w:tab w:val="clear" w:pos="360"/>
          <w:tab w:val="left" w:pos="2814"/>
          <w:tab w:val="left" w:pos="3948"/>
        </w:tabs>
        <w:spacing w:before="0" w:after="0"/>
        <w:ind w:firstLine="709"/>
        <w:rPr>
          <w:b/>
          <w:bCs/>
          <w:sz w:val="28"/>
          <w:szCs w:val="28"/>
        </w:rPr>
      </w:pPr>
      <w:r w:rsidRPr="009D7170">
        <w:rPr>
          <w:sz w:val="28"/>
          <w:szCs w:val="28"/>
        </w:rPr>
        <w:t>3) проведение экспертизы документов;</w:t>
      </w:r>
    </w:p>
    <w:p w:rsidR="009D7170" w:rsidRPr="009D7170" w:rsidRDefault="009D7170" w:rsidP="009D7170">
      <w:pPr>
        <w:tabs>
          <w:tab w:val="left" w:pos="2814"/>
          <w:tab w:val="left" w:pos="3948"/>
        </w:tabs>
        <w:spacing w:line="240" w:lineRule="auto"/>
        <w:ind w:firstLine="709"/>
        <w:jc w:val="both"/>
        <w:rPr>
          <w:rFonts w:ascii="Times New Roman" w:hAnsi="Times New Roman" w:cs="Times New Roman"/>
          <w:sz w:val="28"/>
          <w:szCs w:val="28"/>
        </w:rPr>
      </w:pPr>
      <w:r w:rsidRPr="009D7170">
        <w:rPr>
          <w:rFonts w:ascii="Times New Roman" w:hAnsi="Times New Roman" w:cs="Times New Roman"/>
          <w:sz w:val="28"/>
          <w:szCs w:val="28"/>
        </w:rPr>
        <w:t>4) подготовка письменного согласия Администрации на залог права аренды, переуступки права аренды земельного участка другому лицу, пер</w:t>
      </w:r>
      <w:r w:rsidRPr="009D7170">
        <w:rPr>
          <w:rFonts w:ascii="Times New Roman" w:hAnsi="Times New Roman" w:cs="Times New Roman"/>
          <w:sz w:val="28"/>
          <w:szCs w:val="28"/>
        </w:rPr>
        <w:t>е</w:t>
      </w:r>
      <w:r w:rsidRPr="009D7170">
        <w:rPr>
          <w:rFonts w:ascii="Times New Roman" w:hAnsi="Times New Roman" w:cs="Times New Roman"/>
          <w:sz w:val="28"/>
          <w:szCs w:val="28"/>
        </w:rPr>
        <w:t>дачи земельного участка в субаренду;</w:t>
      </w:r>
    </w:p>
    <w:p w:rsidR="009D7170" w:rsidRPr="009D7170" w:rsidRDefault="009D7170" w:rsidP="009D7170">
      <w:pPr>
        <w:tabs>
          <w:tab w:val="left" w:pos="2814"/>
          <w:tab w:val="left" w:pos="3948"/>
        </w:tabs>
        <w:spacing w:line="240" w:lineRule="auto"/>
        <w:ind w:firstLine="709"/>
        <w:jc w:val="both"/>
        <w:rPr>
          <w:rFonts w:ascii="Times New Roman" w:hAnsi="Times New Roman" w:cs="Times New Roman"/>
          <w:sz w:val="28"/>
          <w:szCs w:val="28"/>
        </w:rPr>
      </w:pPr>
      <w:r w:rsidRPr="009D7170">
        <w:rPr>
          <w:rFonts w:ascii="Times New Roman" w:hAnsi="Times New Roman" w:cs="Times New Roman"/>
          <w:sz w:val="28"/>
          <w:szCs w:val="28"/>
        </w:rPr>
        <w:t>5)</w:t>
      </w:r>
      <w:r w:rsidRPr="009D7170">
        <w:rPr>
          <w:rFonts w:ascii="Times New Roman" w:hAnsi="Times New Roman" w:cs="Times New Roman"/>
          <w:b/>
          <w:bCs/>
          <w:sz w:val="28"/>
          <w:szCs w:val="28"/>
        </w:rPr>
        <w:t xml:space="preserve"> </w:t>
      </w:r>
      <w:r w:rsidRPr="009D7170">
        <w:rPr>
          <w:rFonts w:ascii="Times New Roman" w:hAnsi="Times New Roman" w:cs="Times New Roman"/>
          <w:sz w:val="28"/>
          <w:szCs w:val="28"/>
        </w:rPr>
        <w:t>выдача документов.</w:t>
      </w:r>
    </w:p>
    <w:p w:rsidR="009D7170" w:rsidRPr="00A51177" w:rsidRDefault="009D7170" w:rsidP="00A51177">
      <w:pPr>
        <w:pStyle w:val="1"/>
        <w:tabs>
          <w:tab w:val="left" w:pos="1494"/>
        </w:tabs>
        <w:spacing w:before="0" w:after="0"/>
        <w:jc w:val="center"/>
        <w:rPr>
          <w:b/>
          <w:bCs/>
          <w:sz w:val="28"/>
          <w:szCs w:val="28"/>
        </w:rPr>
      </w:pPr>
      <w:r w:rsidRPr="00A51177">
        <w:rPr>
          <w:b/>
          <w:bCs/>
          <w:sz w:val="28"/>
          <w:szCs w:val="28"/>
        </w:rPr>
        <w:t xml:space="preserve">3.1. Прием и регистрация заявления с комплектом документов </w:t>
      </w:r>
    </w:p>
    <w:p w:rsidR="009D7170" w:rsidRPr="00A51177" w:rsidRDefault="009D7170" w:rsidP="00A51177">
      <w:pPr>
        <w:pStyle w:val="1"/>
        <w:tabs>
          <w:tab w:val="left" w:pos="1494"/>
        </w:tabs>
        <w:spacing w:before="0" w:after="0"/>
        <w:ind w:firstLine="709"/>
        <w:jc w:val="center"/>
        <w:rPr>
          <w:b/>
          <w:bCs/>
          <w:sz w:val="28"/>
          <w:szCs w:val="28"/>
        </w:rPr>
      </w:pPr>
    </w:p>
    <w:p w:rsidR="009D7170" w:rsidRPr="00A51177" w:rsidRDefault="009D7170" w:rsidP="00A51177">
      <w:pPr>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 xml:space="preserve">3.1.1. Основанием для начала предоставления Муниципальной услуги  является личное обращение заявителя (его представителя) в </w:t>
      </w:r>
      <w:r w:rsidRPr="00A51177">
        <w:rPr>
          <w:rFonts w:ascii="Times New Roman" w:hAnsi="Times New Roman" w:cs="Times New Roman"/>
          <w:color w:val="000000"/>
          <w:sz w:val="28"/>
          <w:szCs w:val="28"/>
        </w:rPr>
        <w:t>МФЦ</w:t>
      </w:r>
      <w:r w:rsidRPr="00A51177">
        <w:rPr>
          <w:rFonts w:ascii="Times New Roman" w:hAnsi="Times New Roman" w:cs="Times New Roman"/>
          <w:sz w:val="28"/>
          <w:szCs w:val="28"/>
        </w:rPr>
        <w:t xml:space="preserve"> с прил</w:t>
      </w:r>
      <w:r w:rsidRPr="00A51177">
        <w:rPr>
          <w:rFonts w:ascii="Times New Roman" w:hAnsi="Times New Roman" w:cs="Times New Roman"/>
          <w:sz w:val="28"/>
          <w:szCs w:val="28"/>
        </w:rPr>
        <w:t>о</w:t>
      </w:r>
      <w:r w:rsidRPr="00A51177">
        <w:rPr>
          <w:rFonts w:ascii="Times New Roman" w:hAnsi="Times New Roman" w:cs="Times New Roman"/>
          <w:sz w:val="28"/>
          <w:szCs w:val="28"/>
        </w:rPr>
        <w:t>жением всех необходимых документов, указанных в пункте 2.2. настоящего Административного регламента.</w:t>
      </w:r>
    </w:p>
    <w:p w:rsidR="009D7170" w:rsidRPr="00A51177" w:rsidRDefault="00A51177" w:rsidP="00A5117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D7170" w:rsidRPr="00A51177">
        <w:rPr>
          <w:rFonts w:ascii="Times New Roman" w:hAnsi="Times New Roman" w:cs="Times New Roman"/>
          <w:sz w:val="28"/>
          <w:szCs w:val="28"/>
        </w:rPr>
        <w:t xml:space="preserve">.1.2. Специалист </w:t>
      </w:r>
      <w:r w:rsidR="009D7170" w:rsidRPr="00A51177">
        <w:rPr>
          <w:rFonts w:ascii="Times New Roman" w:hAnsi="Times New Roman" w:cs="Times New Roman"/>
          <w:color w:val="000000"/>
          <w:sz w:val="28"/>
          <w:szCs w:val="28"/>
        </w:rPr>
        <w:t>МФЦ</w:t>
      </w:r>
      <w:r w:rsidR="009D7170" w:rsidRPr="00A51177">
        <w:rPr>
          <w:rFonts w:ascii="Times New Roman" w:hAnsi="Times New Roman" w:cs="Times New Roman"/>
          <w:sz w:val="28"/>
          <w:szCs w:val="28"/>
        </w:rPr>
        <w:t>, осуществляющий прием документов:</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1) устанавливает личность заявителя, в том числе проверяет документ, удостоверяющий личность заявителя, либо полномочия представителя;</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2) осуществляет проверку наличия всех необходимых документов  и правильности их оформления, удостоверяясь, в том что:</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 копии документов удостоверены в установленном законодательством порядке;</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 тексты документов написаны разборчиво, наименование юридических лиц  без сокращения, с указанием их места нахождения;</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 имена физических лиц, адреса их места жительства написаны полн</w:t>
      </w:r>
      <w:r w:rsidRPr="00A51177">
        <w:rPr>
          <w:rFonts w:ascii="Times New Roman" w:hAnsi="Times New Roman" w:cs="Times New Roman"/>
          <w:sz w:val="28"/>
          <w:szCs w:val="28"/>
        </w:rPr>
        <w:t>о</w:t>
      </w:r>
      <w:r w:rsidRPr="00A51177">
        <w:rPr>
          <w:rFonts w:ascii="Times New Roman" w:hAnsi="Times New Roman" w:cs="Times New Roman"/>
          <w:sz w:val="28"/>
          <w:szCs w:val="28"/>
        </w:rPr>
        <w:t>стью;</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 в документах нет подчисток, приписок, зачеркнутых слов и иных не оговоренных исправлений, дающих возможность неоднозначного толкования представленных документов и  вызывающих сомнения в законности предо</w:t>
      </w:r>
      <w:r w:rsidRPr="00A51177">
        <w:rPr>
          <w:rFonts w:ascii="Times New Roman" w:hAnsi="Times New Roman" w:cs="Times New Roman"/>
          <w:sz w:val="28"/>
          <w:szCs w:val="28"/>
        </w:rPr>
        <w:t>с</w:t>
      </w:r>
      <w:r w:rsidRPr="00A51177">
        <w:rPr>
          <w:rFonts w:ascii="Times New Roman" w:hAnsi="Times New Roman" w:cs="Times New Roman"/>
          <w:sz w:val="28"/>
          <w:szCs w:val="28"/>
        </w:rPr>
        <w:t>тавленных документов;</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 документы не содержат серьезных повреждений, наличие которых не позволяет однозначно истолковать их содержание;</w:t>
      </w:r>
    </w:p>
    <w:p w:rsidR="009D7170" w:rsidRPr="00A51177" w:rsidRDefault="009D7170" w:rsidP="00A51177">
      <w:pPr>
        <w:spacing w:after="0" w:line="240" w:lineRule="auto"/>
        <w:ind w:firstLine="708"/>
        <w:jc w:val="both"/>
        <w:rPr>
          <w:rFonts w:ascii="Times New Roman" w:hAnsi="Times New Roman" w:cs="Times New Roman"/>
          <w:sz w:val="28"/>
          <w:szCs w:val="28"/>
        </w:rPr>
      </w:pPr>
      <w:r w:rsidRPr="00A51177">
        <w:rPr>
          <w:rFonts w:ascii="Times New Roman" w:hAnsi="Times New Roman" w:cs="Times New Roman"/>
          <w:sz w:val="28"/>
          <w:szCs w:val="28"/>
        </w:rPr>
        <w:t xml:space="preserve">- не истек срок действия документа;    </w:t>
      </w:r>
    </w:p>
    <w:p w:rsidR="009D7170" w:rsidRPr="00A51177" w:rsidRDefault="009D7170" w:rsidP="00A51177">
      <w:pPr>
        <w:spacing w:after="0" w:line="240" w:lineRule="auto"/>
        <w:ind w:firstLine="720"/>
        <w:jc w:val="both"/>
        <w:rPr>
          <w:rFonts w:ascii="Times New Roman" w:hAnsi="Times New Roman" w:cs="Times New Roman"/>
          <w:sz w:val="28"/>
          <w:szCs w:val="28"/>
        </w:rPr>
      </w:pPr>
      <w:r w:rsidRPr="00A51177">
        <w:rPr>
          <w:rFonts w:ascii="Times New Roman" w:hAnsi="Times New Roman" w:cs="Times New Roman"/>
          <w:sz w:val="28"/>
          <w:szCs w:val="28"/>
        </w:rPr>
        <w:t>3) помогает заявителю оформить заявление о предоставлении Муниц</w:t>
      </w:r>
      <w:r w:rsidRPr="00A51177">
        <w:rPr>
          <w:rFonts w:ascii="Times New Roman" w:hAnsi="Times New Roman" w:cs="Times New Roman"/>
          <w:sz w:val="28"/>
          <w:szCs w:val="28"/>
        </w:rPr>
        <w:t>и</w:t>
      </w:r>
      <w:r w:rsidRPr="00A51177">
        <w:rPr>
          <w:rFonts w:ascii="Times New Roman" w:hAnsi="Times New Roman" w:cs="Times New Roman"/>
          <w:sz w:val="28"/>
          <w:szCs w:val="28"/>
        </w:rPr>
        <w:t>пальной услуги;</w:t>
      </w:r>
    </w:p>
    <w:p w:rsidR="009D7170" w:rsidRPr="00A51177" w:rsidRDefault="009D7170" w:rsidP="00A51177">
      <w:pPr>
        <w:spacing w:after="0" w:line="240" w:lineRule="auto"/>
        <w:ind w:firstLine="720"/>
        <w:jc w:val="both"/>
        <w:rPr>
          <w:rFonts w:ascii="Times New Roman" w:hAnsi="Times New Roman" w:cs="Times New Roman"/>
          <w:sz w:val="28"/>
          <w:szCs w:val="28"/>
        </w:rPr>
      </w:pPr>
      <w:r w:rsidRPr="00A51177">
        <w:rPr>
          <w:rFonts w:ascii="Times New Roman" w:hAnsi="Times New Roman" w:cs="Times New Roman"/>
          <w:sz w:val="28"/>
          <w:szCs w:val="28"/>
        </w:rPr>
        <w:t>4) предоставляет заявителю консультацию по порядку и срокам пр</w:t>
      </w:r>
      <w:r w:rsidRPr="00A51177">
        <w:rPr>
          <w:rFonts w:ascii="Times New Roman" w:hAnsi="Times New Roman" w:cs="Times New Roman"/>
          <w:sz w:val="28"/>
          <w:szCs w:val="28"/>
        </w:rPr>
        <w:t>е</w:t>
      </w:r>
      <w:r w:rsidRPr="00A51177">
        <w:rPr>
          <w:rFonts w:ascii="Times New Roman" w:hAnsi="Times New Roman" w:cs="Times New Roman"/>
          <w:sz w:val="28"/>
          <w:szCs w:val="28"/>
        </w:rPr>
        <w:t>доставления муниципальной услуги;</w:t>
      </w:r>
    </w:p>
    <w:p w:rsidR="009D7170" w:rsidRPr="00A51177" w:rsidRDefault="009D7170" w:rsidP="00A51177">
      <w:pPr>
        <w:numPr>
          <w:ilvl w:val="1"/>
          <w:numId w:val="4"/>
        </w:numPr>
        <w:tabs>
          <w:tab w:val="clear" w:pos="1440"/>
          <w:tab w:val="num" w:pos="0"/>
        </w:tabs>
        <w:suppressAutoHyphens/>
        <w:spacing w:after="0" w:line="240" w:lineRule="auto"/>
        <w:ind w:left="0" w:firstLine="720"/>
        <w:jc w:val="both"/>
        <w:rPr>
          <w:rFonts w:ascii="Times New Roman" w:hAnsi="Times New Roman" w:cs="Times New Roman"/>
          <w:sz w:val="28"/>
          <w:szCs w:val="28"/>
        </w:rPr>
      </w:pPr>
      <w:proofErr w:type="gramStart"/>
      <w:r w:rsidRPr="00A51177">
        <w:rPr>
          <w:rFonts w:ascii="Times New Roman" w:hAnsi="Times New Roman" w:cs="Times New Roman"/>
          <w:sz w:val="28"/>
          <w:szCs w:val="28"/>
        </w:rPr>
        <w:t xml:space="preserve">в случае если представлены не все необходимые документы, указанные в пункте </w:t>
      </w:r>
      <w:r w:rsidR="006A3E9A" w:rsidRPr="00A51177">
        <w:rPr>
          <w:rFonts w:ascii="Times New Roman" w:hAnsi="Times New Roman" w:cs="Times New Roman"/>
          <w:sz w:val="28"/>
          <w:szCs w:val="28"/>
        </w:rPr>
        <w:t>2.2.</w:t>
      </w:r>
      <w:r w:rsidRPr="00A51177">
        <w:rPr>
          <w:rFonts w:ascii="Times New Roman" w:hAnsi="Times New Roman" w:cs="Times New Roman"/>
          <w:sz w:val="28"/>
          <w:szCs w:val="28"/>
        </w:rPr>
        <w:t>к настоящему Регламенту, кроме тех документов, которые могут быть изготовлены органами и организациями, участвующими в процессе оказания Муниципальных услуг, или имеются замечания к оформлению документов, специалист МФЦ отказывает заявителю в приеме заявления о предоставлении Муниципальной услуги с объяснением причин.</w:t>
      </w:r>
      <w:proofErr w:type="gramEnd"/>
    </w:p>
    <w:p w:rsidR="009D7170" w:rsidRPr="00A51177" w:rsidRDefault="00A51177" w:rsidP="00A51177">
      <w:pPr>
        <w:tabs>
          <w:tab w:val="left" w:pos="39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D7170" w:rsidRPr="00A51177">
        <w:rPr>
          <w:rFonts w:ascii="Times New Roman" w:hAnsi="Times New Roman" w:cs="Times New Roman"/>
          <w:sz w:val="28"/>
          <w:szCs w:val="28"/>
        </w:rPr>
        <w:t>.1.3 Заявление (форма заяв</w:t>
      </w:r>
      <w:r w:rsidR="006A3E9A" w:rsidRPr="00A51177">
        <w:rPr>
          <w:rFonts w:ascii="Times New Roman" w:hAnsi="Times New Roman" w:cs="Times New Roman"/>
          <w:sz w:val="28"/>
          <w:szCs w:val="28"/>
        </w:rPr>
        <w:t>ления приведена в приложении № 1</w:t>
      </w:r>
      <w:r w:rsidR="009D7170" w:rsidRPr="00A51177">
        <w:rPr>
          <w:rFonts w:ascii="Times New Roman" w:hAnsi="Times New Roman" w:cs="Times New Roman"/>
          <w:sz w:val="28"/>
          <w:szCs w:val="28"/>
        </w:rPr>
        <w:t xml:space="preserve"> к н</w:t>
      </w:r>
      <w:r w:rsidR="009D7170" w:rsidRPr="00A51177">
        <w:rPr>
          <w:rFonts w:ascii="Times New Roman" w:hAnsi="Times New Roman" w:cs="Times New Roman"/>
          <w:sz w:val="28"/>
          <w:szCs w:val="28"/>
        </w:rPr>
        <w:t>а</w:t>
      </w:r>
      <w:r w:rsidR="009D7170" w:rsidRPr="00A51177">
        <w:rPr>
          <w:rFonts w:ascii="Times New Roman" w:hAnsi="Times New Roman" w:cs="Times New Roman"/>
          <w:sz w:val="28"/>
          <w:szCs w:val="28"/>
        </w:rPr>
        <w:t>стоящему Административному регламенту) со всеми необходимыми док</w:t>
      </w:r>
      <w:r w:rsidR="009D7170" w:rsidRPr="00A51177">
        <w:rPr>
          <w:rFonts w:ascii="Times New Roman" w:hAnsi="Times New Roman" w:cs="Times New Roman"/>
          <w:sz w:val="28"/>
          <w:szCs w:val="28"/>
        </w:rPr>
        <w:t>у</w:t>
      </w:r>
      <w:r w:rsidR="009D7170" w:rsidRPr="00A51177">
        <w:rPr>
          <w:rFonts w:ascii="Times New Roman" w:hAnsi="Times New Roman" w:cs="Times New Roman"/>
          <w:sz w:val="28"/>
          <w:szCs w:val="28"/>
        </w:rPr>
        <w:t xml:space="preserve">ментами принимается специалистом </w:t>
      </w:r>
      <w:r w:rsidR="009D7170" w:rsidRPr="00A51177">
        <w:rPr>
          <w:rFonts w:ascii="Times New Roman" w:hAnsi="Times New Roman" w:cs="Times New Roman"/>
          <w:color w:val="000000"/>
          <w:sz w:val="28"/>
          <w:szCs w:val="28"/>
        </w:rPr>
        <w:t>МФЦ, регистрируется в журнале рег</w:t>
      </w:r>
      <w:r w:rsidR="009D7170" w:rsidRPr="00A51177">
        <w:rPr>
          <w:rFonts w:ascii="Times New Roman" w:hAnsi="Times New Roman" w:cs="Times New Roman"/>
          <w:color w:val="000000"/>
          <w:sz w:val="28"/>
          <w:szCs w:val="28"/>
        </w:rPr>
        <w:t>и</w:t>
      </w:r>
      <w:r w:rsidR="009D7170" w:rsidRPr="00A51177">
        <w:rPr>
          <w:rFonts w:ascii="Times New Roman" w:hAnsi="Times New Roman" w:cs="Times New Roman"/>
          <w:color w:val="000000"/>
          <w:sz w:val="28"/>
          <w:szCs w:val="28"/>
        </w:rPr>
        <w:t>ст</w:t>
      </w:r>
      <w:r w:rsidR="006A3E9A" w:rsidRPr="00A51177">
        <w:rPr>
          <w:rFonts w:ascii="Times New Roman" w:hAnsi="Times New Roman" w:cs="Times New Roman"/>
          <w:color w:val="000000"/>
          <w:sz w:val="28"/>
          <w:szCs w:val="28"/>
        </w:rPr>
        <w:t>рации входящей корреспонденции</w:t>
      </w:r>
      <w:proofErr w:type="gramStart"/>
      <w:r w:rsidR="006A3E9A" w:rsidRPr="00A51177">
        <w:rPr>
          <w:rFonts w:ascii="Times New Roman" w:hAnsi="Times New Roman" w:cs="Times New Roman"/>
          <w:color w:val="000000"/>
          <w:sz w:val="28"/>
          <w:szCs w:val="28"/>
        </w:rPr>
        <w:t xml:space="preserve"> </w:t>
      </w:r>
      <w:r w:rsidR="009D7170" w:rsidRPr="00A51177">
        <w:rPr>
          <w:rFonts w:ascii="Times New Roman" w:hAnsi="Times New Roman" w:cs="Times New Roman"/>
          <w:color w:val="000000"/>
          <w:sz w:val="28"/>
          <w:szCs w:val="28"/>
        </w:rPr>
        <w:t>.</w:t>
      </w:r>
      <w:proofErr w:type="gramEnd"/>
    </w:p>
    <w:p w:rsidR="009D7170" w:rsidRPr="00A51177" w:rsidRDefault="00A51177" w:rsidP="00A51177">
      <w:pPr>
        <w:tabs>
          <w:tab w:val="left" w:pos="390"/>
        </w:tabs>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9D7170" w:rsidRPr="00A51177">
        <w:rPr>
          <w:rFonts w:ascii="Times New Roman" w:hAnsi="Times New Roman" w:cs="Times New Roman"/>
          <w:color w:val="000000"/>
          <w:sz w:val="28"/>
          <w:szCs w:val="28"/>
        </w:rPr>
        <w:t>.1.4. Специалист  МФЦ в случае необходимости в порядке межведо</w:t>
      </w:r>
      <w:r w:rsidR="009D7170" w:rsidRPr="00A51177">
        <w:rPr>
          <w:rFonts w:ascii="Times New Roman" w:hAnsi="Times New Roman" w:cs="Times New Roman"/>
          <w:color w:val="000000"/>
          <w:sz w:val="28"/>
          <w:szCs w:val="28"/>
        </w:rPr>
        <w:t>м</w:t>
      </w:r>
      <w:r w:rsidR="009D7170" w:rsidRPr="00A51177">
        <w:rPr>
          <w:rFonts w:ascii="Times New Roman" w:hAnsi="Times New Roman" w:cs="Times New Roman"/>
          <w:color w:val="000000"/>
          <w:sz w:val="28"/>
          <w:szCs w:val="28"/>
        </w:rPr>
        <w:t xml:space="preserve">ственного информационного взаимодействия подготавливает и направляет  межведомственный запрос в </w:t>
      </w:r>
      <w:r w:rsidR="009D7170" w:rsidRPr="00A51177">
        <w:rPr>
          <w:rFonts w:ascii="Times New Roman" w:hAnsi="Times New Roman" w:cs="Times New Roman"/>
          <w:sz w:val="28"/>
          <w:szCs w:val="28"/>
        </w:rPr>
        <w:t>управление Федеральной службы государстве</w:t>
      </w:r>
      <w:r w:rsidR="009D7170" w:rsidRPr="00A51177">
        <w:rPr>
          <w:rFonts w:ascii="Times New Roman" w:hAnsi="Times New Roman" w:cs="Times New Roman"/>
          <w:sz w:val="28"/>
          <w:szCs w:val="28"/>
        </w:rPr>
        <w:t>н</w:t>
      </w:r>
      <w:r w:rsidR="009D7170" w:rsidRPr="00A51177">
        <w:rPr>
          <w:rFonts w:ascii="Times New Roman" w:hAnsi="Times New Roman" w:cs="Times New Roman"/>
          <w:sz w:val="28"/>
          <w:szCs w:val="28"/>
        </w:rPr>
        <w:t xml:space="preserve">ной регистрации, кадастра и картографии по </w:t>
      </w:r>
      <w:r w:rsidR="006A3E9A" w:rsidRPr="00A51177">
        <w:rPr>
          <w:rFonts w:ascii="Times New Roman" w:hAnsi="Times New Roman" w:cs="Times New Roman"/>
          <w:sz w:val="28"/>
          <w:szCs w:val="28"/>
        </w:rPr>
        <w:t xml:space="preserve">Ростовской области </w:t>
      </w:r>
      <w:r w:rsidR="009D7170" w:rsidRPr="00A51177">
        <w:rPr>
          <w:rFonts w:ascii="Times New Roman" w:hAnsi="Times New Roman" w:cs="Times New Roman"/>
          <w:color w:val="000000"/>
          <w:sz w:val="28"/>
          <w:szCs w:val="28"/>
        </w:rPr>
        <w:t>о регистр</w:t>
      </w:r>
      <w:r w:rsidR="009D7170" w:rsidRPr="00A51177">
        <w:rPr>
          <w:rFonts w:ascii="Times New Roman" w:hAnsi="Times New Roman" w:cs="Times New Roman"/>
          <w:color w:val="000000"/>
          <w:sz w:val="28"/>
          <w:szCs w:val="28"/>
        </w:rPr>
        <w:t>а</w:t>
      </w:r>
      <w:r w:rsidR="009D7170" w:rsidRPr="00A51177">
        <w:rPr>
          <w:rFonts w:ascii="Times New Roman" w:hAnsi="Times New Roman" w:cs="Times New Roman"/>
          <w:color w:val="000000"/>
          <w:sz w:val="28"/>
          <w:szCs w:val="28"/>
        </w:rPr>
        <w:t>ции прав на земельный участок.</w:t>
      </w:r>
    </w:p>
    <w:p w:rsidR="009D7170" w:rsidRPr="00A51177" w:rsidRDefault="009D7170" w:rsidP="00A51177">
      <w:pPr>
        <w:tabs>
          <w:tab w:val="left" w:pos="390"/>
        </w:tabs>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Межведомственный запрос направляется за подписью директора МФЦ.</w:t>
      </w:r>
    </w:p>
    <w:p w:rsidR="009D7170" w:rsidRPr="00A51177" w:rsidRDefault="00A51177" w:rsidP="00A51177">
      <w:pPr>
        <w:tabs>
          <w:tab w:val="left" w:pos="39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D7170" w:rsidRPr="00A51177">
        <w:rPr>
          <w:rFonts w:ascii="Times New Roman" w:hAnsi="Times New Roman" w:cs="Times New Roman"/>
          <w:sz w:val="28"/>
          <w:szCs w:val="28"/>
        </w:rPr>
        <w:t>.1.5. Межведомственный запрос о предоставлении документов и (или) информации должен содержать:</w:t>
      </w:r>
    </w:p>
    <w:p w:rsidR="009D7170" w:rsidRPr="00A51177" w:rsidRDefault="009D7170" w:rsidP="00A51177">
      <w:pPr>
        <w:tabs>
          <w:tab w:val="left" w:pos="390"/>
        </w:tabs>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1) наименование органа или организации, направляющей межведомс</w:t>
      </w:r>
      <w:r w:rsidRPr="00A51177">
        <w:rPr>
          <w:rFonts w:ascii="Times New Roman" w:hAnsi="Times New Roman" w:cs="Times New Roman"/>
          <w:sz w:val="28"/>
          <w:szCs w:val="28"/>
        </w:rPr>
        <w:t>т</w:t>
      </w:r>
      <w:r w:rsidRPr="00A51177">
        <w:rPr>
          <w:rFonts w:ascii="Times New Roman" w:hAnsi="Times New Roman" w:cs="Times New Roman"/>
          <w:sz w:val="28"/>
          <w:szCs w:val="28"/>
        </w:rPr>
        <w:t>венный запрос;</w:t>
      </w:r>
    </w:p>
    <w:p w:rsidR="009D7170" w:rsidRPr="00A51177" w:rsidRDefault="009D7170" w:rsidP="00A51177">
      <w:pPr>
        <w:tabs>
          <w:tab w:val="left" w:pos="390"/>
        </w:tabs>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2) наименование органа или организации, в адрес которых направляе</w:t>
      </w:r>
      <w:r w:rsidRPr="00A51177">
        <w:rPr>
          <w:rFonts w:ascii="Times New Roman" w:hAnsi="Times New Roman" w:cs="Times New Roman"/>
          <w:sz w:val="28"/>
          <w:szCs w:val="28"/>
        </w:rPr>
        <w:t>т</w:t>
      </w:r>
      <w:r w:rsidRPr="00A51177">
        <w:rPr>
          <w:rFonts w:ascii="Times New Roman" w:hAnsi="Times New Roman" w:cs="Times New Roman"/>
          <w:sz w:val="28"/>
          <w:szCs w:val="28"/>
        </w:rPr>
        <w:t>ся межведомственный запрос;</w:t>
      </w:r>
    </w:p>
    <w:p w:rsidR="009D7170" w:rsidRPr="00A51177" w:rsidRDefault="009D7170" w:rsidP="00A51177">
      <w:pPr>
        <w:autoSpaceDE w:val="0"/>
        <w:autoSpaceDN w:val="0"/>
        <w:adjustRightInd w:val="0"/>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w:t>
      </w:r>
      <w:r w:rsidRPr="00A51177">
        <w:rPr>
          <w:rFonts w:ascii="Times New Roman" w:hAnsi="Times New Roman" w:cs="Times New Roman"/>
          <w:sz w:val="28"/>
          <w:szCs w:val="28"/>
        </w:rPr>
        <w:t>с</w:t>
      </w:r>
      <w:r w:rsidRPr="00A51177">
        <w:rPr>
          <w:rFonts w:ascii="Times New Roman" w:hAnsi="Times New Roman" w:cs="Times New Roman"/>
          <w:sz w:val="28"/>
          <w:szCs w:val="28"/>
        </w:rPr>
        <w:t>луг или реестре муниципальных услуг;</w:t>
      </w:r>
    </w:p>
    <w:p w:rsidR="009D7170" w:rsidRPr="00A51177" w:rsidRDefault="009D7170" w:rsidP="00A51177">
      <w:pPr>
        <w:autoSpaceDE w:val="0"/>
        <w:autoSpaceDN w:val="0"/>
        <w:adjustRightInd w:val="0"/>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4) указание на положения нормативного правового акта, которыми у</w:t>
      </w:r>
      <w:r w:rsidRPr="00A51177">
        <w:rPr>
          <w:rFonts w:ascii="Times New Roman" w:hAnsi="Times New Roman" w:cs="Times New Roman"/>
          <w:sz w:val="28"/>
          <w:szCs w:val="28"/>
        </w:rPr>
        <w:t>с</w:t>
      </w:r>
      <w:r w:rsidRPr="00A51177">
        <w:rPr>
          <w:rFonts w:ascii="Times New Roman" w:hAnsi="Times New Roman" w:cs="Times New Roman"/>
          <w:sz w:val="28"/>
          <w:szCs w:val="28"/>
        </w:rPr>
        <w:t xml:space="preserve">тановлено представление документа и (или) информации, </w:t>
      </w:r>
      <w:proofErr w:type="gramStart"/>
      <w:r w:rsidRPr="00A51177">
        <w:rPr>
          <w:rFonts w:ascii="Times New Roman" w:hAnsi="Times New Roman" w:cs="Times New Roman"/>
          <w:sz w:val="28"/>
          <w:szCs w:val="28"/>
        </w:rPr>
        <w:t>необходимых</w:t>
      </w:r>
      <w:proofErr w:type="gramEnd"/>
      <w:r w:rsidRPr="00A51177">
        <w:rPr>
          <w:rFonts w:ascii="Times New Roman" w:hAnsi="Times New Roman" w:cs="Times New Roman"/>
          <w:sz w:val="28"/>
          <w:szCs w:val="28"/>
        </w:rPr>
        <w:t xml:space="preserve"> для предоставления муниципальной услуги, и указание на реквизиты данного нормативного правового акта;</w:t>
      </w:r>
    </w:p>
    <w:p w:rsidR="009D7170" w:rsidRPr="00A51177" w:rsidRDefault="009D7170" w:rsidP="00A51177">
      <w:pPr>
        <w:autoSpaceDE w:val="0"/>
        <w:autoSpaceDN w:val="0"/>
        <w:adjustRightInd w:val="0"/>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5) сведения, необходимые для представления документа и (или) и</w:t>
      </w:r>
      <w:r w:rsidRPr="00A51177">
        <w:rPr>
          <w:rFonts w:ascii="Times New Roman" w:hAnsi="Times New Roman" w:cs="Times New Roman"/>
          <w:sz w:val="28"/>
          <w:szCs w:val="28"/>
        </w:rPr>
        <w:t>н</w:t>
      </w:r>
      <w:r w:rsidRPr="00A51177">
        <w:rPr>
          <w:rFonts w:ascii="Times New Roman" w:hAnsi="Times New Roman" w:cs="Times New Roman"/>
          <w:sz w:val="28"/>
          <w:szCs w:val="28"/>
        </w:rPr>
        <w:t xml:space="preserve">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rsidRPr="00A51177">
        <w:rPr>
          <w:rFonts w:ascii="Times New Roman" w:hAnsi="Times New Roman" w:cs="Times New Roman"/>
          <w:sz w:val="28"/>
          <w:szCs w:val="28"/>
        </w:rPr>
        <w:t>таких</w:t>
      </w:r>
      <w:proofErr w:type="gramEnd"/>
      <w:r w:rsidRPr="00A51177">
        <w:rPr>
          <w:rFonts w:ascii="Times New Roman" w:hAnsi="Times New Roman" w:cs="Times New Roman"/>
          <w:sz w:val="28"/>
          <w:szCs w:val="28"/>
        </w:rPr>
        <w:t xml:space="preserve"> документа и (или) информации;</w:t>
      </w:r>
    </w:p>
    <w:p w:rsidR="009D7170" w:rsidRPr="00A51177" w:rsidRDefault="009D7170" w:rsidP="00A51177">
      <w:pPr>
        <w:autoSpaceDE w:val="0"/>
        <w:autoSpaceDN w:val="0"/>
        <w:adjustRightInd w:val="0"/>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6) контактная информация для направления ответа на межведомстве</w:t>
      </w:r>
      <w:r w:rsidRPr="00A51177">
        <w:rPr>
          <w:rFonts w:ascii="Times New Roman" w:hAnsi="Times New Roman" w:cs="Times New Roman"/>
          <w:sz w:val="28"/>
          <w:szCs w:val="28"/>
        </w:rPr>
        <w:t>н</w:t>
      </w:r>
      <w:r w:rsidRPr="00A51177">
        <w:rPr>
          <w:rFonts w:ascii="Times New Roman" w:hAnsi="Times New Roman" w:cs="Times New Roman"/>
          <w:sz w:val="28"/>
          <w:szCs w:val="28"/>
        </w:rPr>
        <w:t>ный запрос;</w:t>
      </w:r>
    </w:p>
    <w:p w:rsidR="009D7170" w:rsidRPr="00A51177" w:rsidRDefault="009D7170" w:rsidP="00A51177">
      <w:pPr>
        <w:autoSpaceDE w:val="0"/>
        <w:autoSpaceDN w:val="0"/>
        <w:adjustRightInd w:val="0"/>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7) дата направления межведомственного запроса;</w:t>
      </w:r>
    </w:p>
    <w:p w:rsidR="009D7170" w:rsidRPr="00A51177" w:rsidRDefault="009D7170" w:rsidP="00A51177">
      <w:pPr>
        <w:tabs>
          <w:tab w:val="left" w:pos="390"/>
        </w:tabs>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8) фамилия, имя, отчество и должность лица, подготовившего и напр</w:t>
      </w:r>
      <w:r w:rsidRPr="00A51177">
        <w:rPr>
          <w:rFonts w:ascii="Times New Roman" w:hAnsi="Times New Roman" w:cs="Times New Roman"/>
          <w:sz w:val="28"/>
          <w:szCs w:val="28"/>
        </w:rPr>
        <w:t>а</w:t>
      </w:r>
      <w:r w:rsidRPr="00A51177">
        <w:rPr>
          <w:rFonts w:ascii="Times New Roman" w:hAnsi="Times New Roman" w:cs="Times New Roman"/>
          <w:sz w:val="28"/>
          <w:szCs w:val="28"/>
        </w:rPr>
        <w:t>вившего межведомственный запрос, а также номер служебного телефона и (или) адрес электронной почты данного лица для связи.</w:t>
      </w:r>
    </w:p>
    <w:p w:rsidR="009D7170" w:rsidRPr="00A51177" w:rsidRDefault="00A51177" w:rsidP="00A51177">
      <w:pPr>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9D7170" w:rsidRPr="00A51177">
        <w:rPr>
          <w:rFonts w:ascii="Times New Roman" w:hAnsi="Times New Roman" w:cs="Times New Roman"/>
          <w:sz w:val="28"/>
          <w:szCs w:val="28"/>
        </w:rPr>
        <w:t>.1.6. МФЦ не позднее следующего рабочего дня после получения  о</w:t>
      </w:r>
      <w:r w:rsidR="009D7170" w:rsidRPr="00A51177">
        <w:rPr>
          <w:rFonts w:ascii="Times New Roman" w:hAnsi="Times New Roman" w:cs="Times New Roman"/>
          <w:sz w:val="28"/>
          <w:szCs w:val="28"/>
        </w:rPr>
        <w:t>т</w:t>
      </w:r>
      <w:r w:rsidR="009D7170" w:rsidRPr="00A51177">
        <w:rPr>
          <w:rFonts w:ascii="Times New Roman" w:hAnsi="Times New Roman" w:cs="Times New Roman"/>
          <w:sz w:val="28"/>
          <w:szCs w:val="28"/>
        </w:rPr>
        <w:t>вета на межведомственный запрос от управления Федеральной службы гос</w:t>
      </w:r>
      <w:r w:rsidR="009D7170" w:rsidRPr="00A51177">
        <w:rPr>
          <w:rFonts w:ascii="Times New Roman" w:hAnsi="Times New Roman" w:cs="Times New Roman"/>
          <w:sz w:val="28"/>
          <w:szCs w:val="28"/>
        </w:rPr>
        <w:t>у</w:t>
      </w:r>
      <w:r w:rsidR="009D7170" w:rsidRPr="00A51177">
        <w:rPr>
          <w:rFonts w:ascii="Times New Roman" w:hAnsi="Times New Roman" w:cs="Times New Roman"/>
          <w:sz w:val="28"/>
          <w:szCs w:val="28"/>
        </w:rPr>
        <w:t xml:space="preserve">дарственной регистрации, кадастра и картографии по </w:t>
      </w:r>
      <w:r w:rsidR="006A3E9A" w:rsidRPr="00A51177">
        <w:rPr>
          <w:rFonts w:ascii="Times New Roman" w:hAnsi="Times New Roman" w:cs="Times New Roman"/>
          <w:sz w:val="28"/>
          <w:szCs w:val="28"/>
        </w:rPr>
        <w:t>Ростовской области</w:t>
      </w:r>
      <w:r w:rsidR="00372323">
        <w:rPr>
          <w:rFonts w:ascii="Times New Roman" w:hAnsi="Times New Roman" w:cs="Times New Roman"/>
          <w:sz w:val="28"/>
          <w:szCs w:val="28"/>
        </w:rPr>
        <w:t xml:space="preserve"> </w:t>
      </w:r>
      <w:r w:rsidR="009D7170" w:rsidRPr="00A51177">
        <w:rPr>
          <w:rFonts w:ascii="Times New Roman" w:hAnsi="Times New Roman" w:cs="Times New Roman"/>
          <w:sz w:val="28"/>
          <w:szCs w:val="28"/>
        </w:rPr>
        <w:t>п</w:t>
      </w:r>
      <w:r w:rsidR="009D7170" w:rsidRPr="00A51177">
        <w:rPr>
          <w:rFonts w:ascii="Times New Roman" w:hAnsi="Times New Roman" w:cs="Times New Roman"/>
          <w:sz w:val="28"/>
          <w:szCs w:val="28"/>
        </w:rPr>
        <w:t>е</w:t>
      </w:r>
      <w:r w:rsidR="009D7170" w:rsidRPr="00A51177">
        <w:rPr>
          <w:rFonts w:ascii="Times New Roman" w:hAnsi="Times New Roman" w:cs="Times New Roman"/>
          <w:sz w:val="28"/>
          <w:szCs w:val="28"/>
        </w:rPr>
        <w:t>редает заявление с комплектом документов в Управление для рассмотрения и принятия решения о предоставлении или об отказе в предоставлении Мун</w:t>
      </w:r>
      <w:r w:rsidR="009D7170" w:rsidRPr="00A51177">
        <w:rPr>
          <w:rFonts w:ascii="Times New Roman" w:hAnsi="Times New Roman" w:cs="Times New Roman"/>
          <w:sz w:val="28"/>
          <w:szCs w:val="28"/>
        </w:rPr>
        <w:t>и</w:t>
      </w:r>
      <w:r w:rsidR="009D7170" w:rsidRPr="00A51177">
        <w:rPr>
          <w:rFonts w:ascii="Times New Roman" w:hAnsi="Times New Roman" w:cs="Times New Roman"/>
          <w:sz w:val="28"/>
          <w:szCs w:val="28"/>
        </w:rPr>
        <w:t>ципальной услуги.</w:t>
      </w:r>
    </w:p>
    <w:p w:rsidR="009D7170" w:rsidRDefault="00A51177" w:rsidP="00A51177">
      <w:pPr>
        <w:pStyle w:val="10"/>
        <w:spacing w:before="0" w:after="0"/>
        <w:ind w:firstLine="709"/>
        <w:rPr>
          <w:sz w:val="28"/>
          <w:szCs w:val="28"/>
        </w:rPr>
      </w:pPr>
      <w:r>
        <w:rPr>
          <w:sz w:val="28"/>
          <w:szCs w:val="28"/>
        </w:rPr>
        <w:t>3</w:t>
      </w:r>
      <w:r w:rsidR="009D7170">
        <w:rPr>
          <w:sz w:val="28"/>
          <w:szCs w:val="28"/>
        </w:rPr>
        <w:t>.1.7. При приеме документов на предоставление Муниципальной у</w:t>
      </w:r>
      <w:r w:rsidR="009D7170">
        <w:rPr>
          <w:sz w:val="28"/>
          <w:szCs w:val="28"/>
        </w:rPr>
        <w:t>с</w:t>
      </w:r>
      <w:r w:rsidR="009D7170">
        <w:rPr>
          <w:sz w:val="28"/>
          <w:szCs w:val="28"/>
        </w:rPr>
        <w:t xml:space="preserve">луги общий максимальный срок приема документов не может превышать 20 минут. </w:t>
      </w:r>
    </w:p>
    <w:p w:rsidR="009D7170" w:rsidRDefault="009D7170" w:rsidP="00A51177">
      <w:pPr>
        <w:pStyle w:val="a7"/>
        <w:spacing w:before="0" w:after="0"/>
        <w:ind w:firstLine="709"/>
        <w:rPr>
          <w:sz w:val="28"/>
          <w:szCs w:val="28"/>
        </w:rPr>
      </w:pPr>
      <w:r>
        <w:rPr>
          <w:sz w:val="28"/>
          <w:szCs w:val="28"/>
        </w:rPr>
        <w:t>При приеме документов на предоставление Муниципальной услуги в отношении двух и более земельных участков максимальный срок приема д</w:t>
      </w:r>
      <w:r>
        <w:rPr>
          <w:sz w:val="28"/>
          <w:szCs w:val="28"/>
        </w:rPr>
        <w:t>о</w:t>
      </w:r>
      <w:r>
        <w:rPr>
          <w:sz w:val="28"/>
          <w:szCs w:val="28"/>
        </w:rPr>
        <w:t>кументов увеличивается на 15 минут для каждого земельного участка.</w:t>
      </w:r>
    </w:p>
    <w:p w:rsidR="009D7170" w:rsidRDefault="00A51177" w:rsidP="00A51177">
      <w:pPr>
        <w:pStyle w:val="a7"/>
        <w:spacing w:before="0" w:after="0"/>
        <w:ind w:firstLine="709"/>
        <w:rPr>
          <w:sz w:val="28"/>
          <w:szCs w:val="28"/>
        </w:rPr>
      </w:pPr>
      <w:r>
        <w:rPr>
          <w:sz w:val="28"/>
          <w:szCs w:val="28"/>
        </w:rPr>
        <w:t>3</w:t>
      </w:r>
      <w:r w:rsidR="009D7170">
        <w:rPr>
          <w:sz w:val="28"/>
          <w:szCs w:val="28"/>
        </w:rPr>
        <w:t>.1.8. В любое время с момента приема документов заявитель имеет право на получение сведений о прохождении процедуры предоставления М</w:t>
      </w:r>
      <w:r w:rsidR="009D7170">
        <w:rPr>
          <w:sz w:val="28"/>
          <w:szCs w:val="28"/>
        </w:rPr>
        <w:t>у</w:t>
      </w:r>
      <w:r w:rsidR="009D7170">
        <w:rPr>
          <w:sz w:val="28"/>
          <w:szCs w:val="28"/>
        </w:rPr>
        <w:t>ниципальной услуги по телефону либо непосредственно в МФЦ.</w:t>
      </w:r>
    </w:p>
    <w:p w:rsidR="009D7170" w:rsidRDefault="00A51177" w:rsidP="00A51177">
      <w:pPr>
        <w:pStyle w:val="a7"/>
        <w:spacing w:before="0" w:after="0"/>
        <w:ind w:firstLine="709"/>
        <w:rPr>
          <w:sz w:val="28"/>
          <w:szCs w:val="28"/>
        </w:rPr>
      </w:pPr>
      <w:r>
        <w:rPr>
          <w:sz w:val="28"/>
          <w:szCs w:val="28"/>
        </w:rPr>
        <w:t>3</w:t>
      </w:r>
      <w:r w:rsidR="009D7170">
        <w:rPr>
          <w:sz w:val="28"/>
          <w:szCs w:val="28"/>
        </w:rPr>
        <w:t xml:space="preserve">.1.9. </w:t>
      </w:r>
      <w:r w:rsidR="009D7170" w:rsidRPr="00555308">
        <w:rPr>
          <w:sz w:val="28"/>
          <w:szCs w:val="28"/>
        </w:rPr>
        <w:t>Общий срок выполнения административной процедуры не может превышать 1</w:t>
      </w:r>
      <w:r w:rsidR="009D7170">
        <w:rPr>
          <w:sz w:val="28"/>
          <w:szCs w:val="28"/>
        </w:rPr>
        <w:t>0 (десять)</w:t>
      </w:r>
      <w:r w:rsidR="009D7170" w:rsidRPr="00555308">
        <w:rPr>
          <w:sz w:val="28"/>
          <w:szCs w:val="28"/>
        </w:rPr>
        <w:t xml:space="preserve"> </w:t>
      </w:r>
      <w:r w:rsidR="009D7170">
        <w:rPr>
          <w:sz w:val="28"/>
          <w:szCs w:val="28"/>
        </w:rPr>
        <w:t>рабочих дней</w:t>
      </w:r>
      <w:r w:rsidR="009D7170" w:rsidRPr="00555308">
        <w:rPr>
          <w:sz w:val="28"/>
          <w:szCs w:val="28"/>
        </w:rPr>
        <w:t>.</w:t>
      </w:r>
    </w:p>
    <w:p w:rsidR="009D7170" w:rsidRDefault="009D7170" w:rsidP="00A51177">
      <w:pPr>
        <w:spacing w:after="0"/>
        <w:ind w:firstLine="709"/>
        <w:jc w:val="center"/>
        <w:rPr>
          <w:b/>
          <w:bCs/>
          <w:color w:val="000000"/>
          <w:sz w:val="28"/>
          <w:szCs w:val="28"/>
        </w:rPr>
      </w:pPr>
    </w:p>
    <w:p w:rsidR="009D7170" w:rsidRPr="00372323" w:rsidRDefault="00A51177" w:rsidP="00A51177">
      <w:pPr>
        <w:spacing w:after="0"/>
        <w:jc w:val="center"/>
        <w:rPr>
          <w:rFonts w:ascii="Times New Roman" w:hAnsi="Times New Roman" w:cs="Times New Roman"/>
          <w:b/>
          <w:bCs/>
          <w:color w:val="000000"/>
          <w:sz w:val="28"/>
          <w:szCs w:val="28"/>
        </w:rPr>
      </w:pPr>
      <w:r w:rsidRPr="00372323">
        <w:rPr>
          <w:rFonts w:ascii="Times New Roman" w:hAnsi="Times New Roman" w:cs="Times New Roman"/>
          <w:b/>
          <w:bCs/>
          <w:color w:val="000000"/>
          <w:sz w:val="28"/>
          <w:szCs w:val="28"/>
        </w:rPr>
        <w:t>3</w:t>
      </w:r>
      <w:r w:rsidR="009D7170" w:rsidRPr="00372323">
        <w:rPr>
          <w:rFonts w:ascii="Times New Roman" w:hAnsi="Times New Roman" w:cs="Times New Roman"/>
          <w:b/>
          <w:bCs/>
          <w:color w:val="000000"/>
          <w:sz w:val="28"/>
          <w:szCs w:val="28"/>
        </w:rPr>
        <w:t xml:space="preserve">.2. </w:t>
      </w:r>
      <w:r w:rsidR="009D7170" w:rsidRPr="00372323">
        <w:rPr>
          <w:rFonts w:ascii="Times New Roman" w:hAnsi="Times New Roman" w:cs="Times New Roman"/>
          <w:b/>
          <w:bCs/>
          <w:sz w:val="28"/>
          <w:szCs w:val="28"/>
        </w:rPr>
        <w:t>Рассмотрение заявления и принятие решения о возможности предо</w:t>
      </w:r>
      <w:r w:rsidR="009D7170" w:rsidRPr="00372323">
        <w:rPr>
          <w:rFonts w:ascii="Times New Roman" w:hAnsi="Times New Roman" w:cs="Times New Roman"/>
          <w:b/>
          <w:bCs/>
          <w:sz w:val="28"/>
          <w:szCs w:val="28"/>
        </w:rPr>
        <w:t>с</w:t>
      </w:r>
      <w:r w:rsidR="009D7170" w:rsidRPr="00372323">
        <w:rPr>
          <w:rFonts w:ascii="Times New Roman" w:hAnsi="Times New Roman" w:cs="Times New Roman"/>
          <w:b/>
          <w:bCs/>
          <w:sz w:val="28"/>
          <w:szCs w:val="28"/>
        </w:rPr>
        <w:t>тавления или об отказе в предоставлении Муниципальной услуги</w:t>
      </w:r>
    </w:p>
    <w:p w:rsidR="009D7170" w:rsidRPr="00A51177" w:rsidRDefault="009D7170" w:rsidP="00A51177">
      <w:pPr>
        <w:suppressAutoHyphens/>
        <w:autoSpaceDE w:val="0"/>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 xml:space="preserve">Основанием для начала административной процедуры является поступление заявления с комплектом документов в </w:t>
      </w:r>
      <w:r w:rsidR="006A3E9A" w:rsidRPr="00A51177">
        <w:rPr>
          <w:rFonts w:ascii="Times New Roman" w:hAnsi="Times New Roman" w:cs="Times New Roman"/>
          <w:sz w:val="28"/>
          <w:szCs w:val="28"/>
        </w:rPr>
        <w:t xml:space="preserve"> Администрацию </w:t>
      </w:r>
      <w:r w:rsidR="00372323">
        <w:rPr>
          <w:rFonts w:ascii="Times New Roman" w:hAnsi="Times New Roman" w:cs="Times New Roman"/>
          <w:sz w:val="28"/>
          <w:szCs w:val="28"/>
        </w:rPr>
        <w:t>Персиановского</w:t>
      </w:r>
      <w:r w:rsidR="006A3E9A" w:rsidRPr="00A51177">
        <w:rPr>
          <w:rFonts w:ascii="Times New Roman" w:hAnsi="Times New Roman" w:cs="Times New Roman"/>
          <w:sz w:val="28"/>
          <w:szCs w:val="28"/>
        </w:rPr>
        <w:t xml:space="preserve"> сельского поселения</w:t>
      </w:r>
      <w:r w:rsidRPr="00A51177">
        <w:rPr>
          <w:rFonts w:ascii="Times New Roman" w:hAnsi="Times New Roman" w:cs="Times New Roman"/>
          <w:sz w:val="28"/>
          <w:szCs w:val="28"/>
        </w:rPr>
        <w:t xml:space="preserve"> от МФЦ.</w:t>
      </w:r>
    </w:p>
    <w:p w:rsidR="009D7170" w:rsidRPr="00A51177" w:rsidRDefault="00A51177" w:rsidP="00A51177">
      <w:pPr>
        <w:suppressAutoHyphens/>
        <w:autoSpaceDE w:val="0"/>
        <w:spacing w:after="0" w:line="240" w:lineRule="auto"/>
        <w:ind w:firstLine="709"/>
        <w:jc w:val="both"/>
        <w:rPr>
          <w:rFonts w:ascii="Times New Roman" w:hAnsi="Times New Roman" w:cs="Times New Roman"/>
          <w:sz w:val="28"/>
          <w:szCs w:val="28"/>
        </w:rPr>
      </w:pPr>
      <w:r w:rsidRPr="00A51177">
        <w:rPr>
          <w:rFonts w:ascii="Times New Roman" w:hAnsi="Times New Roman" w:cs="Times New Roman"/>
          <w:sz w:val="28"/>
          <w:szCs w:val="28"/>
        </w:rPr>
        <w:t xml:space="preserve">Глава </w:t>
      </w:r>
      <w:r w:rsidR="00372323">
        <w:rPr>
          <w:rFonts w:ascii="Times New Roman" w:hAnsi="Times New Roman" w:cs="Times New Roman"/>
          <w:sz w:val="28"/>
          <w:szCs w:val="28"/>
        </w:rPr>
        <w:t>Персиановского</w:t>
      </w:r>
      <w:r w:rsidRPr="00A51177">
        <w:rPr>
          <w:rFonts w:ascii="Times New Roman" w:hAnsi="Times New Roman" w:cs="Times New Roman"/>
          <w:sz w:val="28"/>
          <w:szCs w:val="28"/>
        </w:rPr>
        <w:t xml:space="preserve"> сельского поселения</w:t>
      </w:r>
      <w:r w:rsidR="009D7170" w:rsidRPr="00A51177">
        <w:rPr>
          <w:rFonts w:ascii="Times New Roman" w:hAnsi="Times New Roman" w:cs="Times New Roman"/>
          <w:sz w:val="28"/>
          <w:szCs w:val="28"/>
        </w:rPr>
        <w:t xml:space="preserve"> в течение одного рабочего дня принимает решение о предоставлении или об отказе в предоставлении муниципальной услуги, определяет специалиста, ответственного за проведение административных процедур. </w:t>
      </w:r>
    </w:p>
    <w:p w:rsidR="009D7170" w:rsidRPr="00A51177" w:rsidRDefault="009D7170" w:rsidP="009D7170">
      <w:pPr>
        <w:autoSpaceDE w:val="0"/>
        <w:ind w:firstLine="709"/>
        <w:jc w:val="both"/>
        <w:rPr>
          <w:rFonts w:ascii="Times New Roman" w:hAnsi="Times New Roman" w:cs="Times New Roman"/>
          <w:sz w:val="28"/>
          <w:szCs w:val="28"/>
        </w:rPr>
      </w:pPr>
      <w:r w:rsidRPr="00A51177">
        <w:rPr>
          <w:rFonts w:ascii="Times New Roman" w:hAnsi="Times New Roman" w:cs="Times New Roman"/>
          <w:sz w:val="28"/>
          <w:szCs w:val="28"/>
        </w:rPr>
        <w:t xml:space="preserve"> Общий срок выполнения административной процедуры не может пр</w:t>
      </w:r>
      <w:r w:rsidRPr="00A51177">
        <w:rPr>
          <w:rFonts w:ascii="Times New Roman" w:hAnsi="Times New Roman" w:cs="Times New Roman"/>
          <w:sz w:val="28"/>
          <w:szCs w:val="28"/>
        </w:rPr>
        <w:t>е</w:t>
      </w:r>
      <w:r w:rsidRPr="00A51177">
        <w:rPr>
          <w:rFonts w:ascii="Times New Roman" w:hAnsi="Times New Roman" w:cs="Times New Roman"/>
          <w:sz w:val="28"/>
          <w:szCs w:val="28"/>
        </w:rPr>
        <w:t>вышать 1 (одного) рабочего дня.</w:t>
      </w:r>
    </w:p>
    <w:p w:rsidR="009D7170" w:rsidRPr="00E05633" w:rsidRDefault="00A51177" w:rsidP="00E05633">
      <w:pPr>
        <w:autoSpaceDE w:val="0"/>
        <w:spacing w:after="0"/>
        <w:jc w:val="center"/>
        <w:rPr>
          <w:rFonts w:ascii="Times New Roman" w:hAnsi="Times New Roman" w:cs="Times New Roman"/>
          <w:b/>
          <w:bCs/>
          <w:sz w:val="28"/>
          <w:szCs w:val="28"/>
        </w:rPr>
      </w:pPr>
      <w:r w:rsidRPr="00E05633">
        <w:rPr>
          <w:rFonts w:ascii="Times New Roman" w:hAnsi="Times New Roman" w:cs="Times New Roman"/>
          <w:b/>
          <w:bCs/>
          <w:sz w:val="28"/>
          <w:szCs w:val="28"/>
        </w:rPr>
        <w:t>3</w:t>
      </w:r>
      <w:r w:rsidR="009D7170" w:rsidRPr="00E05633">
        <w:rPr>
          <w:rFonts w:ascii="Times New Roman" w:hAnsi="Times New Roman" w:cs="Times New Roman"/>
          <w:b/>
          <w:bCs/>
          <w:sz w:val="28"/>
          <w:szCs w:val="28"/>
        </w:rPr>
        <w:t>.3. Проведение экспертизы документов</w:t>
      </w:r>
    </w:p>
    <w:p w:rsidR="009D7170" w:rsidRPr="00E05633" w:rsidRDefault="009D7170" w:rsidP="00E05633">
      <w:pPr>
        <w:autoSpaceDE w:val="0"/>
        <w:spacing w:after="0"/>
        <w:ind w:firstLine="709"/>
        <w:jc w:val="both"/>
        <w:rPr>
          <w:rFonts w:ascii="Times New Roman" w:hAnsi="Times New Roman" w:cs="Times New Roman"/>
          <w:sz w:val="28"/>
          <w:szCs w:val="28"/>
        </w:rPr>
      </w:pPr>
      <w:r w:rsidRPr="00E05633">
        <w:rPr>
          <w:rFonts w:ascii="Times New Roman" w:hAnsi="Times New Roman" w:cs="Times New Roman"/>
          <w:sz w:val="28"/>
          <w:szCs w:val="28"/>
        </w:rPr>
        <w:t>Основанием для начала административной процедуры является пост</w:t>
      </w:r>
      <w:r w:rsidRPr="00E05633">
        <w:rPr>
          <w:rFonts w:ascii="Times New Roman" w:hAnsi="Times New Roman" w:cs="Times New Roman"/>
          <w:sz w:val="28"/>
          <w:szCs w:val="28"/>
        </w:rPr>
        <w:t>у</w:t>
      </w:r>
      <w:r w:rsidRPr="00E05633">
        <w:rPr>
          <w:rFonts w:ascii="Times New Roman" w:hAnsi="Times New Roman" w:cs="Times New Roman"/>
          <w:sz w:val="28"/>
          <w:szCs w:val="28"/>
        </w:rPr>
        <w:t xml:space="preserve">пление заявления с комплектом документов специалисту </w:t>
      </w:r>
      <w:r w:rsidR="00A51177" w:rsidRPr="00E05633">
        <w:rPr>
          <w:rFonts w:ascii="Times New Roman" w:hAnsi="Times New Roman" w:cs="Times New Roman"/>
          <w:sz w:val="28"/>
          <w:szCs w:val="28"/>
        </w:rPr>
        <w:t>администрации</w:t>
      </w:r>
      <w:r w:rsidRPr="00E05633">
        <w:rPr>
          <w:rFonts w:ascii="Times New Roman" w:hAnsi="Times New Roman" w:cs="Times New Roman"/>
          <w:sz w:val="28"/>
          <w:szCs w:val="28"/>
        </w:rPr>
        <w:t xml:space="preserve"> от </w:t>
      </w:r>
      <w:r w:rsidR="00A51177" w:rsidRPr="00E05633">
        <w:rPr>
          <w:rFonts w:ascii="Times New Roman" w:hAnsi="Times New Roman" w:cs="Times New Roman"/>
          <w:sz w:val="28"/>
          <w:szCs w:val="28"/>
        </w:rPr>
        <w:t xml:space="preserve">Главы </w:t>
      </w:r>
      <w:r w:rsidR="00372323">
        <w:rPr>
          <w:rFonts w:ascii="Times New Roman" w:hAnsi="Times New Roman" w:cs="Times New Roman"/>
          <w:sz w:val="28"/>
          <w:szCs w:val="28"/>
        </w:rPr>
        <w:t>Персиановского</w:t>
      </w:r>
      <w:r w:rsidR="00A51177" w:rsidRPr="00E05633">
        <w:rPr>
          <w:rFonts w:ascii="Times New Roman" w:hAnsi="Times New Roman" w:cs="Times New Roman"/>
          <w:sz w:val="28"/>
          <w:szCs w:val="28"/>
        </w:rPr>
        <w:t xml:space="preserve"> сельского поселения</w:t>
      </w:r>
      <w:proofErr w:type="gramStart"/>
      <w:r w:rsidR="00A51177" w:rsidRPr="00E05633">
        <w:rPr>
          <w:rFonts w:ascii="Times New Roman" w:hAnsi="Times New Roman" w:cs="Times New Roman"/>
          <w:sz w:val="28"/>
          <w:szCs w:val="28"/>
        </w:rPr>
        <w:t xml:space="preserve"> </w:t>
      </w:r>
      <w:r w:rsidRPr="00E05633">
        <w:rPr>
          <w:rFonts w:ascii="Times New Roman" w:hAnsi="Times New Roman" w:cs="Times New Roman"/>
          <w:sz w:val="28"/>
          <w:szCs w:val="28"/>
        </w:rPr>
        <w:t>.</w:t>
      </w:r>
      <w:proofErr w:type="gramEnd"/>
    </w:p>
    <w:p w:rsidR="009D7170" w:rsidRPr="00E05633" w:rsidRDefault="009D7170" w:rsidP="00E05633">
      <w:pPr>
        <w:autoSpaceDE w:val="0"/>
        <w:spacing w:after="0"/>
        <w:ind w:firstLine="720"/>
        <w:jc w:val="both"/>
        <w:rPr>
          <w:rFonts w:ascii="Times New Roman" w:hAnsi="Times New Roman" w:cs="Times New Roman"/>
          <w:sz w:val="28"/>
          <w:szCs w:val="28"/>
        </w:rPr>
      </w:pPr>
      <w:r w:rsidRPr="00E05633">
        <w:rPr>
          <w:rFonts w:ascii="Times New Roman" w:hAnsi="Times New Roman" w:cs="Times New Roman"/>
          <w:sz w:val="28"/>
          <w:szCs w:val="28"/>
        </w:rPr>
        <w:t xml:space="preserve"> Специалист </w:t>
      </w:r>
      <w:r w:rsidR="00A51177" w:rsidRPr="00E05633">
        <w:rPr>
          <w:rFonts w:ascii="Times New Roman" w:hAnsi="Times New Roman" w:cs="Times New Roman"/>
          <w:sz w:val="28"/>
          <w:szCs w:val="28"/>
        </w:rPr>
        <w:t>Администрации</w:t>
      </w:r>
      <w:r w:rsidRPr="00E05633">
        <w:rPr>
          <w:rFonts w:ascii="Times New Roman" w:hAnsi="Times New Roman" w:cs="Times New Roman"/>
          <w:sz w:val="28"/>
          <w:szCs w:val="28"/>
        </w:rPr>
        <w:t xml:space="preserve"> в течение одного рабочего дня со дня п</w:t>
      </w:r>
      <w:r w:rsidRPr="00E05633">
        <w:rPr>
          <w:rFonts w:ascii="Times New Roman" w:hAnsi="Times New Roman" w:cs="Times New Roman"/>
          <w:sz w:val="28"/>
          <w:szCs w:val="28"/>
        </w:rPr>
        <w:t>о</w:t>
      </w:r>
      <w:r w:rsidRPr="00E05633">
        <w:rPr>
          <w:rFonts w:ascii="Times New Roman" w:hAnsi="Times New Roman" w:cs="Times New Roman"/>
          <w:sz w:val="28"/>
          <w:szCs w:val="28"/>
        </w:rPr>
        <w:t>ступления к нему заявления и документов проводит проверку их на соотве</w:t>
      </w:r>
      <w:r w:rsidRPr="00E05633">
        <w:rPr>
          <w:rFonts w:ascii="Times New Roman" w:hAnsi="Times New Roman" w:cs="Times New Roman"/>
          <w:sz w:val="28"/>
          <w:szCs w:val="28"/>
        </w:rPr>
        <w:t>т</w:t>
      </w:r>
      <w:r w:rsidRPr="00E05633">
        <w:rPr>
          <w:rFonts w:ascii="Times New Roman" w:hAnsi="Times New Roman" w:cs="Times New Roman"/>
          <w:sz w:val="28"/>
          <w:szCs w:val="28"/>
        </w:rPr>
        <w:t xml:space="preserve">ствие законодательству и наличие всех необходимых документов. </w:t>
      </w:r>
    </w:p>
    <w:p w:rsidR="009D7170" w:rsidRPr="00E05633" w:rsidRDefault="009D7170" w:rsidP="00E05633">
      <w:pPr>
        <w:pStyle w:val="10"/>
        <w:tabs>
          <w:tab w:val="clear" w:pos="360"/>
        </w:tabs>
        <w:spacing w:before="0" w:after="0"/>
        <w:ind w:firstLine="720"/>
        <w:rPr>
          <w:sz w:val="28"/>
          <w:szCs w:val="28"/>
        </w:rPr>
      </w:pPr>
      <w:r w:rsidRPr="00E05633">
        <w:rPr>
          <w:sz w:val="28"/>
          <w:szCs w:val="28"/>
        </w:rPr>
        <w:t xml:space="preserve"> В случае наличия оснований для отказа в предоставлении Муниц</w:t>
      </w:r>
      <w:r w:rsidRPr="00E05633">
        <w:rPr>
          <w:sz w:val="28"/>
          <w:szCs w:val="28"/>
        </w:rPr>
        <w:t>и</w:t>
      </w:r>
      <w:r w:rsidRPr="00E05633">
        <w:rPr>
          <w:sz w:val="28"/>
          <w:szCs w:val="28"/>
        </w:rPr>
        <w:t xml:space="preserve">пальной услуги, указанных в пункте </w:t>
      </w:r>
      <w:r w:rsidR="00E05633" w:rsidRPr="00E05633">
        <w:rPr>
          <w:sz w:val="28"/>
          <w:szCs w:val="28"/>
        </w:rPr>
        <w:t>2.2.</w:t>
      </w:r>
      <w:r w:rsidRPr="00E05633">
        <w:rPr>
          <w:sz w:val="28"/>
          <w:szCs w:val="28"/>
        </w:rPr>
        <w:t xml:space="preserve"> настоящего регламента, </w:t>
      </w:r>
      <w:r w:rsidR="00E05633" w:rsidRPr="00E05633">
        <w:rPr>
          <w:sz w:val="28"/>
          <w:szCs w:val="28"/>
        </w:rPr>
        <w:t>Админис</w:t>
      </w:r>
      <w:r w:rsidR="00E05633" w:rsidRPr="00E05633">
        <w:rPr>
          <w:sz w:val="28"/>
          <w:szCs w:val="28"/>
        </w:rPr>
        <w:t>т</w:t>
      </w:r>
      <w:r w:rsidR="00E05633" w:rsidRPr="00E05633">
        <w:rPr>
          <w:sz w:val="28"/>
          <w:szCs w:val="28"/>
        </w:rPr>
        <w:t>рация</w:t>
      </w:r>
      <w:r w:rsidRPr="00E05633">
        <w:rPr>
          <w:sz w:val="28"/>
          <w:szCs w:val="28"/>
        </w:rPr>
        <w:t xml:space="preserve"> готовит письменный мотивированный отказ в предоставлении Мун</w:t>
      </w:r>
      <w:r w:rsidRPr="00E05633">
        <w:rPr>
          <w:sz w:val="28"/>
          <w:szCs w:val="28"/>
        </w:rPr>
        <w:t>и</w:t>
      </w:r>
      <w:r w:rsidRPr="00E05633">
        <w:rPr>
          <w:sz w:val="28"/>
          <w:szCs w:val="28"/>
        </w:rPr>
        <w:t>ципальной услуги и направляет его в МФЦ для выдачи заявителю.</w:t>
      </w:r>
    </w:p>
    <w:p w:rsidR="009D7170" w:rsidRPr="00E05633" w:rsidRDefault="009D7170" w:rsidP="00E05633">
      <w:pPr>
        <w:pStyle w:val="10"/>
        <w:tabs>
          <w:tab w:val="clear" w:pos="360"/>
        </w:tabs>
        <w:spacing w:before="0" w:after="0"/>
        <w:ind w:firstLine="720"/>
        <w:rPr>
          <w:sz w:val="28"/>
          <w:szCs w:val="28"/>
        </w:rPr>
      </w:pPr>
      <w:r w:rsidRPr="00E05633">
        <w:rPr>
          <w:sz w:val="28"/>
          <w:szCs w:val="28"/>
        </w:rPr>
        <w:t>МФЦ выдает заявителю письменный мотивированный отказ в предо</w:t>
      </w:r>
      <w:r w:rsidRPr="00E05633">
        <w:rPr>
          <w:sz w:val="28"/>
          <w:szCs w:val="28"/>
        </w:rPr>
        <w:t>с</w:t>
      </w:r>
      <w:r w:rsidRPr="00E05633">
        <w:rPr>
          <w:sz w:val="28"/>
          <w:szCs w:val="28"/>
        </w:rPr>
        <w:t>тавлении Муниципальной услуги.</w:t>
      </w:r>
    </w:p>
    <w:p w:rsidR="009D7170" w:rsidRPr="00E05633" w:rsidRDefault="00EE7874" w:rsidP="00EE7874">
      <w:pPr>
        <w:autoSpaceDE w:val="0"/>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9D7170" w:rsidRPr="00E05633">
        <w:rPr>
          <w:rFonts w:ascii="Times New Roman" w:hAnsi="Times New Roman" w:cs="Times New Roman"/>
          <w:sz w:val="28"/>
          <w:szCs w:val="28"/>
        </w:rPr>
        <w:t xml:space="preserve"> Общий срок выполнения административной процедуры не может пр</w:t>
      </w:r>
      <w:r w:rsidR="009D7170" w:rsidRPr="00E05633">
        <w:rPr>
          <w:rFonts w:ascii="Times New Roman" w:hAnsi="Times New Roman" w:cs="Times New Roman"/>
          <w:sz w:val="28"/>
          <w:szCs w:val="28"/>
        </w:rPr>
        <w:t>е</w:t>
      </w:r>
      <w:r w:rsidR="009D7170" w:rsidRPr="00E05633">
        <w:rPr>
          <w:rFonts w:ascii="Times New Roman" w:hAnsi="Times New Roman" w:cs="Times New Roman"/>
          <w:sz w:val="28"/>
          <w:szCs w:val="28"/>
        </w:rPr>
        <w:t>вышать 2 (двух) рабочих дней.</w:t>
      </w:r>
    </w:p>
    <w:p w:rsidR="009D7170" w:rsidRPr="001049A7" w:rsidRDefault="009D7170" w:rsidP="00E05633">
      <w:pPr>
        <w:pStyle w:val="10"/>
        <w:tabs>
          <w:tab w:val="clear" w:pos="360"/>
        </w:tabs>
        <w:spacing w:before="0" w:after="0"/>
        <w:rPr>
          <w:sz w:val="28"/>
          <w:szCs w:val="28"/>
        </w:rPr>
      </w:pPr>
    </w:p>
    <w:p w:rsidR="009D7170" w:rsidRPr="001049A7" w:rsidRDefault="004973B5" w:rsidP="009D7170">
      <w:pPr>
        <w:pStyle w:val="2"/>
        <w:widowControl w:val="0"/>
        <w:tabs>
          <w:tab w:val="clear" w:pos="0"/>
          <w:tab w:val="clear" w:pos="576"/>
          <w:tab w:val="clear" w:pos="1620"/>
          <w:tab w:val="left" w:pos="709"/>
        </w:tabs>
        <w:suppressAutoHyphens w:val="0"/>
        <w:spacing w:before="0" w:after="0"/>
        <w:ind w:left="0" w:firstLine="720"/>
        <w:jc w:val="center"/>
        <w:rPr>
          <w:rFonts w:ascii="Times New Roman" w:hAnsi="Times New Roman" w:cs="Times New Roman"/>
          <w:i w:val="0"/>
          <w:iCs w:val="0"/>
        </w:rPr>
      </w:pPr>
      <w:r>
        <w:rPr>
          <w:rFonts w:ascii="Times New Roman" w:hAnsi="Times New Roman" w:cs="Times New Roman"/>
          <w:i w:val="0"/>
          <w:iCs w:val="0"/>
        </w:rPr>
        <w:t>3</w:t>
      </w:r>
      <w:r w:rsidR="009D7170">
        <w:rPr>
          <w:rFonts w:ascii="Times New Roman" w:hAnsi="Times New Roman" w:cs="Times New Roman"/>
          <w:i w:val="0"/>
          <w:iCs w:val="0"/>
        </w:rPr>
        <w:t>.4.</w:t>
      </w:r>
      <w:r w:rsidR="009D7170" w:rsidRPr="001049A7">
        <w:rPr>
          <w:rFonts w:ascii="Times New Roman" w:hAnsi="Times New Roman" w:cs="Times New Roman"/>
          <w:i w:val="0"/>
          <w:iCs w:val="0"/>
        </w:rPr>
        <w:t xml:space="preserve"> </w:t>
      </w:r>
      <w:r w:rsidR="009D7170">
        <w:rPr>
          <w:rFonts w:ascii="Times New Roman" w:hAnsi="Times New Roman" w:cs="Times New Roman"/>
          <w:i w:val="0"/>
          <w:iCs w:val="0"/>
        </w:rPr>
        <w:t>Подготовка письменного согласия Администрации на залог</w:t>
      </w:r>
      <w:r w:rsidR="009D7170" w:rsidRPr="00580967">
        <w:rPr>
          <w:rFonts w:ascii="Times New Roman" w:hAnsi="Times New Roman" w:cs="Times New Roman"/>
          <w:i w:val="0"/>
          <w:iCs w:val="0"/>
        </w:rPr>
        <w:t xml:space="preserve"> права аренды, переуступки права аренды земельного участка другому лицу, передачи земельного участка в субаренду</w:t>
      </w:r>
      <w:r w:rsidR="009D7170">
        <w:rPr>
          <w:rFonts w:ascii="Times New Roman" w:hAnsi="Times New Roman" w:cs="Times New Roman"/>
          <w:i w:val="0"/>
          <w:iCs w:val="0"/>
        </w:rPr>
        <w:t xml:space="preserve"> </w:t>
      </w:r>
    </w:p>
    <w:p w:rsidR="009D7170" w:rsidRPr="001049A7" w:rsidRDefault="009D7170" w:rsidP="009D7170">
      <w:pPr>
        <w:pStyle w:val="1"/>
        <w:widowControl w:val="0"/>
        <w:tabs>
          <w:tab w:val="clear" w:pos="360"/>
          <w:tab w:val="left" w:pos="2814"/>
          <w:tab w:val="left" w:pos="3948"/>
        </w:tabs>
        <w:spacing w:before="0" w:after="0"/>
        <w:ind w:firstLine="720"/>
        <w:jc w:val="center"/>
      </w:pPr>
    </w:p>
    <w:p w:rsidR="009D7170" w:rsidRPr="001049A7" w:rsidRDefault="009D7170" w:rsidP="009D7170">
      <w:pPr>
        <w:pStyle w:val="1"/>
        <w:widowControl w:val="0"/>
        <w:tabs>
          <w:tab w:val="clear" w:pos="360"/>
          <w:tab w:val="left" w:pos="2814"/>
          <w:tab w:val="left" w:pos="3948"/>
        </w:tabs>
        <w:spacing w:before="0" w:after="0"/>
        <w:ind w:left="15" w:right="15" w:firstLine="720"/>
        <w:rPr>
          <w:sz w:val="28"/>
          <w:szCs w:val="28"/>
        </w:rPr>
      </w:pPr>
      <w:r>
        <w:rPr>
          <w:sz w:val="28"/>
          <w:szCs w:val="28"/>
        </w:rPr>
        <w:t xml:space="preserve"> Специалист при отсутствии </w:t>
      </w:r>
      <w:r w:rsidRPr="00C7630C">
        <w:rPr>
          <w:sz w:val="28"/>
          <w:szCs w:val="28"/>
        </w:rPr>
        <w:t xml:space="preserve">оснований для отказа в предоставлении </w:t>
      </w:r>
      <w:r>
        <w:rPr>
          <w:sz w:val="28"/>
          <w:szCs w:val="28"/>
        </w:rPr>
        <w:t>М</w:t>
      </w:r>
      <w:r w:rsidRPr="00C7630C">
        <w:rPr>
          <w:sz w:val="28"/>
          <w:szCs w:val="28"/>
        </w:rPr>
        <w:t>униципальной услуги</w:t>
      </w:r>
      <w:r>
        <w:rPr>
          <w:sz w:val="28"/>
          <w:szCs w:val="28"/>
        </w:rPr>
        <w:t xml:space="preserve"> готовит проект письменного согласия Администр</w:t>
      </w:r>
      <w:r>
        <w:rPr>
          <w:sz w:val="28"/>
          <w:szCs w:val="28"/>
        </w:rPr>
        <w:t>а</w:t>
      </w:r>
      <w:r>
        <w:rPr>
          <w:sz w:val="28"/>
          <w:szCs w:val="28"/>
        </w:rPr>
        <w:t>ции на залог права аренды, переуступку</w:t>
      </w:r>
      <w:r w:rsidRPr="00580967">
        <w:rPr>
          <w:sz w:val="28"/>
          <w:szCs w:val="28"/>
        </w:rPr>
        <w:t xml:space="preserve"> права аренды земельног</w:t>
      </w:r>
      <w:r>
        <w:rPr>
          <w:sz w:val="28"/>
          <w:szCs w:val="28"/>
        </w:rPr>
        <w:t>о участка другому лицу, передачу</w:t>
      </w:r>
      <w:r w:rsidRPr="00580967">
        <w:rPr>
          <w:sz w:val="28"/>
          <w:szCs w:val="28"/>
        </w:rPr>
        <w:t xml:space="preserve"> земельного участка в субаренду</w:t>
      </w:r>
      <w:r>
        <w:rPr>
          <w:sz w:val="28"/>
          <w:szCs w:val="28"/>
        </w:rPr>
        <w:t xml:space="preserve"> (далее – письменное согласие) и </w:t>
      </w:r>
      <w:r w:rsidRPr="001049A7">
        <w:rPr>
          <w:sz w:val="28"/>
          <w:szCs w:val="28"/>
        </w:rPr>
        <w:t>передает</w:t>
      </w:r>
      <w:r w:rsidR="004973B5" w:rsidRPr="004973B5">
        <w:rPr>
          <w:sz w:val="28"/>
          <w:szCs w:val="28"/>
        </w:rPr>
        <w:t xml:space="preserve"> </w:t>
      </w:r>
      <w:r w:rsidR="004973B5" w:rsidRPr="00A51177">
        <w:rPr>
          <w:sz w:val="28"/>
          <w:szCs w:val="28"/>
        </w:rPr>
        <w:t>Г</w:t>
      </w:r>
      <w:r w:rsidR="004973B5">
        <w:rPr>
          <w:sz w:val="28"/>
          <w:szCs w:val="28"/>
        </w:rPr>
        <w:t>лаве</w:t>
      </w:r>
      <w:r w:rsidR="004973B5" w:rsidRPr="00A51177">
        <w:rPr>
          <w:sz w:val="28"/>
          <w:szCs w:val="28"/>
        </w:rPr>
        <w:t xml:space="preserve"> </w:t>
      </w:r>
      <w:r w:rsidR="00372323">
        <w:rPr>
          <w:sz w:val="28"/>
          <w:szCs w:val="28"/>
        </w:rPr>
        <w:t>Персиановского</w:t>
      </w:r>
      <w:r w:rsidR="004973B5" w:rsidRPr="00A51177">
        <w:rPr>
          <w:sz w:val="28"/>
          <w:szCs w:val="28"/>
        </w:rPr>
        <w:t xml:space="preserve"> сельского поселения</w:t>
      </w:r>
      <w:r w:rsidRPr="001049A7">
        <w:rPr>
          <w:sz w:val="28"/>
          <w:szCs w:val="28"/>
        </w:rPr>
        <w:t xml:space="preserve"> для </w:t>
      </w:r>
      <w:r>
        <w:rPr>
          <w:sz w:val="28"/>
          <w:szCs w:val="28"/>
        </w:rPr>
        <w:t>ра</w:t>
      </w:r>
      <w:r>
        <w:rPr>
          <w:sz w:val="28"/>
          <w:szCs w:val="28"/>
        </w:rPr>
        <w:t>с</w:t>
      </w:r>
      <w:r>
        <w:rPr>
          <w:sz w:val="28"/>
          <w:szCs w:val="28"/>
        </w:rPr>
        <w:t>смотрения</w:t>
      </w:r>
      <w:r w:rsidRPr="001049A7">
        <w:rPr>
          <w:sz w:val="28"/>
          <w:szCs w:val="28"/>
        </w:rPr>
        <w:t>.</w:t>
      </w:r>
    </w:p>
    <w:p w:rsidR="009D7170" w:rsidRDefault="009D7170" w:rsidP="009D7170">
      <w:pPr>
        <w:pStyle w:val="10"/>
        <w:tabs>
          <w:tab w:val="clear" w:pos="360"/>
        </w:tabs>
        <w:spacing w:before="0" w:after="0"/>
        <w:ind w:firstLine="708"/>
        <w:rPr>
          <w:sz w:val="28"/>
          <w:szCs w:val="28"/>
        </w:rPr>
      </w:pPr>
      <w:r>
        <w:rPr>
          <w:sz w:val="28"/>
          <w:szCs w:val="28"/>
        </w:rPr>
        <w:t xml:space="preserve"> </w:t>
      </w:r>
      <w:r w:rsidR="004973B5" w:rsidRPr="00A51177">
        <w:rPr>
          <w:sz w:val="28"/>
          <w:szCs w:val="28"/>
        </w:rPr>
        <w:t xml:space="preserve">Глава </w:t>
      </w:r>
      <w:r w:rsidR="00372323">
        <w:rPr>
          <w:sz w:val="28"/>
          <w:szCs w:val="28"/>
        </w:rPr>
        <w:t>Персиановского</w:t>
      </w:r>
      <w:r w:rsidR="004973B5" w:rsidRPr="00A51177">
        <w:rPr>
          <w:sz w:val="28"/>
          <w:szCs w:val="28"/>
        </w:rPr>
        <w:t xml:space="preserve"> сельского поселения </w:t>
      </w:r>
      <w:r w:rsidRPr="001049A7">
        <w:rPr>
          <w:sz w:val="28"/>
          <w:szCs w:val="28"/>
        </w:rPr>
        <w:t xml:space="preserve"> </w:t>
      </w:r>
      <w:r>
        <w:rPr>
          <w:sz w:val="28"/>
          <w:szCs w:val="28"/>
        </w:rPr>
        <w:t xml:space="preserve">рассматривает проект  письменного согласия и по итогам рассмотрения </w:t>
      </w:r>
      <w:r w:rsidR="004973B5">
        <w:rPr>
          <w:sz w:val="28"/>
          <w:szCs w:val="28"/>
        </w:rPr>
        <w:t>подписывает</w:t>
      </w:r>
      <w:r>
        <w:rPr>
          <w:sz w:val="28"/>
          <w:szCs w:val="28"/>
        </w:rPr>
        <w:t xml:space="preserve"> или возвращ</w:t>
      </w:r>
      <w:r>
        <w:rPr>
          <w:sz w:val="28"/>
          <w:szCs w:val="28"/>
        </w:rPr>
        <w:t>а</w:t>
      </w:r>
      <w:r>
        <w:rPr>
          <w:sz w:val="28"/>
          <w:szCs w:val="28"/>
        </w:rPr>
        <w:t>ет его на доработку специалисту</w:t>
      </w:r>
      <w:r w:rsidRPr="001049A7">
        <w:rPr>
          <w:sz w:val="28"/>
          <w:szCs w:val="28"/>
        </w:rPr>
        <w:t>.</w:t>
      </w:r>
    </w:p>
    <w:p w:rsidR="009D7170" w:rsidRDefault="004973B5" w:rsidP="009D7170">
      <w:pPr>
        <w:pStyle w:val="10"/>
        <w:tabs>
          <w:tab w:val="clear" w:pos="360"/>
        </w:tabs>
        <w:spacing w:before="0" w:after="0"/>
        <w:rPr>
          <w:sz w:val="28"/>
          <w:szCs w:val="28"/>
        </w:rPr>
      </w:pPr>
      <w:r>
        <w:rPr>
          <w:sz w:val="28"/>
          <w:szCs w:val="28"/>
        </w:rPr>
        <w:tab/>
      </w:r>
      <w:r w:rsidR="009D7170">
        <w:rPr>
          <w:sz w:val="28"/>
          <w:szCs w:val="28"/>
        </w:rPr>
        <w:t xml:space="preserve"> </w:t>
      </w:r>
      <w:r>
        <w:rPr>
          <w:sz w:val="28"/>
          <w:szCs w:val="28"/>
        </w:rPr>
        <w:t xml:space="preserve">После подписания </w:t>
      </w:r>
      <w:r w:rsidR="009D7170">
        <w:rPr>
          <w:sz w:val="28"/>
          <w:szCs w:val="28"/>
        </w:rPr>
        <w:t>согласие передается в МФЦ для выдачи заявителю.</w:t>
      </w:r>
    </w:p>
    <w:p w:rsidR="009D7170" w:rsidRPr="001049A7" w:rsidRDefault="004973B5" w:rsidP="009D7170">
      <w:pPr>
        <w:pStyle w:val="10"/>
        <w:tabs>
          <w:tab w:val="clear" w:pos="360"/>
        </w:tabs>
        <w:spacing w:before="0" w:after="0"/>
        <w:rPr>
          <w:sz w:val="28"/>
          <w:szCs w:val="28"/>
        </w:rPr>
      </w:pPr>
      <w:r>
        <w:rPr>
          <w:sz w:val="28"/>
          <w:szCs w:val="28"/>
        </w:rPr>
        <w:tab/>
      </w:r>
      <w:r w:rsidR="009D7170">
        <w:rPr>
          <w:sz w:val="28"/>
          <w:szCs w:val="28"/>
        </w:rPr>
        <w:t>Общий срок выполнения административной процедуры не может пр</w:t>
      </w:r>
      <w:r w:rsidR="009D7170">
        <w:rPr>
          <w:sz w:val="28"/>
          <w:szCs w:val="28"/>
        </w:rPr>
        <w:t>е</w:t>
      </w:r>
      <w:r w:rsidR="009D7170">
        <w:rPr>
          <w:sz w:val="28"/>
          <w:szCs w:val="28"/>
        </w:rPr>
        <w:t>вышать 3 (трех) рабочих дней.</w:t>
      </w:r>
    </w:p>
    <w:p w:rsidR="009D7170" w:rsidRPr="001049A7" w:rsidRDefault="009D7170" w:rsidP="009D7170">
      <w:pPr>
        <w:autoSpaceDE w:val="0"/>
        <w:jc w:val="center"/>
        <w:rPr>
          <w:b/>
          <w:bCs/>
          <w:sz w:val="28"/>
          <w:szCs w:val="28"/>
        </w:rPr>
      </w:pPr>
    </w:p>
    <w:p w:rsidR="009D7170" w:rsidRPr="004973B5" w:rsidRDefault="00083472" w:rsidP="009D7170">
      <w:pPr>
        <w:autoSpaceDE w:val="0"/>
        <w:jc w:val="center"/>
        <w:rPr>
          <w:rFonts w:ascii="Times New Roman" w:hAnsi="Times New Roman" w:cs="Times New Roman"/>
          <w:b/>
          <w:bCs/>
          <w:sz w:val="28"/>
          <w:szCs w:val="28"/>
        </w:rPr>
      </w:pPr>
      <w:r>
        <w:rPr>
          <w:rFonts w:ascii="Times New Roman" w:hAnsi="Times New Roman" w:cs="Times New Roman"/>
          <w:b/>
          <w:bCs/>
          <w:sz w:val="28"/>
          <w:szCs w:val="28"/>
        </w:rPr>
        <w:t>3</w:t>
      </w:r>
      <w:r w:rsidR="009D7170" w:rsidRPr="004973B5">
        <w:rPr>
          <w:rFonts w:ascii="Times New Roman" w:hAnsi="Times New Roman" w:cs="Times New Roman"/>
          <w:b/>
          <w:bCs/>
          <w:sz w:val="28"/>
          <w:szCs w:val="28"/>
        </w:rPr>
        <w:t>.5  Выдача документов</w:t>
      </w:r>
    </w:p>
    <w:p w:rsidR="009D7170" w:rsidRPr="004973B5" w:rsidRDefault="009D7170" w:rsidP="004973B5">
      <w:pPr>
        <w:autoSpaceDE w:val="0"/>
        <w:spacing w:after="0"/>
        <w:ind w:firstLine="720"/>
        <w:jc w:val="both"/>
        <w:rPr>
          <w:rFonts w:ascii="Times New Roman" w:hAnsi="Times New Roman" w:cs="Times New Roman"/>
          <w:sz w:val="28"/>
          <w:szCs w:val="28"/>
        </w:rPr>
      </w:pPr>
      <w:r w:rsidRPr="004973B5">
        <w:rPr>
          <w:rFonts w:ascii="Times New Roman" w:hAnsi="Times New Roman" w:cs="Times New Roman"/>
          <w:sz w:val="28"/>
          <w:szCs w:val="28"/>
        </w:rPr>
        <w:t xml:space="preserve"> Основанием для начала выдачи документов (письменного согласия) является поступление специалисту МФЦ, ответственному за выдачу док</w:t>
      </w:r>
      <w:r w:rsidRPr="004973B5">
        <w:rPr>
          <w:rFonts w:ascii="Times New Roman" w:hAnsi="Times New Roman" w:cs="Times New Roman"/>
          <w:sz w:val="28"/>
          <w:szCs w:val="28"/>
        </w:rPr>
        <w:t>у</w:t>
      </w:r>
      <w:r w:rsidRPr="004973B5">
        <w:rPr>
          <w:rFonts w:ascii="Times New Roman" w:hAnsi="Times New Roman" w:cs="Times New Roman"/>
          <w:sz w:val="28"/>
          <w:szCs w:val="28"/>
        </w:rPr>
        <w:t>ментов, документов для выдачи заявителю.</w:t>
      </w:r>
    </w:p>
    <w:p w:rsidR="009D7170" w:rsidRPr="004973B5" w:rsidRDefault="009D7170" w:rsidP="004973B5">
      <w:pPr>
        <w:autoSpaceDE w:val="0"/>
        <w:spacing w:after="0"/>
        <w:ind w:firstLine="720"/>
        <w:jc w:val="both"/>
        <w:rPr>
          <w:rFonts w:ascii="Times New Roman" w:hAnsi="Times New Roman" w:cs="Times New Roman"/>
          <w:sz w:val="28"/>
          <w:szCs w:val="28"/>
        </w:rPr>
      </w:pPr>
      <w:r w:rsidRPr="004973B5">
        <w:rPr>
          <w:rFonts w:ascii="Times New Roman" w:hAnsi="Times New Roman" w:cs="Times New Roman"/>
          <w:sz w:val="28"/>
          <w:szCs w:val="28"/>
        </w:rPr>
        <w:t>Специалист МФЦ, ответственный за выдачу документов, устанавлив</w:t>
      </w:r>
      <w:r w:rsidRPr="004973B5">
        <w:rPr>
          <w:rFonts w:ascii="Times New Roman" w:hAnsi="Times New Roman" w:cs="Times New Roman"/>
          <w:sz w:val="28"/>
          <w:szCs w:val="28"/>
        </w:rPr>
        <w:t>а</w:t>
      </w:r>
      <w:r w:rsidRPr="004973B5">
        <w:rPr>
          <w:rFonts w:ascii="Times New Roman" w:hAnsi="Times New Roman" w:cs="Times New Roman"/>
          <w:sz w:val="28"/>
          <w:szCs w:val="28"/>
        </w:rPr>
        <w:t>ет личность заявителя, в том числе проверяет документ, удостоверяющий личность, проверяет правомочность заявителя, в том числе полномочия пре</w:t>
      </w:r>
      <w:r w:rsidRPr="004973B5">
        <w:rPr>
          <w:rFonts w:ascii="Times New Roman" w:hAnsi="Times New Roman" w:cs="Times New Roman"/>
          <w:sz w:val="28"/>
          <w:szCs w:val="28"/>
        </w:rPr>
        <w:t>д</w:t>
      </w:r>
      <w:r w:rsidRPr="004973B5">
        <w:rPr>
          <w:rFonts w:ascii="Times New Roman" w:hAnsi="Times New Roman" w:cs="Times New Roman"/>
          <w:sz w:val="28"/>
          <w:szCs w:val="28"/>
        </w:rPr>
        <w:t>ставителя.</w:t>
      </w:r>
    </w:p>
    <w:p w:rsidR="009D7170" w:rsidRPr="004973B5" w:rsidRDefault="009D7170" w:rsidP="004973B5">
      <w:pPr>
        <w:autoSpaceDE w:val="0"/>
        <w:spacing w:after="0"/>
        <w:ind w:firstLine="720"/>
        <w:jc w:val="both"/>
        <w:rPr>
          <w:rFonts w:ascii="Times New Roman" w:hAnsi="Times New Roman" w:cs="Times New Roman"/>
        </w:rPr>
      </w:pPr>
      <w:r w:rsidRPr="004973B5">
        <w:rPr>
          <w:rFonts w:ascii="Times New Roman" w:hAnsi="Times New Roman" w:cs="Times New Roman"/>
          <w:sz w:val="28"/>
          <w:szCs w:val="28"/>
        </w:rPr>
        <w:t xml:space="preserve"> Специалист МФЦ, ответственный за выдачу документов, делает з</w:t>
      </w:r>
      <w:r w:rsidRPr="004973B5">
        <w:rPr>
          <w:rFonts w:ascii="Times New Roman" w:hAnsi="Times New Roman" w:cs="Times New Roman"/>
          <w:sz w:val="28"/>
          <w:szCs w:val="28"/>
        </w:rPr>
        <w:t>а</w:t>
      </w:r>
      <w:r w:rsidRPr="004973B5">
        <w:rPr>
          <w:rFonts w:ascii="Times New Roman" w:hAnsi="Times New Roman" w:cs="Times New Roman"/>
          <w:sz w:val="28"/>
          <w:szCs w:val="28"/>
        </w:rPr>
        <w:t>пись в книге учета выданных документов, знакомит заявителя с перечнем выдаваемых документов (оглашает названия выдаваемых документов). За</w:t>
      </w:r>
      <w:r w:rsidRPr="004973B5">
        <w:rPr>
          <w:rFonts w:ascii="Times New Roman" w:hAnsi="Times New Roman" w:cs="Times New Roman"/>
          <w:sz w:val="28"/>
          <w:szCs w:val="28"/>
        </w:rPr>
        <w:t>я</w:t>
      </w:r>
      <w:r w:rsidRPr="004973B5">
        <w:rPr>
          <w:rFonts w:ascii="Times New Roman" w:hAnsi="Times New Roman" w:cs="Times New Roman"/>
          <w:sz w:val="28"/>
          <w:szCs w:val="28"/>
        </w:rPr>
        <w:t>витель расписывается в получении документов в книге учета. Специалист, ответственный за выдачу документов, выдает документы заявителю.</w:t>
      </w:r>
    </w:p>
    <w:p w:rsidR="009D7170" w:rsidRPr="004973B5" w:rsidRDefault="009D7170" w:rsidP="004973B5">
      <w:pPr>
        <w:tabs>
          <w:tab w:val="left" w:pos="2814"/>
          <w:tab w:val="left" w:pos="3948"/>
        </w:tabs>
        <w:spacing w:after="0"/>
        <w:ind w:firstLine="720"/>
        <w:rPr>
          <w:rFonts w:ascii="Times New Roman" w:hAnsi="Times New Roman" w:cs="Times New Roman"/>
          <w:sz w:val="28"/>
          <w:szCs w:val="28"/>
        </w:rPr>
      </w:pPr>
      <w:r w:rsidRPr="004973B5">
        <w:rPr>
          <w:rFonts w:ascii="Times New Roman" w:hAnsi="Times New Roman" w:cs="Times New Roman"/>
          <w:sz w:val="28"/>
          <w:szCs w:val="28"/>
        </w:rPr>
        <w:t xml:space="preserve"> Общий  срок выполнения административной процедуры составляет 1 (один) рабочий день.</w:t>
      </w:r>
    </w:p>
    <w:p w:rsidR="009D7170" w:rsidRPr="004973B5" w:rsidRDefault="009D7170" w:rsidP="004973B5">
      <w:pPr>
        <w:tabs>
          <w:tab w:val="left" w:pos="2814"/>
          <w:tab w:val="left" w:pos="3948"/>
        </w:tabs>
        <w:spacing w:after="0"/>
        <w:ind w:firstLine="709"/>
        <w:rPr>
          <w:rFonts w:ascii="Times New Roman" w:hAnsi="Times New Roman" w:cs="Times New Roman"/>
          <w:b/>
          <w:bCs/>
          <w:sz w:val="28"/>
          <w:szCs w:val="28"/>
        </w:rPr>
      </w:pPr>
    </w:p>
    <w:p w:rsidR="004E0ECF" w:rsidRPr="004E0ECF" w:rsidRDefault="004E0ECF" w:rsidP="004973B5">
      <w:pPr>
        <w:autoSpaceDE w:val="0"/>
        <w:autoSpaceDN w:val="0"/>
        <w:adjustRightInd w:val="0"/>
        <w:spacing w:after="0" w:line="240" w:lineRule="auto"/>
        <w:rPr>
          <w:rFonts w:ascii="Times New Roman" w:eastAsia="Times New Roman" w:hAnsi="Times New Roman" w:cs="Times New Roman"/>
          <w:sz w:val="28"/>
          <w:szCs w:val="28"/>
        </w:rPr>
      </w:pPr>
    </w:p>
    <w:p w:rsidR="004E0ECF" w:rsidRPr="004E0ECF" w:rsidRDefault="004E0ECF" w:rsidP="004E0ECF">
      <w:pPr>
        <w:autoSpaceDE w:val="0"/>
        <w:autoSpaceDN w:val="0"/>
        <w:adjustRightInd w:val="0"/>
        <w:spacing w:after="0" w:line="240" w:lineRule="auto"/>
        <w:jc w:val="center"/>
        <w:outlineLvl w:val="1"/>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IV</w:t>
      </w:r>
      <w:r w:rsidRPr="004E0ECF">
        <w:rPr>
          <w:rFonts w:ascii="Times New Roman" w:eastAsia="Times New Roman" w:hAnsi="Times New Roman" w:cs="Times New Roman"/>
          <w:sz w:val="28"/>
          <w:szCs w:val="28"/>
        </w:rPr>
        <w:t>. ПОРЯДОК И ФОРМЫ КОНТРОЛЯ ЗА ПРЕДОСТАВЛЕНИЕМ</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МУНИЦИПАЛЬНОЙ УСЛУГИ</w:t>
      </w:r>
    </w:p>
    <w:p w:rsidR="004E0ECF" w:rsidRPr="004E0ECF" w:rsidRDefault="004E0ECF" w:rsidP="004E0ECF">
      <w:pPr>
        <w:autoSpaceDE w:val="0"/>
        <w:autoSpaceDN w:val="0"/>
        <w:adjustRightInd w:val="0"/>
        <w:spacing w:after="0" w:line="240" w:lineRule="auto"/>
        <w:jc w:val="center"/>
        <w:rPr>
          <w:rFonts w:ascii="Times New Roman" w:eastAsia="Times New Roman" w:hAnsi="Times New Roman" w:cs="Times New Roman"/>
          <w:sz w:val="28"/>
          <w:szCs w:val="28"/>
        </w:rPr>
      </w:pP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4.1</w:t>
      </w:r>
      <w:r w:rsidRPr="004E0ECF">
        <w:rPr>
          <w:rFonts w:ascii="Times New Roman" w:eastAsia="Times New Roman" w:hAnsi="Times New Roman" w:cs="Times New Roman"/>
          <w:sz w:val="28"/>
          <w:szCs w:val="28"/>
        </w:rPr>
        <w:tab/>
        <w:t>Специалист несет персональную ответственность за сроки и п</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рядок исполнения каждой административной процедуры, изложенной в н</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стоящем административном Регламенте.</w:t>
      </w:r>
    </w:p>
    <w:p w:rsidR="004E0ECF" w:rsidRPr="004E0ECF" w:rsidRDefault="004E0ECF" w:rsidP="0040350D">
      <w:pPr>
        <w:widowControl w:val="0"/>
        <w:autoSpaceDE w:val="0"/>
        <w:autoSpaceDN w:val="0"/>
        <w:adjustRightInd w:val="0"/>
        <w:spacing w:after="0" w:line="240" w:lineRule="auto"/>
        <w:ind w:firstLine="709"/>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4.2</w:t>
      </w:r>
      <w:r w:rsidRPr="004E0ECF">
        <w:rPr>
          <w:rFonts w:ascii="Times New Roman" w:eastAsia="Times New Roman" w:hAnsi="Times New Roman" w:cs="Times New Roman"/>
          <w:sz w:val="28"/>
          <w:szCs w:val="28"/>
        </w:rPr>
        <w:tab/>
        <w:t xml:space="preserve">Текущий </w:t>
      </w:r>
      <w:proofErr w:type="gramStart"/>
      <w:r w:rsidRPr="004E0ECF">
        <w:rPr>
          <w:rFonts w:ascii="Times New Roman" w:eastAsia="Times New Roman" w:hAnsi="Times New Roman" w:cs="Times New Roman"/>
          <w:sz w:val="28"/>
          <w:szCs w:val="28"/>
        </w:rPr>
        <w:t>контроль за</w:t>
      </w:r>
      <w:proofErr w:type="gramEnd"/>
      <w:r w:rsidRPr="004E0ECF">
        <w:rPr>
          <w:rFonts w:ascii="Times New Roman" w:eastAsia="Times New Roman" w:hAnsi="Times New Roman" w:cs="Times New Roman"/>
          <w:sz w:val="28"/>
          <w:szCs w:val="28"/>
        </w:rPr>
        <w:t xml:space="preserve"> соблюдением специалистом последов</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тельности выполнения действий, определенных административными проц</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дурами по предоставлению муниципальной услуги, осуществляется замест</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телем</w:t>
      </w:r>
      <w:r w:rsidR="00F87A19">
        <w:rPr>
          <w:rFonts w:ascii="Times New Roman" w:eastAsia="Times New Roman" w:hAnsi="Times New Roman" w:cs="Times New Roman"/>
          <w:sz w:val="28"/>
          <w:szCs w:val="28"/>
        </w:rPr>
        <w:t xml:space="preserve"> Главы</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4.3</w:t>
      </w:r>
      <w:r w:rsidRPr="004E0ECF">
        <w:rPr>
          <w:rFonts w:ascii="Times New Roman" w:eastAsia="Times New Roman" w:hAnsi="Times New Roman" w:cs="Times New Roman"/>
          <w:sz w:val="28"/>
          <w:szCs w:val="28"/>
        </w:rPr>
        <w:tab/>
      </w:r>
      <w:proofErr w:type="gramStart"/>
      <w:r w:rsidRPr="004E0ECF">
        <w:rPr>
          <w:rFonts w:ascii="Times New Roman" w:eastAsia="Times New Roman" w:hAnsi="Times New Roman" w:cs="Times New Roman"/>
          <w:sz w:val="28"/>
          <w:szCs w:val="28"/>
        </w:rPr>
        <w:t>Контроль за</w:t>
      </w:r>
      <w:proofErr w:type="gramEnd"/>
      <w:r w:rsidRPr="004E0ECF">
        <w:rPr>
          <w:rFonts w:ascii="Times New Roman" w:eastAsia="Times New Roman" w:hAnsi="Times New Roman" w:cs="Times New Roman"/>
          <w:sz w:val="28"/>
          <w:szCs w:val="28"/>
        </w:rPr>
        <w:t xml:space="preserve"> полнотой и качеством исполнения муниципальной услуги включает в себя проведение проверок, выявление и устранение нар</w:t>
      </w:r>
      <w:r w:rsidRPr="004E0ECF">
        <w:rPr>
          <w:rFonts w:ascii="Times New Roman" w:eastAsia="Times New Roman" w:hAnsi="Times New Roman" w:cs="Times New Roman"/>
          <w:sz w:val="28"/>
          <w:szCs w:val="28"/>
        </w:rPr>
        <w:t>у</w:t>
      </w:r>
      <w:r w:rsidRPr="004E0ECF">
        <w:rPr>
          <w:rFonts w:ascii="Times New Roman" w:eastAsia="Times New Roman" w:hAnsi="Times New Roman" w:cs="Times New Roman"/>
          <w:sz w:val="28"/>
          <w:szCs w:val="28"/>
        </w:rPr>
        <w:t>шений прав заявителей, рассмотрение, принятие решений и подготовку отв</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тов на обращения заявителей, содержащих жалобы на действия  (бездейс</w:t>
      </w:r>
      <w:r w:rsidRPr="004E0ECF">
        <w:rPr>
          <w:rFonts w:ascii="Times New Roman" w:eastAsia="Times New Roman" w:hAnsi="Times New Roman" w:cs="Times New Roman"/>
          <w:sz w:val="28"/>
          <w:szCs w:val="28"/>
        </w:rPr>
        <w:t>т</w:t>
      </w:r>
      <w:r w:rsidRPr="004E0ECF">
        <w:rPr>
          <w:rFonts w:ascii="Times New Roman" w:eastAsia="Times New Roman" w:hAnsi="Times New Roman" w:cs="Times New Roman"/>
          <w:sz w:val="28"/>
          <w:szCs w:val="28"/>
        </w:rPr>
        <w:t xml:space="preserve">вие) специалиста осуществляется </w:t>
      </w:r>
      <w:r w:rsidR="009D2CCB">
        <w:rPr>
          <w:rFonts w:ascii="Times New Roman" w:eastAsia="Times New Roman" w:hAnsi="Times New Roman" w:cs="Times New Roman"/>
          <w:sz w:val="28"/>
          <w:szCs w:val="28"/>
        </w:rPr>
        <w:t xml:space="preserve">Главой </w:t>
      </w:r>
      <w:r w:rsidR="00372323">
        <w:rPr>
          <w:rFonts w:ascii="Times New Roman" w:hAnsi="Times New Roman" w:cs="Times New Roman"/>
          <w:sz w:val="28"/>
          <w:szCs w:val="28"/>
        </w:rPr>
        <w:t>Персиановского</w:t>
      </w:r>
      <w:r w:rsidR="009D2CCB">
        <w:rPr>
          <w:rFonts w:ascii="Times New Roman" w:eastAsia="Times New Roman" w:hAnsi="Times New Roman" w:cs="Times New Roman"/>
          <w:sz w:val="28"/>
          <w:szCs w:val="28"/>
        </w:rPr>
        <w:t xml:space="preserve"> сельского посел</w:t>
      </w:r>
      <w:r w:rsidR="009D2CCB">
        <w:rPr>
          <w:rFonts w:ascii="Times New Roman" w:eastAsia="Times New Roman" w:hAnsi="Times New Roman" w:cs="Times New Roman"/>
          <w:sz w:val="28"/>
          <w:szCs w:val="28"/>
        </w:rPr>
        <w:t>е</w:t>
      </w:r>
      <w:r w:rsidR="009D2CCB">
        <w:rPr>
          <w:rFonts w:ascii="Times New Roman" w:eastAsia="Times New Roman" w:hAnsi="Times New Roman" w:cs="Times New Roman"/>
          <w:sz w:val="28"/>
          <w:szCs w:val="28"/>
        </w:rPr>
        <w:t>ния</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4.4</w:t>
      </w:r>
      <w:r w:rsidRPr="004E0ECF">
        <w:rPr>
          <w:rFonts w:ascii="Times New Roman" w:eastAsia="Times New Roman" w:hAnsi="Times New Roman" w:cs="Times New Roman"/>
          <w:sz w:val="28"/>
          <w:szCs w:val="28"/>
        </w:rPr>
        <w:tab/>
        <w:t xml:space="preserve">Проверки могут </w:t>
      </w:r>
      <w:proofErr w:type="gramStart"/>
      <w:r w:rsidRPr="004E0ECF">
        <w:rPr>
          <w:rFonts w:ascii="Times New Roman" w:eastAsia="Times New Roman" w:hAnsi="Times New Roman" w:cs="Times New Roman"/>
          <w:sz w:val="28"/>
          <w:szCs w:val="28"/>
        </w:rPr>
        <w:t>плановыми</w:t>
      </w:r>
      <w:proofErr w:type="gramEnd"/>
      <w:r w:rsidRPr="004E0ECF">
        <w:rPr>
          <w:rFonts w:ascii="Times New Roman" w:eastAsia="Times New Roman" w:hAnsi="Times New Roman" w:cs="Times New Roman"/>
          <w:sz w:val="28"/>
          <w:szCs w:val="28"/>
        </w:rPr>
        <w:t xml:space="preserve"> и внеплановыми. Проверка также может проводиться по конкретному обращению заявителя в порядке, уст</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новленным настоящим регламентом.</w:t>
      </w:r>
    </w:p>
    <w:p w:rsidR="004E0ECF" w:rsidRPr="004E0ECF" w:rsidRDefault="004E0ECF" w:rsidP="004E0ECF">
      <w:pPr>
        <w:widowControl w:val="0"/>
        <w:autoSpaceDE w:val="0"/>
        <w:autoSpaceDN w:val="0"/>
        <w:adjustRightInd w:val="0"/>
        <w:spacing w:after="0" w:line="240" w:lineRule="auto"/>
        <w:jc w:val="both"/>
        <w:rPr>
          <w:rFonts w:ascii="Times New Roman" w:eastAsia="Times New Roman" w:hAnsi="Times New Roman" w:cs="Times New Roman"/>
          <w:sz w:val="28"/>
          <w:szCs w:val="28"/>
        </w:rPr>
      </w:pPr>
    </w:p>
    <w:p w:rsidR="004E0ECF" w:rsidRPr="004E0ECF" w:rsidRDefault="004E0ECF" w:rsidP="004E0ECF">
      <w:pPr>
        <w:spacing w:after="0" w:line="240" w:lineRule="auto"/>
        <w:jc w:val="center"/>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lang w:val="en-US"/>
        </w:rPr>
        <w:t>V</w:t>
      </w:r>
      <w:r w:rsidRPr="004E0ECF">
        <w:rPr>
          <w:rFonts w:ascii="Times New Roman" w:eastAsia="Times New Roman" w:hAnsi="Times New Roman" w:cs="Times New Roman"/>
          <w:sz w:val="28"/>
          <w:szCs w:val="28"/>
        </w:rPr>
        <w:t>. ПОРЯДОК ОБЖАЛОВАНИЯ ДЕЙСТВИЯ (БЕЗДЕЙСТВИЯ) И РЕШ</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НИЙ, ОСУЩЕСТВЛЯЕМЫХ (ПРИНЯТЫХ) В ХОДЕ ИСПОЛНЕНИЯ А</w:t>
      </w:r>
      <w:r w:rsidRPr="004E0ECF">
        <w:rPr>
          <w:rFonts w:ascii="Times New Roman" w:eastAsia="Times New Roman" w:hAnsi="Times New Roman" w:cs="Times New Roman"/>
          <w:sz w:val="28"/>
          <w:szCs w:val="28"/>
        </w:rPr>
        <w:t>Д</w:t>
      </w:r>
      <w:r w:rsidRPr="004E0ECF">
        <w:rPr>
          <w:rFonts w:ascii="Times New Roman" w:eastAsia="Times New Roman" w:hAnsi="Times New Roman" w:cs="Times New Roman"/>
          <w:sz w:val="28"/>
          <w:szCs w:val="28"/>
        </w:rPr>
        <w:t>МИНИСТРАТИВНОГО РЕГЛАМЕНТА</w:t>
      </w:r>
    </w:p>
    <w:p w:rsidR="004E0ECF" w:rsidRPr="004E0ECF" w:rsidRDefault="004E0ECF" w:rsidP="004E0ECF">
      <w:pPr>
        <w:spacing w:after="0" w:line="240" w:lineRule="auto"/>
        <w:jc w:val="both"/>
        <w:rPr>
          <w:rFonts w:ascii="Times New Roman" w:eastAsia="Times New Roman" w:hAnsi="Times New Roman" w:cs="Times New Roman"/>
          <w:sz w:val="28"/>
          <w:szCs w:val="28"/>
        </w:rPr>
      </w:pP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 Заявитель имеет право в досудебном (внесудебном) порядке обр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титься с жалобой на действия (бездействие) и решения, осуществляемые (принятые) в ходе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5.2 Заявитель может обратиться с жалобой, в том числе в следующих случаях:</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нарушение срока регистрации запроса заявителя о предоставлении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нарушение срока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истребования у заявителя документов, не предусмотренных норм</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тивно-правовыми актами  для предоставления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 в приеме у заявителя документов, предоставление которых пр</w:t>
      </w:r>
      <w:r w:rsidRPr="004E0ECF">
        <w:rPr>
          <w:rFonts w:ascii="Times New Roman" w:eastAsia="Times New Roman" w:hAnsi="Times New Roman" w:cs="Times New Roman"/>
          <w:sz w:val="28"/>
          <w:szCs w:val="28"/>
        </w:rPr>
        <w:t>е</w:t>
      </w:r>
      <w:r w:rsidRPr="004E0ECF">
        <w:rPr>
          <w:rFonts w:ascii="Times New Roman" w:eastAsia="Times New Roman" w:hAnsi="Times New Roman" w:cs="Times New Roman"/>
          <w:sz w:val="28"/>
          <w:szCs w:val="28"/>
        </w:rPr>
        <w:t>дусмотрено нормативными правовыми актами;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 в предоставлении муниципальной услуги при отсутствии осн</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ваний для отказа, предусмотренных законодательством Российской Федер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ции;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истребования от заявителя платы за предоставление муниципальной услуги, если таковая не предусмотрена нормативно-правовыми актами;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отказа исполнителя муниципальной услуги в исправлении допуще</w:t>
      </w:r>
      <w:r w:rsidRPr="004E0ECF">
        <w:rPr>
          <w:rFonts w:ascii="Times New Roman" w:eastAsia="Times New Roman" w:hAnsi="Times New Roman" w:cs="Times New Roman"/>
          <w:sz w:val="28"/>
          <w:szCs w:val="28"/>
        </w:rPr>
        <w:t>н</w:t>
      </w:r>
      <w:r w:rsidRPr="004E0ECF">
        <w:rPr>
          <w:rFonts w:ascii="Times New Roman" w:eastAsia="Times New Roman" w:hAnsi="Times New Roman" w:cs="Times New Roman"/>
          <w:sz w:val="28"/>
          <w:szCs w:val="28"/>
        </w:rPr>
        <w:t>ных опечаток и ошибок в выданных в результате предоставления муниц</w:t>
      </w:r>
      <w:r w:rsidRPr="004E0ECF">
        <w:rPr>
          <w:rFonts w:ascii="Times New Roman" w:eastAsia="Times New Roman" w:hAnsi="Times New Roman" w:cs="Times New Roman"/>
          <w:sz w:val="28"/>
          <w:szCs w:val="28"/>
        </w:rPr>
        <w:t>и</w:t>
      </w:r>
      <w:r w:rsidRPr="004E0ECF">
        <w:rPr>
          <w:rFonts w:ascii="Times New Roman" w:eastAsia="Times New Roman" w:hAnsi="Times New Roman" w:cs="Times New Roman"/>
          <w:sz w:val="28"/>
          <w:szCs w:val="28"/>
        </w:rPr>
        <w:t>пальной услуги документах либо нарушении срока таких исправлений</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5.3</w:t>
      </w:r>
      <w:proofErr w:type="gramStart"/>
      <w:r w:rsidRPr="004E0ECF">
        <w:rPr>
          <w:rFonts w:ascii="Times New Roman" w:eastAsia="Times New Roman" w:hAnsi="Times New Roman" w:cs="Times New Roman"/>
          <w:sz w:val="28"/>
          <w:szCs w:val="28"/>
        </w:rPr>
        <w:t xml:space="preserve"> В</w:t>
      </w:r>
      <w:proofErr w:type="gramEnd"/>
      <w:r w:rsidRPr="004E0ECF">
        <w:rPr>
          <w:rFonts w:ascii="Times New Roman" w:eastAsia="Times New Roman" w:hAnsi="Times New Roman" w:cs="Times New Roman"/>
          <w:sz w:val="28"/>
          <w:szCs w:val="28"/>
        </w:rPr>
        <w:t xml:space="preserve"> случае, если федеральным законом установлен порядок (процед</w:t>
      </w:r>
      <w:r w:rsidRPr="004E0ECF">
        <w:rPr>
          <w:rFonts w:ascii="Times New Roman" w:eastAsia="Times New Roman" w:hAnsi="Times New Roman" w:cs="Times New Roman"/>
          <w:sz w:val="28"/>
          <w:szCs w:val="28"/>
        </w:rPr>
        <w:t>у</w:t>
      </w:r>
      <w:r w:rsidRPr="004E0ECF">
        <w:rPr>
          <w:rFonts w:ascii="Times New Roman" w:eastAsia="Times New Roman" w:hAnsi="Times New Roman" w:cs="Times New Roman"/>
          <w:sz w:val="28"/>
          <w:szCs w:val="28"/>
        </w:rPr>
        <w:t xml:space="preserve">ра) подачи и рассмотрения жалоб на решения и действия (бездействие) </w:t>
      </w:r>
      <w:r w:rsidR="00EC6E5E">
        <w:rPr>
          <w:rFonts w:ascii="Times New Roman" w:eastAsia="Times New Roman" w:hAnsi="Times New Roman" w:cs="Times New Roman"/>
          <w:sz w:val="28"/>
          <w:szCs w:val="28"/>
        </w:rPr>
        <w:t>А</w:t>
      </w:r>
      <w:r w:rsidR="00EC6E5E">
        <w:rPr>
          <w:rFonts w:ascii="Times New Roman" w:eastAsia="Times New Roman" w:hAnsi="Times New Roman" w:cs="Times New Roman"/>
          <w:sz w:val="28"/>
          <w:szCs w:val="28"/>
        </w:rPr>
        <w:t>д</w:t>
      </w:r>
      <w:r w:rsidR="00EC6E5E">
        <w:rPr>
          <w:rFonts w:ascii="Times New Roman" w:eastAsia="Times New Roman" w:hAnsi="Times New Roman" w:cs="Times New Roman"/>
          <w:sz w:val="28"/>
          <w:szCs w:val="28"/>
        </w:rPr>
        <w:t>министрации</w:t>
      </w:r>
      <w:r w:rsidRPr="004E0ECF">
        <w:rPr>
          <w:rFonts w:ascii="Times New Roman" w:eastAsia="Times New Roman" w:hAnsi="Times New Roman" w:cs="Times New Roman"/>
          <w:sz w:val="28"/>
          <w:szCs w:val="28"/>
        </w:rPr>
        <w:t xml:space="preserve"> или его сотрудников, принимаемые и осуществляемые при предоставлении муниципальной услуги, для отношений, связанных с подачей и рассмотрением указанных жалоб, нормы пункта 5.2 настоящего регламента не применяются.  </w:t>
      </w:r>
    </w:p>
    <w:p w:rsidR="004E0ECF" w:rsidRPr="004E0ECF" w:rsidRDefault="004E0ECF" w:rsidP="003723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xml:space="preserve">5.4 Жалоба подается в письменной форме на бумажном носителе, в электронной форме в </w:t>
      </w:r>
      <w:r w:rsidR="00C762AC">
        <w:rPr>
          <w:rFonts w:ascii="Times New Roman" w:eastAsia="Times New Roman" w:hAnsi="Times New Roman" w:cs="Times New Roman"/>
          <w:sz w:val="28"/>
          <w:szCs w:val="28"/>
        </w:rPr>
        <w:t>Администрацию</w:t>
      </w:r>
      <w:r w:rsidRPr="004E0ECF">
        <w:rPr>
          <w:rFonts w:ascii="Times New Roman" w:eastAsia="Times New Roman" w:hAnsi="Times New Roman" w:cs="Times New Roman"/>
          <w:sz w:val="28"/>
          <w:szCs w:val="28"/>
        </w:rPr>
        <w:t xml:space="preserve">. Жалобы на решения, принятые </w:t>
      </w:r>
      <w:r w:rsidR="00C762AC">
        <w:rPr>
          <w:rFonts w:ascii="Times New Roman" w:eastAsia="Times New Roman" w:hAnsi="Times New Roman" w:cs="Times New Roman"/>
          <w:sz w:val="28"/>
          <w:szCs w:val="28"/>
        </w:rPr>
        <w:t>Гл</w:t>
      </w:r>
      <w:r w:rsidR="00C762AC">
        <w:rPr>
          <w:rFonts w:ascii="Times New Roman" w:eastAsia="Times New Roman" w:hAnsi="Times New Roman" w:cs="Times New Roman"/>
          <w:sz w:val="28"/>
          <w:szCs w:val="28"/>
        </w:rPr>
        <w:t>а</w:t>
      </w:r>
      <w:r w:rsidR="00C762AC">
        <w:rPr>
          <w:rFonts w:ascii="Times New Roman" w:eastAsia="Times New Roman" w:hAnsi="Times New Roman" w:cs="Times New Roman"/>
          <w:sz w:val="28"/>
          <w:szCs w:val="28"/>
        </w:rPr>
        <w:t>вой</w:t>
      </w:r>
      <w:r w:rsidRPr="004E0ECF">
        <w:rPr>
          <w:rFonts w:ascii="Times New Roman" w:eastAsia="Times New Roman" w:hAnsi="Times New Roman" w:cs="Times New Roman"/>
          <w:sz w:val="28"/>
          <w:szCs w:val="28"/>
        </w:rPr>
        <w:t xml:space="preserve"> </w:t>
      </w:r>
      <w:r w:rsidR="00372323">
        <w:rPr>
          <w:rFonts w:ascii="Times New Roman" w:hAnsi="Times New Roman" w:cs="Times New Roman"/>
          <w:sz w:val="28"/>
          <w:szCs w:val="28"/>
        </w:rPr>
        <w:t>Персиановского</w:t>
      </w:r>
      <w:r w:rsidR="00C762AC">
        <w:rPr>
          <w:rFonts w:ascii="Times New Roman" w:eastAsia="Times New Roman" w:hAnsi="Times New Roman" w:cs="Times New Roman"/>
          <w:sz w:val="28"/>
          <w:szCs w:val="28"/>
        </w:rPr>
        <w:t xml:space="preserve"> сельского поселения</w:t>
      </w:r>
      <w:r w:rsidR="00372323">
        <w:rPr>
          <w:rFonts w:ascii="Times New Roman" w:eastAsia="Times New Roman" w:hAnsi="Times New Roman" w:cs="Times New Roman"/>
          <w:sz w:val="28"/>
          <w:szCs w:val="28"/>
        </w:rPr>
        <w:t xml:space="preserve"> </w:t>
      </w:r>
      <w:r w:rsidRPr="00372323">
        <w:rPr>
          <w:rFonts w:ascii="Times New Roman" w:eastAsia="Times New Roman" w:hAnsi="Times New Roman" w:cs="Times New Roman"/>
          <w:sz w:val="28"/>
          <w:szCs w:val="28"/>
        </w:rPr>
        <w:t>подаются в Администрацию О</w:t>
      </w:r>
      <w:r w:rsidRPr="00372323">
        <w:rPr>
          <w:rFonts w:ascii="Times New Roman" w:eastAsia="Times New Roman" w:hAnsi="Times New Roman" w:cs="Times New Roman"/>
          <w:sz w:val="28"/>
          <w:szCs w:val="28"/>
        </w:rPr>
        <w:t>к</w:t>
      </w:r>
      <w:r w:rsidRPr="00372323">
        <w:rPr>
          <w:rFonts w:ascii="Times New Roman" w:eastAsia="Times New Roman" w:hAnsi="Times New Roman" w:cs="Times New Roman"/>
          <w:sz w:val="28"/>
          <w:szCs w:val="28"/>
        </w:rPr>
        <w:t>тябрьского района Ростовской области, на имя Главы Администрации либо заместителя Главы Администрации, кур</w:t>
      </w:r>
      <w:r w:rsidRPr="00372323">
        <w:rPr>
          <w:rFonts w:ascii="Times New Roman" w:eastAsia="Times New Roman" w:hAnsi="Times New Roman" w:cs="Times New Roman"/>
          <w:sz w:val="28"/>
          <w:szCs w:val="28"/>
        </w:rPr>
        <w:t>и</w:t>
      </w:r>
      <w:r w:rsidRPr="00372323">
        <w:rPr>
          <w:rFonts w:ascii="Times New Roman" w:eastAsia="Times New Roman" w:hAnsi="Times New Roman" w:cs="Times New Roman"/>
          <w:sz w:val="28"/>
          <w:szCs w:val="28"/>
        </w:rPr>
        <w:t xml:space="preserve">рующего </w:t>
      </w:r>
      <w:r w:rsidR="00EC6E5E" w:rsidRPr="00372323">
        <w:rPr>
          <w:rFonts w:ascii="Times New Roman" w:eastAsia="Times New Roman" w:hAnsi="Times New Roman" w:cs="Times New Roman"/>
          <w:sz w:val="28"/>
          <w:szCs w:val="28"/>
        </w:rPr>
        <w:t>Администрацию</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5.5 Жалоба может быть направлена по почте, через многофункци</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 xml:space="preserve">нальный центр, с использованием информационно-телекоммуникационной сети «Интернет», официального сайта </w:t>
      </w:r>
      <w:r w:rsidR="00EC6E5E">
        <w:rPr>
          <w:rFonts w:ascii="Times New Roman" w:eastAsia="Times New Roman" w:hAnsi="Times New Roman" w:cs="Times New Roman"/>
          <w:sz w:val="28"/>
          <w:szCs w:val="28"/>
        </w:rPr>
        <w:t>Администрации</w:t>
      </w:r>
      <w:r w:rsidRPr="004E0ECF">
        <w:rPr>
          <w:rFonts w:ascii="Times New Roman" w:eastAsia="Times New Roman" w:hAnsi="Times New Roman" w:cs="Times New Roman"/>
          <w:sz w:val="28"/>
          <w:szCs w:val="28"/>
        </w:rPr>
        <w:t>, единого портала г</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сударственных и муниципальных услуг либо регионального портала госуда</w:t>
      </w:r>
      <w:r w:rsidRPr="004E0ECF">
        <w:rPr>
          <w:rFonts w:ascii="Times New Roman" w:eastAsia="Times New Roman" w:hAnsi="Times New Roman" w:cs="Times New Roman"/>
          <w:sz w:val="28"/>
          <w:szCs w:val="28"/>
        </w:rPr>
        <w:t>р</w:t>
      </w:r>
      <w:r w:rsidRPr="004E0ECF">
        <w:rPr>
          <w:rFonts w:ascii="Times New Roman" w:eastAsia="Times New Roman" w:hAnsi="Times New Roman" w:cs="Times New Roman"/>
          <w:sz w:val="28"/>
          <w:szCs w:val="28"/>
        </w:rPr>
        <w:t>ственных и муниципальных услуг, а также может быть принята при личном приеме заявителя.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5.6 Жалоба должна содержать:</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наименование органа, в который подается жалоба;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фамилию, имя, отчество заинтересованного лица;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наименование юридического лица и адрес его места нахождения (в случае обращения организации);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наименование органа, действия (бездействие) которого обжалуются;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описание обжалуемого действия (бездействия) и просьба заявителя;</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обстоятельства, на которых заявитель основывает свою просьбу, и информацию, подтверждающую эти обстоятельства;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перечень прилагаемых к жалобе документов;</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 подпись заявителя и дата подачи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В жалобе могут быть указаны номера телефонов, факсов, адреса эле</w:t>
      </w:r>
      <w:r w:rsidRPr="004E0ECF">
        <w:rPr>
          <w:rFonts w:ascii="Times New Roman" w:eastAsia="Times New Roman" w:hAnsi="Times New Roman" w:cs="Times New Roman"/>
          <w:sz w:val="28"/>
          <w:szCs w:val="28"/>
        </w:rPr>
        <w:t>к</w:t>
      </w:r>
      <w:r w:rsidRPr="004E0ECF">
        <w:rPr>
          <w:rFonts w:ascii="Times New Roman" w:eastAsia="Times New Roman" w:hAnsi="Times New Roman" w:cs="Times New Roman"/>
          <w:sz w:val="28"/>
          <w:szCs w:val="28"/>
        </w:rPr>
        <w:t>тронной почты заявителя, иные сведения, имеющие, по мнению заявителя, значение для рассмотрения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5.7 Основанием для начала процедуры досудебного (внесудебного) о</w:t>
      </w:r>
      <w:r w:rsidRPr="004E0ECF">
        <w:rPr>
          <w:rFonts w:ascii="Times New Roman" w:eastAsia="Times New Roman" w:hAnsi="Times New Roman" w:cs="Times New Roman"/>
          <w:sz w:val="28"/>
          <w:szCs w:val="28"/>
        </w:rPr>
        <w:t>б</w:t>
      </w:r>
      <w:r w:rsidRPr="004E0ECF">
        <w:rPr>
          <w:rFonts w:ascii="Times New Roman" w:eastAsia="Times New Roman" w:hAnsi="Times New Roman" w:cs="Times New Roman"/>
          <w:sz w:val="28"/>
          <w:szCs w:val="28"/>
        </w:rPr>
        <w:t>жалования является предоставление заявителем жалобы на действия (безде</w:t>
      </w:r>
      <w:r w:rsidRPr="004E0ECF">
        <w:rPr>
          <w:rFonts w:ascii="Times New Roman" w:eastAsia="Times New Roman" w:hAnsi="Times New Roman" w:cs="Times New Roman"/>
          <w:sz w:val="28"/>
          <w:szCs w:val="28"/>
        </w:rPr>
        <w:t>й</w:t>
      </w:r>
      <w:r w:rsidRPr="004E0ECF">
        <w:rPr>
          <w:rFonts w:ascii="Times New Roman" w:eastAsia="Times New Roman" w:hAnsi="Times New Roman" w:cs="Times New Roman"/>
          <w:sz w:val="28"/>
          <w:szCs w:val="28"/>
        </w:rPr>
        <w:t>ствие) и решения, принимаемые в ходе исполнения муниципальной услуги.</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5.8</w:t>
      </w:r>
      <w:r w:rsidRPr="004E0ECF">
        <w:rPr>
          <w:rFonts w:ascii="Times New Roman" w:eastAsia="Times New Roman" w:hAnsi="Times New Roman" w:cs="Times New Roman"/>
          <w:sz w:val="28"/>
          <w:szCs w:val="28"/>
        </w:rPr>
        <w:tab/>
        <w:t>Жалоба должна быть рассмотрена в течение  пятнадцати кале</w:t>
      </w:r>
      <w:r w:rsidRPr="004E0ECF">
        <w:rPr>
          <w:rFonts w:ascii="Times New Roman" w:eastAsia="Times New Roman" w:hAnsi="Times New Roman" w:cs="Times New Roman"/>
          <w:sz w:val="28"/>
          <w:szCs w:val="28"/>
        </w:rPr>
        <w:t>н</w:t>
      </w:r>
      <w:r w:rsidRPr="004E0ECF">
        <w:rPr>
          <w:rFonts w:ascii="Times New Roman" w:eastAsia="Times New Roman" w:hAnsi="Times New Roman" w:cs="Times New Roman"/>
          <w:sz w:val="28"/>
          <w:szCs w:val="28"/>
        </w:rPr>
        <w:t>дарных дней со дня её поступления</w:t>
      </w:r>
      <w:proofErr w:type="gramStart"/>
      <w:r w:rsidRPr="004E0ECF">
        <w:rPr>
          <w:rFonts w:ascii="Times New Roman" w:eastAsia="Times New Roman" w:hAnsi="Times New Roman" w:cs="Times New Roman"/>
          <w:sz w:val="28"/>
          <w:szCs w:val="28"/>
        </w:rPr>
        <w:t xml:space="preserve"> .</w:t>
      </w:r>
      <w:proofErr w:type="gramEnd"/>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5.9</w:t>
      </w:r>
      <w:proofErr w:type="gramStart"/>
      <w:r w:rsidR="00EC6E5E">
        <w:rPr>
          <w:rFonts w:ascii="Times New Roman" w:eastAsia="Times New Roman" w:hAnsi="Times New Roman" w:cs="Times New Roman"/>
          <w:sz w:val="28"/>
          <w:szCs w:val="28"/>
        </w:rPr>
        <w:t xml:space="preserve"> </w:t>
      </w:r>
      <w:r w:rsidRPr="004E0ECF">
        <w:rPr>
          <w:rFonts w:ascii="Times New Roman" w:eastAsia="Times New Roman" w:hAnsi="Times New Roman" w:cs="Times New Roman"/>
          <w:sz w:val="28"/>
          <w:szCs w:val="28"/>
        </w:rPr>
        <w:t>Е</w:t>
      </w:r>
      <w:proofErr w:type="gramEnd"/>
      <w:r w:rsidRPr="004E0ECF">
        <w:rPr>
          <w:rFonts w:ascii="Times New Roman" w:eastAsia="Times New Roman" w:hAnsi="Times New Roman" w:cs="Times New Roman"/>
          <w:sz w:val="28"/>
          <w:szCs w:val="28"/>
        </w:rPr>
        <w:t>сли в результате рассмотрения жалоба признана обоснованной, то принимается решение о привлечении к ответственности в соответствии с з</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конодательством Российской федерации специалиста, ответственного за в</w:t>
      </w:r>
      <w:r w:rsidRPr="004E0ECF">
        <w:rPr>
          <w:rFonts w:ascii="Times New Roman" w:eastAsia="Times New Roman" w:hAnsi="Times New Roman" w:cs="Times New Roman"/>
          <w:sz w:val="28"/>
          <w:szCs w:val="28"/>
        </w:rPr>
        <w:t>ы</w:t>
      </w:r>
      <w:r w:rsidRPr="004E0ECF">
        <w:rPr>
          <w:rFonts w:ascii="Times New Roman" w:eastAsia="Times New Roman" w:hAnsi="Times New Roman" w:cs="Times New Roman"/>
          <w:sz w:val="28"/>
          <w:szCs w:val="28"/>
        </w:rPr>
        <w:t>полнение действия, осуществляемого в ходе исполнения муниципальной у</w:t>
      </w:r>
      <w:r w:rsidRPr="004E0ECF">
        <w:rPr>
          <w:rFonts w:ascii="Times New Roman" w:eastAsia="Times New Roman" w:hAnsi="Times New Roman" w:cs="Times New Roman"/>
          <w:sz w:val="28"/>
          <w:szCs w:val="28"/>
        </w:rPr>
        <w:t>с</w:t>
      </w:r>
      <w:r w:rsidRPr="004E0ECF">
        <w:rPr>
          <w:rFonts w:ascii="Times New Roman" w:eastAsia="Times New Roman" w:hAnsi="Times New Roman" w:cs="Times New Roman"/>
          <w:sz w:val="28"/>
          <w:szCs w:val="28"/>
        </w:rPr>
        <w:t>луги на основании настоящего Регламента и повлёкшее за собой жалобу гр</w:t>
      </w:r>
      <w:r w:rsidRPr="004E0ECF">
        <w:rPr>
          <w:rFonts w:ascii="Times New Roman" w:eastAsia="Times New Roman" w:hAnsi="Times New Roman" w:cs="Times New Roman"/>
          <w:sz w:val="28"/>
          <w:szCs w:val="28"/>
        </w:rPr>
        <w:t>а</w:t>
      </w:r>
      <w:r w:rsidRPr="004E0ECF">
        <w:rPr>
          <w:rFonts w:ascii="Times New Roman" w:eastAsia="Times New Roman" w:hAnsi="Times New Roman" w:cs="Times New Roman"/>
          <w:sz w:val="28"/>
          <w:szCs w:val="28"/>
        </w:rPr>
        <w:t>жданина или юридического лица.</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5.10</w:t>
      </w:r>
      <w:r w:rsidRPr="004E0ECF">
        <w:rPr>
          <w:rFonts w:ascii="Times New Roman" w:eastAsia="Times New Roman" w:hAnsi="Times New Roman" w:cs="Times New Roman"/>
          <w:sz w:val="28"/>
          <w:szCs w:val="28"/>
        </w:rPr>
        <w:tab/>
        <w:t>Результатом досудебного (внесудебного) обжалования является направление  заявителю письменного сообщения о результатах рассмотрения жалобы.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5.11</w:t>
      </w:r>
      <w:r w:rsidRPr="004E0ECF">
        <w:rPr>
          <w:rFonts w:ascii="Times New Roman" w:eastAsia="Times New Roman" w:hAnsi="Times New Roman" w:cs="Times New Roman"/>
          <w:sz w:val="28"/>
          <w:szCs w:val="28"/>
        </w:rPr>
        <w:tab/>
        <w:t>Обращения считаются разрешёнными, если рассмотрены все п</w:t>
      </w:r>
      <w:r w:rsidRPr="004E0ECF">
        <w:rPr>
          <w:rFonts w:ascii="Times New Roman" w:eastAsia="Times New Roman" w:hAnsi="Times New Roman" w:cs="Times New Roman"/>
          <w:sz w:val="28"/>
          <w:szCs w:val="28"/>
        </w:rPr>
        <w:t>о</w:t>
      </w:r>
      <w:r w:rsidRPr="004E0ECF">
        <w:rPr>
          <w:rFonts w:ascii="Times New Roman" w:eastAsia="Times New Roman" w:hAnsi="Times New Roman" w:cs="Times New Roman"/>
          <w:sz w:val="28"/>
          <w:szCs w:val="28"/>
        </w:rPr>
        <w:t>ставленные в них вопросы, приняты необходимые меры и даны письменные ответы.</w:t>
      </w:r>
    </w:p>
    <w:p w:rsidR="004E0ECF" w:rsidRPr="004E0ECF" w:rsidRDefault="004E0ECF" w:rsidP="004E0ECF">
      <w:pPr>
        <w:spacing w:after="0" w:line="240" w:lineRule="auto"/>
        <w:ind w:firstLine="708"/>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5.12</w:t>
      </w:r>
      <w:proofErr w:type="gramStart"/>
      <w:r w:rsidRPr="004E0ECF">
        <w:rPr>
          <w:rFonts w:ascii="Times New Roman" w:eastAsia="Times New Roman" w:hAnsi="Times New Roman" w:cs="Times New Roman"/>
          <w:sz w:val="28"/>
          <w:szCs w:val="28"/>
        </w:rPr>
        <w:t xml:space="preserve"> В</w:t>
      </w:r>
      <w:proofErr w:type="gramEnd"/>
      <w:r w:rsidRPr="004E0ECF">
        <w:rPr>
          <w:rFonts w:ascii="Times New Roman" w:eastAsia="Times New Roman" w:hAnsi="Times New Roman" w:cs="Times New Roman"/>
          <w:sz w:val="28"/>
          <w:szCs w:val="28"/>
        </w:rPr>
        <w:t xml:space="preserve"> случае получения неудовлетворительного решения, принятого в ходе рассмотрения обращения, заинтересованное лицо имеет право обратит</w:t>
      </w:r>
      <w:r w:rsidRPr="004E0ECF">
        <w:rPr>
          <w:rFonts w:ascii="Times New Roman" w:eastAsia="Times New Roman" w:hAnsi="Times New Roman" w:cs="Times New Roman"/>
          <w:sz w:val="28"/>
          <w:szCs w:val="28"/>
        </w:rPr>
        <w:t>ь</w:t>
      </w:r>
      <w:r w:rsidRPr="004E0ECF">
        <w:rPr>
          <w:rFonts w:ascii="Times New Roman" w:eastAsia="Times New Roman" w:hAnsi="Times New Roman" w:cs="Times New Roman"/>
          <w:sz w:val="28"/>
          <w:szCs w:val="28"/>
        </w:rPr>
        <w:t>ся к Главе местного самоуправления или в уполномоченные государственные органы.</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5.13</w:t>
      </w:r>
      <w:proofErr w:type="gramStart"/>
      <w:r w:rsidRPr="004E0ECF">
        <w:rPr>
          <w:rFonts w:ascii="Times New Roman" w:eastAsia="Times New Roman" w:hAnsi="Times New Roman" w:cs="Times New Roman"/>
          <w:sz w:val="28"/>
          <w:szCs w:val="28"/>
        </w:rPr>
        <w:tab/>
        <w:t>В</w:t>
      </w:r>
      <w:proofErr w:type="gramEnd"/>
      <w:r w:rsidRPr="004E0ECF">
        <w:rPr>
          <w:rFonts w:ascii="Times New Roman" w:eastAsia="Times New Roman" w:hAnsi="Times New Roman" w:cs="Times New Roman"/>
          <w:sz w:val="28"/>
          <w:szCs w:val="28"/>
        </w:rPr>
        <w:t xml:space="preserve"> части судебного обжалования - если заявитель не удовлетворен решением, принятым в ходе рассмотрения жалобы, то он вправе обратиться в суд. </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E0ECF">
        <w:rPr>
          <w:rFonts w:ascii="Times New Roman" w:eastAsia="Times New Roman" w:hAnsi="Times New Roman" w:cs="Times New Roman"/>
          <w:sz w:val="28"/>
          <w:szCs w:val="28"/>
        </w:rPr>
        <w:t>5.14</w:t>
      </w:r>
      <w:r w:rsidRPr="004E0ECF">
        <w:rPr>
          <w:rFonts w:ascii="Times New Roman" w:eastAsia="Times New Roman" w:hAnsi="Times New Roman" w:cs="Times New Roman"/>
          <w:sz w:val="28"/>
          <w:szCs w:val="28"/>
        </w:rPr>
        <w:tab/>
        <w:t>Ответственным за прием и регистрацию жалоб на действия (бе</w:t>
      </w:r>
      <w:r w:rsidRPr="004E0ECF">
        <w:rPr>
          <w:rFonts w:ascii="Times New Roman" w:eastAsia="Times New Roman" w:hAnsi="Times New Roman" w:cs="Times New Roman"/>
          <w:sz w:val="28"/>
          <w:szCs w:val="28"/>
        </w:rPr>
        <w:t>з</w:t>
      </w:r>
      <w:r w:rsidRPr="004E0ECF">
        <w:rPr>
          <w:rFonts w:ascii="Times New Roman" w:eastAsia="Times New Roman" w:hAnsi="Times New Roman" w:cs="Times New Roman"/>
          <w:sz w:val="28"/>
          <w:szCs w:val="28"/>
        </w:rPr>
        <w:t xml:space="preserve">действие) специалиста является </w:t>
      </w:r>
      <w:r w:rsidR="00EC6E5E">
        <w:rPr>
          <w:rFonts w:ascii="Times New Roman" w:eastAsia="Times New Roman" w:hAnsi="Times New Roman" w:cs="Times New Roman"/>
          <w:sz w:val="28"/>
          <w:szCs w:val="28"/>
        </w:rPr>
        <w:t>ведущий специалист по делопроизводству и архивной работе</w:t>
      </w:r>
      <w:r w:rsidRPr="004E0ECF">
        <w:rPr>
          <w:rFonts w:ascii="Times New Roman" w:eastAsia="Times New Roman" w:hAnsi="Times New Roman" w:cs="Times New Roman"/>
          <w:sz w:val="28"/>
          <w:szCs w:val="28"/>
        </w:rPr>
        <w:t xml:space="preserve">  (теле</w:t>
      </w:r>
      <w:r w:rsidR="00EC6E5E">
        <w:rPr>
          <w:rFonts w:ascii="Times New Roman" w:eastAsia="Times New Roman" w:hAnsi="Times New Roman" w:cs="Times New Roman"/>
          <w:sz w:val="28"/>
          <w:szCs w:val="28"/>
        </w:rPr>
        <w:t>фон (886360) 3-</w:t>
      </w:r>
      <w:r w:rsidR="00372323">
        <w:rPr>
          <w:rFonts w:ascii="Times New Roman" w:eastAsia="Times New Roman" w:hAnsi="Times New Roman" w:cs="Times New Roman"/>
          <w:sz w:val="28"/>
          <w:szCs w:val="28"/>
        </w:rPr>
        <w:t>17</w:t>
      </w:r>
      <w:r w:rsidR="00EC6E5E">
        <w:rPr>
          <w:rFonts w:ascii="Times New Roman" w:eastAsia="Times New Roman" w:hAnsi="Times New Roman" w:cs="Times New Roman"/>
          <w:sz w:val="28"/>
          <w:szCs w:val="28"/>
        </w:rPr>
        <w:t>-</w:t>
      </w:r>
      <w:r w:rsidR="00372323">
        <w:rPr>
          <w:rFonts w:ascii="Times New Roman" w:eastAsia="Times New Roman" w:hAnsi="Times New Roman" w:cs="Times New Roman"/>
          <w:sz w:val="28"/>
          <w:szCs w:val="28"/>
        </w:rPr>
        <w:t>15</w:t>
      </w:r>
      <w:r w:rsidRPr="004E0ECF">
        <w:rPr>
          <w:rFonts w:ascii="Times New Roman" w:eastAsia="Times New Roman" w:hAnsi="Times New Roman" w:cs="Times New Roman"/>
          <w:sz w:val="28"/>
          <w:szCs w:val="28"/>
        </w:rPr>
        <w:t>).</w:t>
      </w: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4E0ECF" w:rsidRPr="004E0ECF" w:rsidRDefault="004E0ECF" w:rsidP="004E0E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9D2CCB" w:rsidRDefault="00372323" w:rsidP="004E0EC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009D2CCB">
        <w:rPr>
          <w:rFonts w:ascii="Times New Roman" w:eastAsia="Times New Roman" w:hAnsi="Times New Roman" w:cs="Times New Roman"/>
          <w:sz w:val="28"/>
          <w:szCs w:val="28"/>
        </w:rPr>
        <w:t>пециалист по</w:t>
      </w:r>
      <w:r>
        <w:rPr>
          <w:rFonts w:ascii="Times New Roman" w:eastAsia="Times New Roman" w:hAnsi="Times New Roman" w:cs="Times New Roman"/>
          <w:sz w:val="28"/>
          <w:szCs w:val="28"/>
        </w:rPr>
        <w:t xml:space="preserve"> </w:t>
      </w:r>
      <w:r w:rsidR="009D2CCB">
        <w:rPr>
          <w:rFonts w:ascii="Times New Roman" w:eastAsia="Times New Roman" w:hAnsi="Times New Roman" w:cs="Times New Roman"/>
          <w:sz w:val="28"/>
          <w:szCs w:val="28"/>
        </w:rPr>
        <w:t>делопроизводству</w:t>
      </w:r>
    </w:p>
    <w:p w:rsidR="004E0ECF" w:rsidRPr="004E0ECF" w:rsidRDefault="009D2CCB" w:rsidP="004E0EC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и архивной работе</w:t>
      </w:r>
      <w:r w:rsidR="004E0ECF" w:rsidRPr="004E0ECF">
        <w:rPr>
          <w:rFonts w:ascii="Times New Roman" w:eastAsia="Times New Roman" w:hAnsi="Times New Roman" w:cs="Times New Roman"/>
          <w:sz w:val="28"/>
          <w:szCs w:val="28"/>
        </w:rPr>
        <w:t xml:space="preserve">                                           </w:t>
      </w:r>
      <w:r w:rsidR="00372323">
        <w:rPr>
          <w:rFonts w:ascii="Times New Roman" w:eastAsia="Times New Roman" w:hAnsi="Times New Roman" w:cs="Times New Roman"/>
          <w:sz w:val="28"/>
          <w:szCs w:val="28"/>
        </w:rPr>
        <w:t xml:space="preserve">                        Т.Н. Грачева</w:t>
      </w:r>
    </w:p>
    <w:p w:rsidR="004E0ECF" w:rsidRPr="004E0ECF" w:rsidRDefault="004E0ECF" w:rsidP="004E0ECF">
      <w:pPr>
        <w:spacing w:after="0" w:line="240" w:lineRule="auto"/>
        <w:rPr>
          <w:rFonts w:ascii="Times New Roman" w:eastAsia="Times New Roman" w:hAnsi="Times New Roman" w:cs="Times New Roman"/>
          <w:sz w:val="24"/>
          <w:szCs w:val="24"/>
        </w:rPr>
      </w:pPr>
    </w:p>
    <w:p w:rsidR="004E0ECF" w:rsidRPr="004E0ECF" w:rsidRDefault="004E0ECF" w:rsidP="004E0ECF">
      <w:pPr>
        <w:spacing w:after="0" w:line="240" w:lineRule="auto"/>
        <w:rPr>
          <w:rFonts w:ascii="Times New Roman" w:eastAsia="Times New Roman" w:hAnsi="Times New Roman" w:cs="Times New Roman"/>
          <w:sz w:val="28"/>
          <w:szCs w:val="28"/>
        </w:rPr>
      </w:pPr>
    </w:p>
    <w:p w:rsidR="004566F7" w:rsidRDefault="004566F7"/>
    <w:p w:rsidR="009B7BC0" w:rsidRDefault="009B7BC0"/>
    <w:p w:rsidR="009B7BC0" w:rsidRDefault="009B7BC0"/>
    <w:p w:rsidR="009B7BC0" w:rsidRDefault="009B7BC0"/>
    <w:p w:rsidR="009B7BC0" w:rsidRDefault="009B7BC0"/>
    <w:p w:rsidR="009B7BC0" w:rsidRPr="00372323" w:rsidRDefault="009B7BC0" w:rsidP="009B7BC0">
      <w:pPr>
        <w:spacing w:after="0"/>
        <w:jc w:val="right"/>
        <w:rPr>
          <w:rFonts w:ascii="Times New Roman" w:hAnsi="Times New Roman" w:cs="Times New Roman"/>
          <w:sz w:val="28"/>
          <w:szCs w:val="28"/>
        </w:rPr>
      </w:pPr>
      <w:r w:rsidRPr="00372323">
        <w:rPr>
          <w:rFonts w:ascii="Times New Roman" w:hAnsi="Times New Roman" w:cs="Times New Roman"/>
          <w:sz w:val="28"/>
          <w:szCs w:val="28"/>
        </w:rPr>
        <w:t>Приложение №1</w:t>
      </w:r>
    </w:p>
    <w:p w:rsidR="009B7BC0" w:rsidRPr="00372323" w:rsidRDefault="009B7BC0" w:rsidP="009B7BC0">
      <w:pPr>
        <w:spacing w:after="0"/>
        <w:jc w:val="right"/>
        <w:rPr>
          <w:rFonts w:ascii="Times New Roman" w:hAnsi="Times New Roman" w:cs="Times New Roman"/>
          <w:sz w:val="28"/>
          <w:szCs w:val="28"/>
        </w:rPr>
      </w:pPr>
      <w:r w:rsidRPr="00372323">
        <w:rPr>
          <w:rFonts w:ascii="Times New Roman" w:hAnsi="Times New Roman" w:cs="Times New Roman"/>
          <w:sz w:val="28"/>
          <w:szCs w:val="28"/>
        </w:rPr>
        <w:t>к административному регламенту предоставления муниципальной услуги</w:t>
      </w:r>
    </w:p>
    <w:p w:rsidR="009B7BC0" w:rsidRPr="00372323" w:rsidRDefault="009B7BC0" w:rsidP="009B7BC0">
      <w:pPr>
        <w:spacing w:after="0"/>
        <w:jc w:val="right"/>
        <w:rPr>
          <w:rFonts w:ascii="Times New Roman" w:hAnsi="Times New Roman" w:cs="Times New Roman"/>
          <w:sz w:val="28"/>
          <w:szCs w:val="28"/>
        </w:rPr>
      </w:pPr>
      <w:r w:rsidRPr="00372323">
        <w:rPr>
          <w:rFonts w:ascii="Times New Roman" w:hAnsi="Times New Roman" w:cs="Times New Roman"/>
          <w:sz w:val="28"/>
          <w:szCs w:val="28"/>
        </w:rPr>
        <w:t>«Расторжение договора аренды объекта недвижимого имущества»</w:t>
      </w:r>
    </w:p>
    <w:p w:rsidR="009B7BC0" w:rsidRPr="00372323" w:rsidRDefault="009B7BC0" w:rsidP="009B7BC0">
      <w:pPr>
        <w:spacing w:after="0"/>
        <w:rPr>
          <w:rFonts w:ascii="Times New Roman" w:hAnsi="Times New Roman" w:cs="Times New Roman"/>
          <w:sz w:val="28"/>
          <w:szCs w:val="28"/>
        </w:rPr>
      </w:pPr>
    </w:p>
    <w:p w:rsidR="009B7BC0" w:rsidRPr="00372323" w:rsidRDefault="009B7BC0" w:rsidP="009B7BC0">
      <w:pPr>
        <w:rPr>
          <w:rFonts w:ascii="Times New Roman" w:hAnsi="Times New Roman" w:cs="Times New Roman"/>
          <w:sz w:val="28"/>
          <w:szCs w:val="28"/>
        </w:rPr>
      </w:pPr>
    </w:p>
    <w:p w:rsidR="009B7BC0" w:rsidRPr="00372323" w:rsidRDefault="009B7BC0" w:rsidP="009B7BC0">
      <w:pPr>
        <w:rPr>
          <w:rFonts w:ascii="Times New Roman" w:hAnsi="Times New Roman" w:cs="Times New Roman"/>
          <w:sz w:val="28"/>
          <w:szCs w:val="28"/>
        </w:rPr>
      </w:pPr>
    </w:p>
    <w:p w:rsidR="009B7BC0" w:rsidRPr="00372323" w:rsidRDefault="009B7BC0" w:rsidP="009B7BC0">
      <w:pPr>
        <w:jc w:val="center"/>
        <w:rPr>
          <w:rFonts w:ascii="Times New Roman" w:hAnsi="Times New Roman" w:cs="Times New Roman"/>
          <w:bCs/>
          <w:sz w:val="28"/>
          <w:szCs w:val="28"/>
        </w:rPr>
      </w:pPr>
      <w:r w:rsidRPr="00372323">
        <w:rPr>
          <w:rFonts w:ascii="Times New Roman" w:hAnsi="Times New Roman" w:cs="Times New Roman"/>
          <w:bCs/>
          <w:sz w:val="28"/>
          <w:szCs w:val="28"/>
        </w:rPr>
        <w:t>БЛОК-СХЕМА</w:t>
      </w:r>
    </w:p>
    <w:p w:rsidR="009B7BC0" w:rsidRPr="00372323" w:rsidRDefault="009B7BC0" w:rsidP="00372323">
      <w:pPr>
        <w:spacing w:after="0"/>
        <w:jc w:val="center"/>
        <w:rPr>
          <w:rFonts w:ascii="Times New Roman" w:hAnsi="Times New Roman" w:cs="Times New Roman"/>
          <w:bCs/>
          <w:sz w:val="28"/>
          <w:szCs w:val="28"/>
        </w:rPr>
      </w:pPr>
      <w:r w:rsidRPr="00372323">
        <w:rPr>
          <w:rFonts w:ascii="Times New Roman" w:hAnsi="Times New Roman" w:cs="Times New Roman"/>
          <w:bCs/>
          <w:sz w:val="28"/>
          <w:szCs w:val="28"/>
        </w:rPr>
        <w:t>последовательности административных действий</w:t>
      </w:r>
    </w:p>
    <w:p w:rsidR="009B7BC0" w:rsidRPr="00372323" w:rsidRDefault="009B7BC0" w:rsidP="00372323">
      <w:pPr>
        <w:spacing w:after="0"/>
        <w:jc w:val="center"/>
        <w:rPr>
          <w:rFonts w:ascii="Times New Roman" w:hAnsi="Times New Roman" w:cs="Times New Roman"/>
          <w:bCs/>
          <w:sz w:val="28"/>
          <w:szCs w:val="28"/>
        </w:rPr>
      </w:pPr>
      <w:r w:rsidRPr="00372323">
        <w:rPr>
          <w:rFonts w:ascii="Times New Roman" w:hAnsi="Times New Roman" w:cs="Times New Roman"/>
          <w:bCs/>
          <w:sz w:val="28"/>
          <w:szCs w:val="28"/>
        </w:rPr>
        <w:t>при исполнении административных процедур</w:t>
      </w:r>
    </w:p>
    <w:p w:rsidR="009B7BC0" w:rsidRPr="00372323" w:rsidRDefault="009B7BC0" w:rsidP="00372323">
      <w:pPr>
        <w:spacing w:after="0"/>
        <w:rPr>
          <w:rFonts w:ascii="Times New Roman" w:hAnsi="Times New Roman" w:cs="Times New Roman"/>
          <w:bCs/>
          <w:sz w:val="28"/>
          <w:szCs w:val="28"/>
        </w:rPr>
      </w:pPr>
    </w:p>
    <w:tbl>
      <w:tblPr>
        <w:tblW w:w="8460" w:type="dxa"/>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0"/>
        <w:gridCol w:w="4140"/>
      </w:tblGrid>
      <w:tr w:rsidR="009B7BC0" w:rsidRPr="00372323" w:rsidTr="00DE2ECA">
        <w:trPr>
          <w:trHeight w:val="360"/>
        </w:trPr>
        <w:tc>
          <w:tcPr>
            <w:tcW w:w="8460" w:type="dxa"/>
            <w:gridSpan w:val="2"/>
            <w:tcBorders>
              <w:bottom w:val="single" w:sz="4" w:space="0" w:color="auto"/>
            </w:tcBorders>
          </w:tcPr>
          <w:p w:rsidR="009B7BC0" w:rsidRPr="00372323" w:rsidRDefault="009B7BC0" w:rsidP="00372323">
            <w:pPr>
              <w:spacing w:after="0"/>
              <w:rPr>
                <w:rFonts w:ascii="Times New Roman" w:hAnsi="Times New Roman" w:cs="Times New Roman"/>
                <w:bCs/>
                <w:sz w:val="28"/>
                <w:szCs w:val="28"/>
              </w:rPr>
            </w:pPr>
            <w:r w:rsidRPr="00372323">
              <w:rPr>
                <w:rFonts w:ascii="Times New Roman" w:hAnsi="Times New Roman" w:cs="Times New Roman"/>
                <w:bCs/>
                <w:sz w:val="28"/>
                <w:szCs w:val="28"/>
              </w:rPr>
              <w:t>Принятие заявления и регистрация</w:t>
            </w:r>
          </w:p>
        </w:tc>
      </w:tr>
      <w:tr w:rsidR="009B7BC0" w:rsidRPr="00372323" w:rsidTr="00DE2ECA">
        <w:trPr>
          <w:trHeight w:val="360"/>
        </w:trPr>
        <w:tc>
          <w:tcPr>
            <w:tcW w:w="8460" w:type="dxa"/>
            <w:gridSpan w:val="2"/>
            <w:tcBorders>
              <w:top w:val="single" w:sz="4" w:space="0" w:color="auto"/>
              <w:left w:val="nil"/>
              <w:bottom w:val="single" w:sz="4" w:space="0" w:color="auto"/>
              <w:right w:val="nil"/>
            </w:tcBorders>
          </w:tcPr>
          <w:p w:rsidR="009B7BC0" w:rsidRPr="00372323" w:rsidRDefault="009B7BC0" w:rsidP="009B7BC0">
            <w:pPr>
              <w:rPr>
                <w:rFonts w:ascii="Times New Roman" w:hAnsi="Times New Roman" w:cs="Times New Roman"/>
                <w:bCs/>
                <w:sz w:val="28"/>
                <w:szCs w:val="28"/>
              </w:rPr>
            </w:pPr>
          </w:p>
        </w:tc>
      </w:tr>
      <w:tr w:rsidR="009B7BC0" w:rsidRPr="00372323" w:rsidTr="00DE2ECA">
        <w:trPr>
          <w:trHeight w:val="360"/>
        </w:trPr>
        <w:tc>
          <w:tcPr>
            <w:tcW w:w="8460" w:type="dxa"/>
            <w:gridSpan w:val="2"/>
            <w:tcBorders>
              <w:top w:val="single" w:sz="4" w:space="0" w:color="auto"/>
              <w:bottom w:val="single" w:sz="4" w:space="0" w:color="auto"/>
            </w:tcBorders>
          </w:tcPr>
          <w:p w:rsidR="009B7BC0" w:rsidRPr="00372323" w:rsidRDefault="009B7BC0" w:rsidP="00372323">
            <w:pPr>
              <w:spacing w:after="0" w:line="240" w:lineRule="auto"/>
              <w:rPr>
                <w:rFonts w:ascii="Times New Roman" w:hAnsi="Times New Roman" w:cs="Times New Roman"/>
                <w:bCs/>
                <w:sz w:val="28"/>
                <w:szCs w:val="28"/>
              </w:rPr>
            </w:pPr>
            <w:r w:rsidRPr="00372323">
              <w:rPr>
                <w:rFonts w:ascii="Times New Roman" w:hAnsi="Times New Roman" w:cs="Times New Roman"/>
                <w:bCs/>
                <w:sz w:val="28"/>
                <w:szCs w:val="28"/>
              </w:rPr>
              <w:t>Передача ведущему специалисту по земельным и имущественным отношениям</w:t>
            </w:r>
          </w:p>
        </w:tc>
      </w:tr>
      <w:tr w:rsidR="009B7BC0" w:rsidRPr="00372323" w:rsidTr="00DE2ECA">
        <w:trPr>
          <w:trHeight w:val="360"/>
        </w:trPr>
        <w:tc>
          <w:tcPr>
            <w:tcW w:w="8460" w:type="dxa"/>
            <w:gridSpan w:val="2"/>
            <w:tcBorders>
              <w:top w:val="single" w:sz="4" w:space="0" w:color="auto"/>
              <w:left w:val="nil"/>
              <w:bottom w:val="single" w:sz="4" w:space="0" w:color="auto"/>
              <w:right w:val="nil"/>
            </w:tcBorders>
          </w:tcPr>
          <w:p w:rsidR="009B7BC0" w:rsidRPr="00372323" w:rsidRDefault="009B7BC0" w:rsidP="00372323">
            <w:pPr>
              <w:spacing w:after="0"/>
              <w:rPr>
                <w:rFonts w:ascii="Times New Roman" w:hAnsi="Times New Roman" w:cs="Times New Roman"/>
                <w:bCs/>
                <w:sz w:val="28"/>
                <w:szCs w:val="28"/>
              </w:rPr>
            </w:pPr>
          </w:p>
        </w:tc>
      </w:tr>
      <w:tr w:rsidR="009B7BC0" w:rsidRPr="00372323" w:rsidTr="00DE2ECA">
        <w:trPr>
          <w:trHeight w:val="360"/>
        </w:trPr>
        <w:tc>
          <w:tcPr>
            <w:tcW w:w="8460" w:type="dxa"/>
            <w:gridSpan w:val="2"/>
            <w:tcBorders>
              <w:top w:val="single" w:sz="4" w:space="0" w:color="auto"/>
              <w:bottom w:val="single" w:sz="4" w:space="0" w:color="auto"/>
            </w:tcBorders>
          </w:tcPr>
          <w:p w:rsidR="009B7BC0" w:rsidRPr="00372323" w:rsidRDefault="009B7BC0" w:rsidP="00372323">
            <w:pPr>
              <w:spacing w:after="0" w:line="240" w:lineRule="auto"/>
              <w:rPr>
                <w:rFonts w:ascii="Times New Roman" w:hAnsi="Times New Roman" w:cs="Times New Roman"/>
                <w:bCs/>
                <w:sz w:val="28"/>
                <w:szCs w:val="28"/>
              </w:rPr>
            </w:pPr>
            <w:r w:rsidRPr="00372323">
              <w:rPr>
                <w:rFonts w:ascii="Times New Roman" w:hAnsi="Times New Roman" w:cs="Times New Roman"/>
                <w:bCs/>
                <w:sz w:val="28"/>
                <w:szCs w:val="28"/>
              </w:rPr>
              <w:t>Рассмотрение заявления, оформление результата предоставления услуги</w:t>
            </w:r>
          </w:p>
        </w:tc>
      </w:tr>
      <w:tr w:rsidR="009B7BC0" w:rsidRPr="00372323" w:rsidTr="00DE2ECA">
        <w:trPr>
          <w:trHeight w:val="360"/>
        </w:trPr>
        <w:tc>
          <w:tcPr>
            <w:tcW w:w="8460" w:type="dxa"/>
            <w:gridSpan w:val="2"/>
            <w:tcBorders>
              <w:top w:val="single" w:sz="4" w:space="0" w:color="auto"/>
              <w:left w:val="nil"/>
              <w:bottom w:val="single" w:sz="4" w:space="0" w:color="auto"/>
              <w:right w:val="nil"/>
            </w:tcBorders>
          </w:tcPr>
          <w:p w:rsidR="009B7BC0" w:rsidRPr="00372323" w:rsidRDefault="009B7BC0" w:rsidP="009B7BC0">
            <w:pPr>
              <w:rPr>
                <w:rFonts w:ascii="Times New Roman" w:hAnsi="Times New Roman" w:cs="Times New Roman"/>
                <w:bCs/>
                <w:sz w:val="28"/>
                <w:szCs w:val="28"/>
              </w:rPr>
            </w:pPr>
          </w:p>
        </w:tc>
      </w:tr>
      <w:tr w:rsidR="009B7BC0" w:rsidRPr="00372323" w:rsidTr="00DE2ECA">
        <w:trPr>
          <w:trHeight w:val="360"/>
        </w:trPr>
        <w:tc>
          <w:tcPr>
            <w:tcW w:w="4320" w:type="dxa"/>
            <w:tcBorders>
              <w:top w:val="single" w:sz="4" w:space="0" w:color="auto"/>
              <w:bottom w:val="single" w:sz="4" w:space="0" w:color="auto"/>
            </w:tcBorders>
          </w:tcPr>
          <w:p w:rsidR="009B7BC0" w:rsidRPr="00372323" w:rsidRDefault="009B7BC0" w:rsidP="00372323">
            <w:pPr>
              <w:spacing w:after="0" w:line="240" w:lineRule="auto"/>
              <w:rPr>
                <w:rFonts w:ascii="Times New Roman" w:hAnsi="Times New Roman" w:cs="Times New Roman"/>
                <w:bCs/>
                <w:sz w:val="28"/>
                <w:szCs w:val="28"/>
              </w:rPr>
            </w:pPr>
            <w:r w:rsidRPr="00372323">
              <w:rPr>
                <w:rFonts w:ascii="Times New Roman" w:hAnsi="Times New Roman" w:cs="Times New Roman"/>
                <w:bCs/>
                <w:sz w:val="28"/>
                <w:szCs w:val="28"/>
              </w:rPr>
              <w:t>В случае отсутствия несоответс</w:t>
            </w:r>
            <w:r w:rsidRPr="00372323">
              <w:rPr>
                <w:rFonts w:ascii="Times New Roman" w:hAnsi="Times New Roman" w:cs="Times New Roman"/>
                <w:bCs/>
                <w:sz w:val="28"/>
                <w:szCs w:val="28"/>
              </w:rPr>
              <w:t>т</w:t>
            </w:r>
            <w:r w:rsidRPr="00372323">
              <w:rPr>
                <w:rFonts w:ascii="Times New Roman" w:hAnsi="Times New Roman" w:cs="Times New Roman"/>
                <w:bCs/>
                <w:sz w:val="28"/>
                <w:szCs w:val="28"/>
              </w:rPr>
              <w:t>вий</w:t>
            </w:r>
          </w:p>
        </w:tc>
        <w:tc>
          <w:tcPr>
            <w:tcW w:w="4140" w:type="dxa"/>
            <w:tcBorders>
              <w:top w:val="single" w:sz="4" w:space="0" w:color="auto"/>
              <w:bottom w:val="single" w:sz="4" w:space="0" w:color="auto"/>
            </w:tcBorders>
          </w:tcPr>
          <w:p w:rsidR="009B7BC0" w:rsidRPr="00372323" w:rsidRDefault="009B7BC0" w:rsidP="00372323">
            <w:pPr>
              <w:spacing w:after="0" w:line="240" w:lineRule="auto"/>
              <w:rPr>
                <w:rFonts w:ascii="Times New Roman" w:hAnsi="Times New Roman" w:cs="Times New Roman"/>
                <w:bCs/>
                <w:sz w:val="28"/>
                <w:szCs w:val="28"/>
              </w:rPr>
            </w:pPr>
            <w:r w:rsidRPr="00372323">
              <w:rPr>
                <w:rFonts w:ascii="Times New Roman" w:hAnsi="Times New Roman" w:cs="Times New Roman"/>
                <w:bCs/>
                <w:sz w:val="28"/>
                <w:szCs w:val="28"/>
              </w:rPr>
              <w:t>В случае выявления несоотве</w:t>
            </w:r>
            <w:r w:rsidRPr="00372323">
              <w:rPr>
                <w:rFonts w:ascii="Times New Roman" w:hAnsi="Times New Roman" w:cs="Times New Roman"/>
                <w:bCs/>
                <w:sz w:val="28"/>
                <w:szCs w:val="28"/>
              </w:rPr>
              <w:t>т</w:t>
            </w:r>
            <w:r w:rsidRPr="00372323">
              <w:rPr>
                <w:rFonts w:ascii="Times New Roman" w:hAnsi="Times New Roman" w:cs="Times New Roman"/>
                <w:bCs/>
                <w:sz w:val="28"/>
                <w:szCs w:val="28"/>
              </w:rPr>
              <w:t>ствий</w:t>
            </w:r>
          </w:p>
        </w:tc>
      </w:tr>
      <w:tr w:rsidR="009B7BC0" w:rsidRPr="00372323" w:rsidTr="00DE2ECA">
        <w:trPr>
          <w:trHeight w:val="360"/>
        </w:trPr>
        <w:tc>
          <w:tcPr>
            <w:tcW w:w="4320" w:type="dxa"/>
            <w:tcBorders>
              <w:top w:val="single" w:sz="4" w:space="0" w:color="auto"/>
              <w:left w:val="nil"/>
              <w:bottom w:val="single" w:sz="4" w:space="0" w:color="auto"/>
              <w:right w:val="nil"/>
            </w:tcBorders>
          </w:tcPr>
          <w:p w:rsidR="009B7BC0" w:rsidRPr="00372323" w:rsidRDefault="009B7BC0" w:rsidP="00372323">
            <w:pPr>
              <w:spacing w:after="0"/>
              <w:rPr>
                <w:rFonts w:ascii="Times New Roman" w:hAnsi="Times New Roman" w:cs="Times New Roman"/>
                <w:bCs/>
                <w:sz w:val="28"/>
                <w:szCs w:val="28"/>
              </w:rPr>
            </w:pPr>
          </w:p>
        </w:tc>
        <w:tc>
          <w:tcPr>
            <w:tcW w:w="4140" w:type="dxa"/>
            <w:tcBorders>
              <w:top w:val="single" w:sz="4" w:space="0" w:color="auto"/>
              <w:left w:val="nil"/>
              <w:bottom w:val="single" w:sz="4" w:space="0" w:color="auto"/>
              <w:right w:val="nil"/>
            </w:tcBorders>
          </w:tcPr>
          <w:p w:rsidR="009B7BC0" w:rsidRPr="00372323" w:rsidRDefault="009B7BC0" w:rsidP="00372323">
            <w:pPr>
              <w:spacing w:after="0"/>
              <w:rPr>
                <w:rFonts w:ascii="Times New Roman" w:hAnsi="Times New Roman" w:cs="Times New Roman"/>
                <w:bCs/>
                <w:sz w:val="28"/>
                <w:szCs w:val="28"/>
              </w:rPr>
            </w:pPr>
          </w:p>
        </w:tc>
      </w:tr>
      <w:tr w:rsidR="009B7BC0" w:rsidRPr="00372323" w:rsidTr="00DE2ECA">
        <w:trPr>
          <w:trHeight w:val="360"/>
        </w:trPr>
        <w:tc>
          <w:tcPr>
            <w:tcW w:w="4320" w:type="dxa"/>
            <w:tcBorders>
              <w:top w:val="single" w:sz="4" w:space="0" w:color="auto"/>
            </w:tcBorders>
          </w:tcPr>
          <w:p w:rsidR="009B7BC0" w:rsidRPr="00372323" w:rsidRDefault="009B7BC0" w:rsidP="00372323">
            <w:pPr>
              <w:spacing w:after="0" w:line="240" w:lineRule="auto"/>
              <w:rPr>
                <w:rFonts w:ascii="Times New Roman" w:hAnsi="Times New Roman" w:cs="Times New Roman"/>
                <w:bCs/>
                <w:sz w:val="28"/>
                <w:szCs w:val="28"/>
              </w:rPr>
            </w:pPr>
            <w:r w:rsidRPr="00372323">
              <w:rPr>
                <w:rFonts w:ascii="Times New Roman" w:hAnsi="Times New Roman" w:cs="Times New Roman"/>
                <w:bCs/>
                <w:sz w:val="28"/>
                <w:szCs w:val="28"/>
              </w:rPr>
              <w:t>Подготовка проекта постановл</w:t>
            </w:r>
            <w:r w:rsidRPr="00372323">
              <w:rPr>
                <w:rFonts w:ascii="Times New Roman" w:hAnsi="Times New Roman" w:cs="Times New Roman"/>
                <w:bCs/>
                <w:sz w:val="28"/>
                <w:szCs w:val="28"/>
              </w:rPr>
              <w:t>е</w:t>
            </w:r>
            <w:r w:rsidRPr="00372323">
              <w:rPr>
                <w:rFonts w:ascii="Times New Roman" w:hAnsi="Times New Roman" w:cs="Times New Roman"/>
                <w:bCs/>
                <w:sz w:val="28"/>
                <w:szCs w:val="28"/>
              </w:rPr>
              <w:t>ния</w:t>
            </w:r>
          </w:p>
        </w:tc>
        <w:tc>
          <w:tcPr>
            <w:tcW w:w="4140" w:type="dxa"/>
            <w:tcBorders>
              <w:top w:val="single" w:sz="4" w:space="0" w:color="auto"/>
            </w:tcBorders>
          </w:tcPr>
          <w:p w:rsidR="009B7BC0" w:rsidRPr="00372323" w:rsidRDefault="009B7BC0" w:rsidP="00372323">
            <w:pPr>
              <w:spacing w:after="0" w:line="240" w:lineRule="auto"/>
              <w:rPr>
                <w:rFonts w:ascii="Times New Roman" w:hAnsi="Times New Roman" w:cs="Times New Roman"/>
                <w:bCs/>
                <w:sz w:val="28"/>
                <w:szCs w:val="28"/>
              </w:rPr>
            </w:pPr>
            <w:r w:rsidRPr="00372323">
              <w:rPr>
                <w:rFonts w:ascii="Times New Roman" w:hAnsi="Times New Roman" w:cs="Times New Roman"/>
                <w:bCs/>
                <w:sz w:val="28"/>
                <w:szCs w:val="28"/>
              </w:rPr>
              <w:t>Подготовка мотивированного отказа</w:t>
            </w:r>
          </w:p>
        </w:tc>
      </w:tr>
    </w:tbl>
    <w:p w:rsidR="009B7BC0" w:rsidRPr="00372323" w:rsidRDefault="009B7BC0" w:rsidP="00372323">
      <w:pPr>
        <w:spacing w:after="0"/>
        <w:rPr>
          <w:rFonts w:ascii="Times New Roman" w:hAnsi="Times New Roman" w:cs="Times New Roman"/>
          <w:bCs/>
          <w:sz w:val="28"/>
          <w:szCs w:val="28"/>
        </w:rPr>
      </w:pPr>
    </w:p>
    <w:sectPr w:rsidR="009B7BC0" w:rsidRPr="00372323" w:rsidSect="00D469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multilevel"/>
    <w:tmpl w:val="00000007"/>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15313DBB"/>
    <w:multiLevelType w:val="hybridMultilevel"/>
    <w:tmpl w:val="DD4AF17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2DD86BDF"/>
    <w:multiLevelType w:val="hybridMultilevel"/>
    <w:tmpl w:val="F8F4495A"/>
    <w:lvl w:ilvl="0" w:tplc="FD9846E4">
      <w:start w:val="1"/>
      <w:numFmt w:val="decimal"/>
      <w:lvlText w:val="%1)"/>
      <w:lvlJc w:val="left"/>
      <w:pPr>
        <w:ind w:left="1440" w:hanging="90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4C534374"/>
    <w:multiLevelType w:val="hybridMultilevel"/>
    <w:tmpl w:val="0C3E13BA"/>
    <w:lvl w:ilvl="0" w:tplc="0419000F">
      <w:start w:val="1"/>
      <w:numFmt w:val="decimal"/>
      <w:lvlText w:val="%1."/>
      <w:lvlJc w:val="left"/>
      <w:pPr>
        <w:ind w:left="9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7EEB5109"/>
    <w:multiLevelType w:val="hybridMultilevel"/>
    <w:tmpl w:val="7E9CB6F6"/>
    <w:lvl w:ilvl="0" w:tplc="0419000F">
      <w:start w:val="1"/>
      <w:numFmt w:val="decimal"/>
      <w:lvlText w:val="%1."/>
      <w:lvlJc w:val="left"/>
      <w:pPr>
        <w:tabs>
          <w:tab w:val="num" w:pos="720"/>
        </w:tabs>
        <w:ind w:left="720" w:hanging="360"/>
      </w:pPr>
      <w:rPr>
        <w:rFonts w:hint="default"/>
      </w:rPr>
    </w:lvl>
    <w:lvl w:ilvl="1" w:tplc="7BAAAFB2">
      <w:start w:val="5"/>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savePreviewPicture/>
  <w:compat>
    <w:useFELayout/>
  </w:compat>
  <w:rsids>
    <w:rsidRoot w:val="004E0ECF"/>
    <w:rsid w:val="00066AB2"/>
    <w:rsid w:val="00083472"/>
    <w:rsid w:val="000C4C31"/>
    <w:rsid w:val="000D3320"/>
    <w:rsid w:val="000F64A9"/>
    <w:rsid w:val="00155344"/>
    <w:rsid w:val="001F288D"/>
    <w:rsid w:val="001F2DBB"/>
    <w:rsid w:val="002019D2"/>
    <w:rsid w:val="0025421C"/>
    <w:rsid w:val="00275412"/>
    <w:rsid w:val="002A2FA3"/>
    <w:rsid w:val="003074B5"/>
    <w:rsid w:val="00372323"/>
    <w:rsid w:val="0040350D"/>
    <w:rsid w:val="004055EB"/>
    <w:rsid w:val="0041334D"/>
    <w:rsid w:val="004566F7"/>
    <w:rsid w:val="004973B5"/>
    <w:rsid w:val="004976D2"/>
    <w:rsid w:val="004E0ECF"/>
    <w:rsid w:val="004E2879"/>
    <w:rsid w:val="004F4C12"/>
    <w:rsid w:val="005A1558"/>
    <w:rsid w:val="005B4757"/>
    <w:rsid w:val="005D271E"/>
    <w:rsid w:val="006A3E9A"/>
    <w:rsid w:val="006E7506"/>
    <w:rsid w:val="007033BE"/>
    <w:rsid w:val="007113B4"/>
    <w:rsid w:val="007201E8"/>
    <w:rsid w:val="00731453"/>
    <w:rsid w:val="0074365A"/>
    <w:rsid w:val="007626AC"/>
    <w:rsid w:val="00793EBD"/>
    <w:rsid w:val="007C7A00"/>
    <w:rsid w:val="007D072A"/>
    <w:rsid w:val="007D2B6E"/>
    <w:rsid w:val="0083100E"/>
    <w:rsid w:val="009112F4"/>
    <w:rsid w:val="00934D8C"/>
    <w:rsid w:val="0097670B"/>
    <w:rsid w:val="009B7BC0"/>
    <w:rsid w:val="009D2CCB"/>
    <w:rsid w:val="009D7170"/>
    <w:rsid w:val="009F3BFC"/>
    <w:rsid w:val="00A51177"/>
    <w:rsid w:val="00B94606"/>
    <w:rsid w:val="00BE4A05"/>
    <w:rsid w:val="00C762AC"/>
    <w:rsid w:val="00CA0FE7"/>
    <w:rsid w:val="00CB7BD0"/>
    <w:rsid w:val="00D4165D"/>
    <w:rsid w:val="00D46904"/>
    <w:rsid w:val="00D57F24"/>
    <w:rsid w:val="00DE2ECA"/>
    <w:rsid w:val="00E03B5F"/>
    <w:rsid w:val="00E05633"/>
    <w:rsid w:val="00E62047"/>
    <w:rsid w:val="00EA3AA6"/>
    <w:rsid w:val="00EC6E5E"/>
    <w:rsid w:val="00EE7874"/>
    <w:rsid w:val="00F456F2"/>
    <w:rsid w:val="00F87A19"/>
    <w:rsid w:val="00FD7DED"/>
    <w:rsid w:val="00FF3692"/>
    <w:rsid w:val="00FF52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904"/>
  </w:style>
  <w:style w:type="paragraph" w:styleId="2">
    <w:name w:val="heading 2"/>
    <w:basedOn w:val="a"/>
    <w:next w:val="a"/>
    <w:link w:val="20"/>
    <w:uiPriority w:val="99"/>
    <w:qFormat/>
    <w:rsid w:val="009D7170"/>
    <w:pPr>
      <w:keepNext/>
      <w:tabs>
        <w:tab w:val="left" w:pos="0"/>
        <w:tab w:val="left" w:pos="576"/>
        <w:tab w:val="num" w:pos="1620"/>
      </w:tabs>
      <w:suppressAutoHyphens/>
      <w:spacing w:before="240" w:after="60" w:line="240" w:lineRule="auto"/>
      <w:ind w:left="576" w:hanging="576"/>
      <w:outlineLvl w:val="1"/>
    </w:pPr>
    <w:rPr>
      <w:rFonts w:ascii="Arial" w:eastAsia="Times New Roman" w:hAnsi="Arial" w:cs="Arial"/>
      <w:b/>
      <w:bCs/>
      <w:i/>
      <w:iCs/>
      <w:kern w:val="1"/>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E0EC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4E0EC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0ECF"/>
    <w:rPr>
      <w:rFonts w:ascii="Tahoma" w:hAnsi="Tahoma" w:cs="Tahoma"/>
      <w:sz w:val="16"/>
      <w:szCs w:val="16"/>
    </w:rPr>
  </w:style>
  <w:style w:type="paragraph" w:styleId="a6">
    <w:name w:val="List Paragraph"/>
    <w:basedOn w:val="a"/>
    <w:uiPriority w:val="34"/>
    <w:qFormat/>
    <w:rsid w:val="007626AC"/>
    <w:pPr>
      <w:ind w:left="720"/>
      <w:contextualSpacing/>
    </w:pPr>
  </w:style>
  <w:style w:type="character" w:customStyle="1" w:styleId="20">
    <w:name w:val="Заголовок 2 Знак"/>
    <w:basedOn w:val="a0"/>
    <w:link w:val="2"/>
    <w:uiPriority w:val="99"/>
    <w:rsid w:val="009D7170"/>
    <w:rPr>
      <w:rFonts w:ascii="Arial" w:eastAsia="Times New Roman" w:hAnsi="Arial" w:cs="Arial"/>
      <w:b/>
      <w:bCs/>
      <w:i/>
      <w:iCs/>
      <w:kern w:val="1"/>
      <w:sz w:val="28"/>
      <w:szCs w:val="28"/>
      <w:lang w:eastAsia="ar-SA"/>
    </w:rPr>
  </w:style>
  <w:style w:type="paragraph" w:customStyle="1" w:styleId="1">
    <w:name w:val="марк список 1"/>
    <w:basedOn w:val="a"/>
    <w:uiPriority w:val="99"/>
    <w:rsid w:val="009D7170"/>
    <w:pPr>
      <w:tabs>
        <w:tab w:val="left" w:pos="360"/>
      </w:tabs>
      <w:spacing w:before="120" w:after="120" w:line="240" w:lineRule="auto"/>
      <w:jc w:val="both"/>
    </w:pPr>
    <w:rPr>
      <w:rFonts w:ascii="Times New Roman" w:eastAsia="Times New Roman" w:hAnsi="Times New Roman" w:cs="Times New Roman"/>
      <w:kern w:val="1"/>
      <w:sz w:val="24"/>
      <w:szCs w:val="24"/>
      <w:lang w:eastAsia="ar-SA"/>
    </w:rPr>
  </w:style>
  <w:style w:type="paragraph" w:customStyle="1" w:styleId="10">
    <w:name w:val="нум список 1"/>
    <w:basedOn w:val="1"/>
    <w:uiPriority w:val="99"/>
    <w:rsid w:val="009D7170"/>
  </w:style>
  <w:style w:type="paragraph" w:customStyle="1" w:styleId="a7">
    <w:name w:val="основной текст документа"/>
    <w:basedOn w:val="a"/>
    <w:uiPriority w:val="99"/>
    <w:rsid w:val="009D7170"/>
    <w:pPr>
      <w:spacing w:before="120" w:after="120" w:line="240" w:lineRule="auto"/>
      <w:jc w:val="both"/>
    </w:pPr>
    <w:rPr>
      <w:rFonts w:ascii="Times New Roman" w:eastAsia="Times New Roman" w:hAnsi="Times New Roman" w:cs="Times New Roman"/>
      <w:kern w:val="1"/>
      <w:sz w:val="24"/>
      <w:szCs w:val="24"/>
      <w:lang w:eastAsia="ar-SA"/>
    </w:rPr>
  </w:style>
  <w:style w:type="character" w:styleId="a8">
    <w:name w:val="Hyperlink"/>
    <w:basedOn w:val="a0"/>
    <w:uiPriority w:val="99"/>
    <w:unhideWhenUsed/>
    <w:rsid w:val="004976D2"/>
    <w:rPr>
      <w:color w:val="0000FF"/>
      <w:u w:val="single"/>
    </w:rPr>
  </w:style>
</w:styles>
</file>

<file path=word/webSettings.xml><?xml version="1.0" encoding="utf-8"?>
<w:webSettings xmlns:r="http://schemas.openxmlformats.org/officeDocument/2006/relationships" xmlns:w="http://schemas.openxmlformats.org/wordprocessingml/2006/main">
  <w:divs>
    <w:div w:id="31463040">
      <w:bodyDiv w:val="1"/>
      <w:marLeft w:val="0"/>
      <w:marRight w:val="0"/>
      <w:marTop w:val="0"/>
      <w:marBottom w:val="0"/>
      <w:divBdr>
        <w:top w:val="none" w:sz="0" w:space="0" w:color="auto"/>
        <w:left w:val="none" w:sz="0" w:space="0" w:color="auto"/>
        <w:bottom w:val="none" w:sz="0" w:space="0" w:color="auto"/>
        <w:right w:val="none" w:sz="0" w:space="0" w:color="auto"/>
      </w:divBdr>
    </w:div>
    <w:div w:id="1181972125">
      <w:bodyDiv w:val="1"/>
      <w:marLeft w:val="0"/>
      <w:marRight w:val="0"/>
      <w:marTop w:val="0"/>
      <w:marBottom w:val="0"/>
      <w:divBdr>
        <w:top w:val="none" w:sz="0" w:space="0" w:color="auto"/>
        <w:left w:val="none" w:sz="0" w:space="0" w:color="auto"/>
        <w:bottom w:val="none" w:sz="0" w:space="0" w:color="auto"/>
        <w:right w:val="none" w:sz="0" w:space="0" w:color="auto"/>
      </w:divBdr>
    </w:div>
    <w:div w:id="1512065653">
      <w:bodyDiv w:val="1"/>
      <w:marLeft w:val="0"/>
      <w:marRight w:val="0"/>
      <w:marTop w:val="0"/>
      <w:marBottom w:val="0"/>
      <w:divBdr>
        <w:top w:val="none" w:sz="0" w:space="0" w:color="auto"/>
        <w:left w:val="none" w:sz="0" w:space="0" w:color="auto"/>
        <w:bottom w:val="none" w:sz="0" w:space="0" w:color="auto"/>
        <w:right w:val="none" w:sz="0" w:space="0" w:color="auto"/>
      </w:divBdr>
    </w:div>
    <w:div w:id="1695618639">
      <w:bodyDiv w:val="1"/>
      <w:marLeft w:val="0"/>
      <w:marRight w:val="0"/>
      <w:marTop w:val="0"/>
      <w:marBottom w:val="0"/>
      <w:divBdr>
        <w:top w:val="none" w:sz="0" w:space="0" w:color="auto"/>
        <w:left w:val="none" w:sz="0" w:space="0" w:color="auto"/>
        <w:bottom w:val="none" w:sz="0" w:space="0" w:color="auto"/>
        <w:right w:val="none" w:sz="0" w:space="0" w:color="auto"/>
      </w:divBdr>
    </w:div>
    <w:div w:id="1849637568">
      <w:bodyDiv w:val="1"/>
      <w:marLeft w:val="0"/>
      <w:marRight w:val="0"/>
      <w:marTop w:val="0"/>
      <w:marBottom w:val="0"/>
      <w:divBdr>
        <w:top w:val="none" w:sz="0" w:space="0" w:color="auto"/>
        <w:left w:val="none" w:sz="0" w:space="0" w:color="auto"/>
        <w:bottom w:val="none" w:sz="0" w:space="0" w:color="auto"/>
        <w:right w:val="none" w:sz="0" w:space="0" w:color="auto"/>
      </w:divBdr>
    </w:div>
    <w:div w:id="192553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p28303@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2FDB4-ECE7-4E37-9AFF-2E820AE66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3577</Words>
  <Characters>20391</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Admin</cp:lastModifiedBy>
  <cp:revision>2</cp:revision>
  <dcterms:created xsi:type="dcterms:W3CDTF">2015-10-06T11:09:00Z</dcterms:created>
  <dcterms:modified xsi:type="dcterms:W3CDTF">2015-10-06T11:09:00Z</dcterms:modified>
</cp:coreProperties>
</file>