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68" w:rsidRPr="00CA2668" w:rsidRDefault="00053C6B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28"/>
          <w:szCs w:val="28"/>
          <w:lang w:eastAsia="ru-RU"/>
        </w:rPr>
      </w:pPr>
      <w:r w:rsidRPr="00053C6B"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14985" cy="817880"/>
            <wp:effectExtent l="0" t="0" r="0" b="127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РОССИЙСКАЯ  ФЕДЕРАЦИЯ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РОСТОВСКАЯ  ОБЛАСТЬ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ОКТЯБРЬСКИЙ  РАЙОН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ПОСЕЛЕНИЯ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A2668" w:rsidRPr="00CA2668" w:rsidRDefault="00CA2668" w:rsidP="00CA2668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A2668">
        <w:rPr>
          <w:rFonts w:ascii="Times New Roman" w:hAnsi="Times New Roman"/>
          <w:b/>
          <w:sz w:val="40"/>
          <w:szCs w:val="20"/>
          <w:lang w:eastAsia="ru-RU"/>
        </w:rPr>
        <w:t xml:space="preserve">         </w:t>
      </w:r>
      <w:r>
        <w:rPr>
          <w:rFonts w:ascii="Times New Roman" w:hAnsi="Times New Roman"/>
          <w:b/>
          <w:sz w:val="40"/>
          <w:szCs w:val="20"/>
          <w:lang w:eastAsia="ru-RU"/>
        </w:rPr>
        <w:t xml:space="preserve">       </w:t>
      </w:r>
      <w:r w:rsidRPr="00CA2668">
        <w:rPr>
          <w:rFonts w:ascii="Times New Roman" w:hAnsi="Times New Roman"/>
          <w:b/>
          <w:sz w:val="32"/>
          <w:szCs w:val="32"/>
          <w:lang w:eastAsia="ru-RU"/>
        </w:rPr>
        <w:t>РЕШЕНИЕ</w:t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</w:p>
    <w:p w:rsidR="00C77D58" w:rsidRPr="00C77D58" w:rsidRDefault="00C77D58" w:rsidP="001116EE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</w:rPr>
      </w:pPr>
    </w:p>
    <w:p w:rsidR="00C77D58" w:rsidRPr="00CA2668" w:rsidRDefault="00461649" w:rsidP="006C33AA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23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>.</w:t>
      </w:r>
      <w:r w:rsidR="002D0762">
        <w:rPr>
          <w:rFonts w:ascii="Times New Roman" w:eastAsia="Calibri" w:hAnsi="Times New Roman"/>
          <w:b/>
          <w:bCs/>
          <w:sz w:val="28"/>
          <w:szCs w:val="28"/>
        </w:rPr>
        <w:t>06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>.20</w:t>
      </w:r>
      <w:r w:rsidR="002D0762">
        <w:rPr>
          <w:rFonts w:ascii="Times New Roman" w:eastAsia="Calibri" w:hAnsi="Times New Roman"/>
          <w:b/>
          <w:bCs/>
          <w:sz w:val="28"/>
          <w:szCs w:val="28"/>
        </w:rPr>
        <w:t>26</w:t>
      </w:r>
      <w:r w:rsidR="002D1F35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6C33AA">
        <w:rPr>
          <w:rFonts w:ascii="Times New Roman" w:eastAsia="Calibri" w:hAnsi="Times New Roman"/>
          <w:b/>
          <w:bCs/>
          <w:sz w:val="28"/>
          <w:szCs w:val="28"/>
        </w:rPr>
        <w:t xml:space="preserve">              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    </w:t>
      </w:r>
      <w:r w:rsidR="00FF3386">
        <w:rPr>
          <w:rFonts w:ascii="Times New Roman" w:eastAsia="Calibri" w:hAnsi="Times New Roman"/>
          <w:b/>
          <w:bCs/>
          <w:sz w:val="28"/>
          <w:szCs w:val="28"/>
        </w:rPr>
        <w:t xml:space="preserve">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№ 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2D1F35">
        <w:rPr>
          <w:rFonts w:ascii="Times New Roman" w:eastAsia="Calibri" w:hAnsi="Times New Roman"/>
          <w:b/>
          <w:bCs/>
          <w:sz w:val="28"/>
          <w:szCs w:val="28"/>
        </w:rPr>
        <w:t>189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</w:t>
      </w:r>
      <w:r w:rsidR="00CA2668" w:rsidRPr="00CA2668">
        <w:rPr>
          <w:rFonts w:ascii="Times New Roman" w:eastAsia="Calibri" w:hAnsi="Times New Roman"/>
          <w:b/>
          <w:sz w:val="28"/>
          <w:szCs w:val="28"/>
        </w:rPr>
        <w:t>п.Персиановский</w:t>
      </w:r>
    </w:p>
    <w:p w:rsidR="00CA2668" w:rsidRDefault="00CA2668" w:rsidP="001116EE">
      <w:pPr>
        <w:autoSpaceDE w:val="0"/>
        <w:autoSpaceDN w:val="0"/>
        <w:adjustRightInd w:val="0"/>
        <w:rPr>
          <w:rFonts w:ascii="Times New Roman" w:eastAsia="Calibri" w:hAnsi="Times New Roman"/>
          <w:bCs/>
          <w:sz w:val="28"/>
          <w:szCs w:val="28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5387"/>
      </w:tblGrid>
      <w:tr w:rsidR="001116EE" w:rsidRPr="001116EE" w:rsidTr="000E55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554C" w:rsidRPr="000E554C" w:rsidRDefault="002D0762" w:rsidP="000E55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0"/>
              <w:rPr>
                <w:sz w:val="28"/>
                <w:szCs w:val="28"/>
                <w:lang w:eastAsia="ru-RU"/>
              </w:rPr>
            </w:pPr>
            <w:r w:rsidRPr="002D0762">
              <w:rPr>
                <w:sz w:val="28"/>
                <w:szCs w:val="28"/>
                <w:lang w:eastAsia="ru-RU"/>
              </w:rPr>
              <w:t xml:space="preserve">О внесении изменений в решение Собрания депутатов Персиановского сельского поселения от 01.03.2018 № 79 «Об утверждении Порядка предоставления сведений о доходах и об имуществе, сведений о расходах лицами, замещающими муниципальные должности в Персиановском сельском поселении, должность Главы Администрации по контракту, а также сведений о доходах и об имуществе лиц, </w:t>
            </w:r>
            <w:r w:rsidR="009267D2">
              <w:rPr>
                <w:sz w:val="28"/>
                <w:szCs w:val="28"/>
                <w:lang w:eastAsia="ru-RU"/>
              </w:rPr>
              <w:t>претендующих на замещение указан</w:t>
            </w:r>
            <w:r w:rsidRPr="002D0762">
              <w:rPr>
                <w:sz w:val="28"/>
                <w:szCs w:val="28"/>
                <w:lang w:eastAsia="ru-RU"/>
              </w:rPr>
              <w:t>ных должностей в Персиановском сельском поселении</w:t>
            </w:r>
          </w:p>
          <w:p w:rsidR="001116EE" w:rsidRPr="00053C6B" w:rsidRDefault="001116EE" w:rsidP="001116EE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1116EE" w:rsidRPr="001116EE" w:rsidRDefault="001116EE" w:rsidP="001116EE">
      <w:pPr>
        <w:rPr>
          <w:rFonts w:ascii="Times New Roman" w:hAnsi="Times New Roman"/>
          <w:sz w:val="28"/>
          <w:szCs w:val="28"/>
          <w:lang w:eastAsia="ru-RU"/>
        </w:rPr>
      </w:pPr>
    </w:p>
    <w:p w:rsidR="00053C6B" w:rsidRPr="00053C6B" w:rsidRDefault="001116EE" w:rsidP="009267D2">
      <w:pPr>
        <w:ind w:firstLine="142"/>
        <w:jc w:val="both"/>
        <w:rPr>
          <w:rFonts w:ascii="Times New Roman" w:eastAsia="Calibri" w:hAnsi="Times New Roman"/>
          <w:sz w:val="28"/>
          <w:szCs w:val="28"/>
        </w:rPr>
      </w:pPr>
      <w:r w:rsidRPr="001116EE">
        <w:rPr>
          <w:rFonts w:ascii="Times New Roman" w:hAnsi="Times New Roman"/>
          <w:sz w:val="28"/>
          <w:szCs w:val="28"/>
          <w:lang w:eastAsia="ru-RU"/>
        </w:rPr>
        <w:tab/>
      </w:r>
      <w:r w:rsidR="009267D2" w:rsidRPr="009267D2">
        <w:rPr>
          <w:rFonts w:ascii="Times New Roman" w:hAnsi="Times New Roman"/>
          <w:sz w:val="28"/>
          <w:szCs w:val="28"/>
          <w:lang w:eastAsia="ru-RU"/>
        </w:rPr>
        <w:t>В целях приведения Порядка предоставления сведений о доходах и об имуществе, сведений о расходах лицами, замещающими муниципальные должности в П</w:t>
      </w:r>
      <w:r w:rsidR="009267D2">
        <w:rPr>
          <w:rFonts w:ascii="Times New Roman" w:hAnsi="Times New Roman"/>
          <w:sz w:val="28"/>
          <w:szCs w:val="28"/>
          <w:lang w:eastAsia="ru-RU"/>
        </w:rPr>
        <w:t>ерсиановском сельско</w:t>
      </w:r>
      <w:r w:rsidR="009267D2" w:rsidRPr="009267D2">
        <w:rPr>
          <w:rFonts w:ascii="Times New Roman" w:hAnsi="Times New Roman"/>
          <w:sz w:val="28"/>
          <w:szCs w:val="28"/>
          <w:lang w:eastAsia="ru-RU"/>
        </w:rPr>
        <w:t>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Персиановском сельском поселении, утв. решением Собрания депутатов Персиановского с</w:t>
      </w:r>
      <w:r w:rsidR="004D7991">
        <w:rPr>
          <w:rFonts w:ascii="Times New Roman" w:hAnsi="Times New Roman"/>
          <w:sz w:val="28"/>
          <w:szCs w:val="28"/>
          <w:lang w:eastAsia="ru-RU"/>
        </w:rPr>
        <w:t>ельского поселения о</w:t>
      </w:r>
      <w:r w:rsidR="009267D2" w:rsidRPr="009267D2">
        <w:rPr>
          <w:rFonts w:ascii="Times New Roman" w:hAnsi="Times New Roman"/>
          <w:sz w:val="28"/>
          <w:szCs w:val="28"/>
          <w:lang w:eastAsia="ru-RU"/>
        </w:rPr>
        <w:t>т 01.03.2018 № 79 в соответствие с Федеральным законом от 25.12.2008 № 273-ФЗ «О противодействии коррупции», Федеральным законом от 28.12.2025 № 5O5-ФЗ «О внесении изменений в отдельные законодательны</w:t>
      </w:r>
      <w:r w:rsidR="009267D2">
        <w:rPr>
          <w:rFonts w:ascii="Times New Roman" w:hAnsi="Times New Roman"/>
          <w:sz w:val="28"/>
          <w:szCs w:val="28"/>
          <w:lang w:eastAsia="ru-RU"/>
        </w:rPr>
        <w:t>е акты Российской Федерации», У</w:t>
      </w:r>
      <w:r w:rsidR="009267D2" w:rsidRPr="009267D2">
        <w:rPr>
          <w:rFonts w:ascii="Times New Roman" w:hAnsi="Times New Roman"/>
          <w:sz w:val="28"/>
          <w:szCs w:val="28"/>
          <w:lang w:eastAsia="ru-RU"/>
        </w:rPr>
        <w:t>ставом муниципального образования «Персиановское сельское поселение Октябрьского района»,</w:t>
      </w:r>
    </w:p>
    <w:p w:rsidR="00053C6B" w:rsidRP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sz w:val="28"/>
          <w:szCs w:val="28"/>
        </w:rPr>
      </w:pPr>
    </w:p>
    <w:p w:rsid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Собрание депутатов Персиановского сельского поселения</w:t>
      </w:r>
    </w:p>
    <w:p w:rsidR="00053C6B" w:rsidRP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53C6B">
        <w:rPr>
          <w:rFonts w:ascii="Times New Roman" w:eastAsia="Calibri" w:hAnsi="Times New Roman"/>
          <w:b/>
          <w:sz w:val="28"/>
          <w:szCs w:val="28"/>
        </w:rPr>
        <w:t>РЕШИЛО:</w:t>
      </w:r>
    </w:p>
    <w:p w:rsidR="00053C6B" w:rsidRPr="00053C6B" w:rsidRDefault="00053C6B" w:rsidP="00053C6B">
      <w:pPr>
        <w:suppressAutoHyphens/>
        <w:spacing w:after="160" w:line="240" w:lineRule="exact"/>
        <w:jc w:val="center"/>
        <w:rPr>
          <w:rFonts w:ascii="Times New Roman" w:eastAsia="Calibri" w:hAnsi="Times New Roman"/>
          <w:sz w:val="28"/>
          <w:szCs w:val="28"/>
        </w:rPr>
      </w:pPr>
    </w:p>
    <w:p w:rsidR="00053C6B" w:rsidRPr="009267D2" w:rsidRDefault="009267D2" w:rsidP="009267D2">
      <w:pPr>
        <w:pStyle w:val="a5"/>
        <w:numPr>
          <w:ilvl w:val="0"/>
          <w:numId w:val="4"/>
        </w:numPr>
        <w:suppressAutoHyphens/>
        <w:spacing w:after="160" w:line="259" w:lineRule="auto"/>
        <w:ind w:left="142" w:firstLine="425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>Внести в решение Собрания депутатов Перси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ановского сельского поселения о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 01.03.2018 № 79 «Об утверждении Порядка предоставления сведений 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о доходах и об имуществе, сведений о расходах лицами, замещающими муниципальные должности в Персиановском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Персиановском сельском поселении» изменения, дополнив после слов «Сведения о своих доходах, об </w:t>
      </w:r>
      <w:r w:rsidRPr="009267D2">
        <w:rPr>
          <w:rFonts w:ascii="Times New Roman" w:hAnsi="Times New Roman" w:hint="eastAsia"/>
          <w:color w:val="000000"/>
          <w:sz w:val="28"/>
          <w:szCs w:val="28"/>
          <w:lang w:eastAsia="ru-RU"/>
        </w:rPr>
        <w:t>имуществе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</w:t>
      </w:r>
      <w:r w:rsidRPr="009267D2">
        <w:t xml:space="preserve"> 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(работодателю), иным уполномоченным лицам, граждане, </w:t>
      </w:r>
      <w:r w:rsidR="00C565FA" w:rsidRPr="009267D2">
        <w:rPr>
          <w:rFonts w:ascii="Times New Roman" w:hAnsi="Times New Roman"/>
          <w:color w:val="000000"/>
          <w:sz w:val="28"/>
          <w:szCs w:val="28"/>
          <w:lang w:eastAsia="ru-RU"/>
        </w:rPr>
        <w:t>претендующие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замещение долж</w:t>
      </w:r>
      <w:r w:rsidRPr="009267D2">
        <w:rPr>
          <w:rFonts w:ascii="Times New Roman" w:hAnsi="Times New Roman" w:hint="eastAsia"/>
          <w:color w:val="000000"/>
          <w:sz w:val="28"/>
          <w:szCs w:val="28"/>
          <w:lang w:eastAsia="ru-RU"/>
        </w:rPr>
        <w:t>ностей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муниципальной службы, включенных в перечни, установленные нормативными правовыми актами Российской Федерации фразой «и должности главы местной администрации по конт</w:t>
      </w:r>
      <w:r w:rsidRPr="009267D2">
        <w:rPr>
          <w:rFonts w:ascii="Times New Roman" w:hAnsi="Times New Roman" w:hint="eastAsia"/>
          <w:color w:val="000000"/>
          <w:sz w:val="28"/>
          <w:szCs w:val="28"/>
          <w:lang w:eastAsia="ru-RU"/>
        </w:rPr>
        <w:t>ракту»</w:t>
      </w:r>
      <w:r w:rsidRPr="009267D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267D2" w:rsidRPr="009267D2" w:rsidRDefault="009267D2" w:rsidP="009267D2">
      <w:pPr>
        <w:pStyle w:val="a5"/>
        <w:numPr>
          <w:ilvl w:val="0"/>
          <w:numId w:val="4"/>
        </w:numPr>
        <w:suppressAutoHyphens/>
        <w:spacing w:after="160" w:line="259" w:lineRule="auto"/>
        <w:ind w:left="0"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053C6B" w:rsidRDefault="00053C6B" w:rsidP="00053C6B">
      <w:pPr>
        <w:suppressAutoHyphens/>
        <w:spacing w:after="160"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E554C" w:rsidRPr="00053C6B" w:rsidRDefault="000E554C" w:rsidP="00053C6B">
      <w:pPr>
        <w:suppressAutoHyphens/>
        <w:spacing w:after="160"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53C6B" w:rsidRPr="00053C6B" w:rsidRDefault="002D1F35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</w:t>
      </w:r>
      <w:bookmarkStart w:id="0" w:name="_GoBack"/>
      <w:bookmarkEnd w:id="0"/>
      <w:r w:rsidR="00053C6B" w:rsidRPr="00053C6B">
        <w:rPr>
          <w:rFonts w:ascii="Times New Roman" w:eastAsia="Calibri" w:hAnsi="Times New Roman"/>
          <w:sz w:val="28"/>
          <w:szCs w:val="28"/>
        </w:rPr>
        <w:t>Председатель Собрания депутатов –</w:t>
      </w:r>
    </w:p>
    <w:p w:rsidR="00053C6B" w:rsidRPr="00053C6B" w:rsidRDefault="002D1F35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</w:t>
      </w:r>
      <w:r w:rsidR="00053C6B" w:rsidRPr="00053C6B">
        <w:rPr>
          <w:rFonts w:ascii="Times New Roman" w:eastAsia="Calibri" w:hAnsi="Times New Roman"/>
          <w:sz w:val="28"/>
          <w:szCs w:val="28"/>
        </w:rPr>
        <w:t xml:space="preserve">лава Персиановского сельского поселения           </w:t>
      </w:r>
      <w:r w:rsidR="00053C6B">
        <w:rPr>
          <w:rFonts w:ascii="Times New Roman" w:eastAsia="Calibri" w:hAnsi="Times New Roman"/>
          <w:sz w:val="28"/>
          <w:szCs w:val="28"/>
        </w:rPr>
        <w:t xml:space="preserve">                      Н.А.Зеленский</w:t>
      </w:r>
      <w:r w:rsidR="00053C6B" w:rsidRPr="00053C6B">
        <w:rPr>
          <w:rFonts w:ascii="Times New Roman" w:eastAsia="Calibri" w:hAnsi="Times New Roman"/>
          <w:sz w:val="28"/>
          <w:szCs w:val="28"/>
        </w:rPr>
        <w:t xml:space="preserve">                                 </w:t>
      </w:r>
    </w:p>
    <w:p w:rsidR="00053C6B" w:rsidRPr="00053C6B" w:rsidRDefault="00053C6B" w:rsidP="00053C6B">
      <w:pPr>
        <w:widowControl w:val="0"/>
        <w:suppressAutoHyphens/>
        <w:autoSpaceDE w:val="0"/>
        <w:spacing w:after="160" w:line="259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53C6B" w:rsidRPr="00053C6B" w:rsidRDefault="00053C6B" w:rsidP="00053C6B">
      <w:pPr>
        <w:widowControl w:val="0"/>
        <w:suppressAutoHyphens/>
        <w:autoSpaceDE w:val="0"/>
        <w:spacing w:after="160" w:line="259" w:lineRule="auto"/>
        <w:outlineLvl w:val="0"/>
        <w:rPr>
          <w:rFonts w:ascii="Times New Roman" w:eastAsia="Calibri" w:hAnsi="Times New Roman"/>
          <w:sz w:val="28"/>
          <w:szCs w:val="28"/>
        </w:rPr>
      </w:pPr>
      <w:r w:rsidRPr="00053C6B">
        <w:rPr>
          <w:rFonts w:ascii="Times New Roman" w:eastAsia="Calibri" w:hAnsi="Times New Roman"/>
          <w:sz w:val="28"/>
          <w:szCs w:val="28"/>
        </w:rPr>
        <w:t xml:space="preserve">  </w:t>
      </w:r>
    </w:p>
    <w:p w:rsidR="00053C6B" w:rsidRPr="00053C6B" w:rsidRDefault="00053C6B" w:rsidP="00053C6B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</w:p>
    <w:sectPr w:rsidR="00053C6B" w:rsidRPr="00053C6B" w:rsidSect="000E554C">
      <w:pgSz w:w="11906" w:h="16838"/>
      <w:pgMar w:top="851" w:right="567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062" w:rsidRDefault="00DE6062">
      <w:r>
        <w:separator/>
      </w:r>
    </w:p>
  </w:endnote>
  <w:endnote w:type="continuationSeparator" w:id="0">
    <w:p w:rsidR="00DE6062" w:rsidRDefault="00DE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062" w:rsidRDefault="00DE6062">
      <w:r>
        <w:separator/>
      </w:r>
    </w:p>
  </w:footnote>
  <w:footnote w:type="continuationSeparator" w:id="0">
    <w:p w:rsidR="00DE6062" w:rsidRDefault="00DE6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70E7BA3"/>
    <w:multiLevelType w:val="hybridMultilevel"/>
    <w:tmpl w:val="5B68F6A4"/>
    <w:lvl w:ilvl="0" w:tplc="BFBC33F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7CFC1E55"/>
    <w:multiLevelType w:val="hybridMultilevel"/>
    <w:tmpl w:val="6C3EE48E"/>
    <w:lvl w:ilvl="0" w:tplc="CE0C34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041FB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3C6B"/>
    <w:rsid w:val="000564C0"/>
    <w:rsid w:val="00063C0E"/>
    <w:rsid w:val="00064A74"/>
    <w:rsid w:val="000768F3"/>
    <w:rsid w:val="00086232"/>
    <w:rsid w:val="000A18BA"/>
    <w:rsid w:val="000A4452"/>
    <w:rsid w:val="000B2048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E10E8"/>
    <w:rsid w:val="000E554C"/>
    <w:rsid w:val="000F1AE7"/>
    <w:rsid w:val="000F287A"/>
    <w:rsid w:val="000F500B"/>
    <w:rsid w:val="00100A80"/>
    <w:rsid w:val="001055A8"/>
    <w:rsid w:val="001116EE"/>
    <w:rsid w:val="001152A6"/>
    <w:rsid w:val="0011540F"/>
    <w:rsid w:val="00122195"/>
    <w:rsid w:val="00123CC5"/>
    <w:rsid w:val="00137D8C"/>
    <w:rsid w:val="001475E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404A"/>
    <w:rsid w:val="001764F1"/>
    <w:rsid w:val="00177570"/>
    <w:rsid w:val="00177ACA"/>
    <w:rsid w:val="00193601"/>
    <w:rsid w:val="001964BA"/>
    <w:rsid w:val="001A408C"/>
    <w:rsid w:val="001A492B"/>
    <w:rsid w:val="001B4F15"/>
    <w:rsid w:val="001B6298"/>
    <w:rsid w:val="001B691B"/>
    <w:rsid w:val="001C747B"/>
    <w:rsid w:val="001D2367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0762"/>
    <w:rsid w:val="002D1F35"/>
    <w:rsid w:val="002D2AC1"/>
    <w:rsid w:val="002D4C03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2AC7"/>
    <w:rsid w:val="00375965"/>
    <w:rsid w:val="00381442"/>
    <w:rsid w:val="0039224D"/>
    <w:rsid w:val="003A297B"/>
    <w:rsid w:val="003B683D"/>
    <w:rsid w:val="003C1853"/>
    <w:rsid w:val="003C3158"/>
    <w:rsid w:val="003C5995"/>
    <w:rsid w:val="003D77F5"/>
    <w:rsid w:val="003E68F8"/>
    <w:rsid w:val="003E7214"/>
    <w:rsid w:val="003F70EC"/>
    <w:rsid w:val="0040069D"/>
    <w:rsid w:val="00402E62"/>
    <w:rsid w:val="00403FE5"/>
    <w:rsid w:val="00417555"/>
    <w:rsid w:val="00420D40"/>
    <w:rsid w:val="00420EC4"/>
    <w:rsid w:val="00423BB4"/>
    <w:rsid w:val="00424CD1"/>
    <w:rsid w:val="0043155C"/>
    <w:rsid w:val="0043787E"/>
    <w:rsid w:val="00446193"/>
    <w:rsid w:val="00450039"/>
    <w:rsid w:val="00461649"/>
    <w:rsid w:val="00463FFA"/>
    <w:rsid w:val="0047132A"/>
    <w:rsid w:val="00475099"/>
    <w:rsid w:val="00476CCD"/>
    <w:rsid w:val="00480F81"/>
    <w:rsid w:val="00483F63"/>
    <w:rsid w:val="00485F76"/>
    <w:rsid w:val="00486592"/>
    <w:rsid w:val="00496CBC"/>
    <w:rsid w:val="004A0AF1"/>
    <w:rsid w:val="004B130C"/>
    <w:rsid w:val="004B54EB"/>
    <w:rsid w:val="004B6A1E"/>
    <w:rsid w:val="004C7698"/>
    <w:rsid w:val="004D0F33"/>
    <w:rsid w:val="004D2254"/>
    <w:rsid w:val="004D7991"/>
    <w:rsid w:val="004E0D7C"/>
    <w:rsid w:val="00500436"/>
    <w:rsid w:val="00501538"/>
    <w:rsid w:val="005039A3"/>
    <w:rsid w:val="00503D73"/>
    <w:rsid w:val="0050568E"/>
    <w:rsid w:val="00507CCC"/>
    <w:rsid w:val="00527067"/>
    <w:rsid w:val="0053183D"/>
    <w:rsid w:val="00531B8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6D70"/>
    <w:rsid w:val="0057712C"/>
    <w:rsid w:val="0059210C"/>
    <w:rsid w:val="005A30D5"/>
    <w:rsid w:val="005A3756"/>
    <w:rsid w:val="005A5900"/>
    <w:rsid w:val="005B1F31"/>
    <w:rsid w:val="005B5EAF"/>
    <w:rsid w:val="005B7184"/>
    <w:rsid w:val="005C21B6"/>
    <w:rsid w:val="005C46A4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5F7ECE"/>
    <w:rsid w:val="00601AEA"/>
    <w:rsid w:val="00606ACC"/>
    <w:rsid w:val="00611F74"/>
    <w:rsid w:val="00612CBF"/>
    <w:rsid w:val="00613A37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33AA"/>
    <w:rsid w:val="006C53D4"/>
    <w:rsid w:val="006C7D91"/>
    <w:rsid w:val="006E277A"/>
    <w:rsid w:val="006E3952"/>
    <w:rsid w:val="006E431D"/>
    <w:rsid w:val="006E6D0F"/>
    <w:rsid w:val="00701EB7"/>
    <w:rsid w:val="00710ED2"/>
    <w:rsid w:val="00711636"/>
    <w:rsid w:val="007140AC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33CF"/>
    <w:rsid w:val="00774C9C"/>
    <w:rsid w:val="00777170"/>
    <w:rsid w:val="00777792"/>
    <w:rsid w:val="007800FA"/>
    <w:rsid w:val="007818D6"/>
    <w:rsid w:val="00785B6A"/>
    <w:rsid w:val="00786E87"/>
    <w:rsid w:val="0079195D"/>
    <w:rsid w:val="0079535D"/>
    <w:rsid w:val="00795747"/>
    <w:rsid w:val="007A32F6"/>
    <w:rsid w:val="007B08A5"/>
    <w:rsid w:val="007B6483"/>
    <w:rsid w:val="007C2851"/>
    <w:rsid w:val="007C709E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366B"/>
    <w:rsid w:val="008169D2"/>
    <w:rsid w:val="00817A42"/>
    <w:rsid w:val="00825A03"/>
    <w:rsid w:val="008272FB"/>
    <w:rsid w:val="0085606D"/>
    <w:rsid w:val="00864199"/>
    <w:rsid w:val="008646F2"/>
    <w:rsid w:val="00864F47"/>
    <w:rsid w:val="00872394"/>
    <w:rsid w:val="00875C63"/>
    <w:rsid w:val="00883776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5450"/>
    <w:rsid w:val="00917474"/>
    <w:rsid w:val="009211FE"/>
    <w:rsid w:val="0092339C"/>
    <w:rsid w:val="009267D2"/>
    <w:rsid w:val="0093255A"/>
    <w:rsid w:val="00955521"/>
    <w:rsid w:val="00972CBC"/>
    <w:rsid w:val="00973A0D"/>
    <w:rsid w:val="00976335"/>
    <w:rsid w:val="00977E02"/>
    <w:rsid w:val="00983306"/>
    <w:rsid w:val="00987EF1"/>
    <w:rsid w:val="00992360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77F75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07ECD"/>
    <w:rsid w:val="00B12A28"/>
    <w:rsid w:val="00B14FB7"/>
    <w:rsid w:val="00B16DAA"/>
    <w:rsid w:val="00B171D5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BF7798"/>
    <w:rsid w:val="00C025D3"/>
    <w:rsid w:val="00C05ED3"/>
    <w:rsid w:val="00C15B3D"/>
    <w:rsid w:val="00C15E7F"/>
    <w:rsid w:val="00C172CB"/>
    <w:rsid w:val="00C2033B"/>
    <w:rsid w:val="00C228DE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65FA"/>
    <w:rsid w:val="00C568B4"/>
    <w:rsid w:val="00C57AA1"/>
    <w:rsid w:val="00C66D63"/>
    <w:rsid w:val="00C71688"/>
    <w:rsid w:val="00C77D5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2668"/>
    <w:rsid w:val="00CA355A"/>
    <w:rsid w:val="00CB004F"/>
    <w:rsid w:val="00CB1B40"/>
    <w:rsid w:val="00CB4282"/>
    <w:rsid w:val="00CB4598"/>
    <w:rsid w:val="00CB4674"/>
    <w:rsid w:val="00CB673C"/>
    <w:rsid w:val="00CC5C4F"/>
    <w:rsid w:val="00CC6445"/>
    <w:rsid w:val="00CD0DF5"/>
    <w:rsid w:val="00CD40C0"/>
    <w:rsid w:val="00CD4891"/>
    <w:rsid w:val="00CD4895"/>
    <w:rsid w:val="00CD595F"/>
    <w:rsid w:val="00CE4E0E"/>
    <w:rsid w:val="00CE778A"/>
    <w:rsid w:val="00CF1DC8"/>
    <w:rsid w:val="00D00C56"/>
    <w:rsid w:val="00D17390"/>
    <w:rsid w:val="00D20489"/>
    <w:rsid w:val="00D22060"/>
    <w:rsid w:val="00D23BCF"/>
    <w:rsid w:val="00D32D55"/>
    <w:rsid w:val="00D33A8B"/>
    <w:rsid w:val="00D350BD"/>
    <w:rsid w:val="00D41FE1"/>
    <w:rsid w:val="00D60625"/>
    <w:rsid w:val="00D60AA4"/>
    <w:rsid w:val="00D62645"/>
    <w:rsid w:val="00D64643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0015"/>
    <w:rsid w:val="00DD7BA4"/>
    <w:rsid w:val="00DE49C7"/>
    <w:rsid w:val="00DE6062"/>
    <w:rsid w:val="00DE7961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96940"/>
    <w:rsid w:val="00EA0376"/>
    <w:rsid w:val="00EB1206"/>
    <w:rsid w:val="00EB6DFA"/>
    <w:rsid w:val="00EC1501"/>
    <w:rsid w:val="00EC375A"/>
    <w:rsid w:val="00EC3C65"/>
    <w:rsid w:val="00EC7DF0"/>
    <w:rsid w:val="00ED12F1"/>
    <w:rsid w:val="00ED656E"/>
    <w:rsid w:val="00EE3569"/>
    <w:rsid w:val="00EE4B92"/>
    <w:rsid w:val="00EF0AC1"/>
    <w:rsid w:val="00EF1D6D"/>
    <w:rsid w:val="00F015CE"/>
    <w:rsid w:val="00F07FC4"/>
    <w:rsid w:val="00F11BC4"/>
    <w:rsid w:val="00F14AEF"/>
    <w:rsid w:val="00F204CA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2A55"/>
    <w:rsid w:val="00F55164"/>
    <w:rsid w:val="00F57B6A"/>
    <w:rsid w:val="00F65813"/>
    <w:rsid w:val="00F67180"/>
    <w:rsid w:val="00F72707"/>
    <w:rsid w:val="00F9049C"/>
    <w:rsid w:val="00FA0051"/>
    <w:rsid w:val="00FA5722"/>
    <w:rsid w:val="00FA6B84"/>
    <w:rsid w:val="00FB4DEA"/>
    <w:rsid w:val="00FB5CFC"/>
    <w:rsid w:val="00FB7145"/>
    <w:rsid w:val="00FC3028"/>
    <w:rsid w:val="00FC78C2"/>
    <w:rsid w:val="00FD354D"/>
    <w:rsid w:val="00FD6DCC"/>
    <w:rsid w:val="00FF3386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01D8E37-43AA-4AF9-A458-AA0969AF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8CE6C-9C01-488E-B9F5-79ADCFE9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Делопроизводство</cp:lastModifiedBy>
  <cp:revision>3</cp:revision>
  <cp:lastPrinted>2026-06-24T13:26:00Z</cp:lastPrinted>
  <dcterms:created xsi:type="dcterms:W3CDTF">2026-06-22T12:41:00Z</dcterms:created>
  <dcterms:modified xsi:type="dcterms:W3CDTF">2026-06-24T13:27:00Z</dcterms:modified>
</cp:coreProperties>
</file>