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07F" w:rsidRPr="0097507F" w:rsidRDefault="0097507F" w:rsidP="0097507F">
      <w:pPr>
        <w:jc w:val="center"/>
        <w:rPr>
          <w:b/>
        </w:rPr>
      </w:pPr>
    </w:p>
    <w:p w:rsidR="0097507F" w:rsidRPr="0097507F" w:rsidRDefault="0097507F" w:rsidP="0097507F">
      <w:pPr>
        <w:jc w:val="center"/>
        <w:rPr>
          <w:b/>
        </w:rPr>
      </w:pPr>
    </w:p>
    <w:p w:rsidR="0097507F" w:rsidRPr="0097507F" w:rsidRDefault="0097507F" w:rsidP="0097507F">
      <w:pPr>
        <w:jc w:val="center"/>
        <w:rPr>
          <w:b/>
        </w:rPr>
      </w:pPr>
    </w:p>
    <w:p w:rsidR="0097507F" w:rsidRPr="0097507F" w:rsidRDefault="0097507F" w:rsidP="0097507F">
      <w:pPr>
        <w:jc w:val="center"/>
        <w:rPr>
          <w:b/>
        </w:rPr>
      </w:pPr>
      <w:r w:rsidRPr="0097507F">
        <w:rPr>
          <w:b/>
        </w:rPr>
        <w:t>ПРОТОКОЛ</w:t>
      </w:r>
    </w:p>
    <w:p w:rsidR="0097507F" w:rsidRPr="0097507F" w:rsidRDefault="0097507F" w:rsidP="0097507F">
      <w:pPr>
        <w:pStyle w:val="a3"/>
        <w:spacing w:before="0" w:after="0"/>
        <w:rPr>
          <w:rFonts w:ascii="Times New Roman" w:hAnsi="Times New Roman"/>
          <w:sz w:val="24"/>
          <w:szCs w:val="24"/>
        </w:rPr>
      </w:pPr>
      <w:r w:rsidRPr="0097507F">
        <w:rPr>
          <w:rFonts w:ascii="Times New Roman" w:hAnsi="Times New Roman"/>
          <w:b w:val="0"/>
          <w:sz w:val="24"/>
          <w:szCs w:val="24"/>
        </w:rPr>
        <w:t>Публичных слушаний</w:t>
      </w:r>
      <w:r w:rsidRPr="0097507F">
        <w:rPr>
          <w:rFonts w:ascii="Times New Roman" w:hAnsi="Times New Roman"/>
          <w:b w:val="0"/>
          <w:i/>
          <w:sz w:val="24"/>
          <w:szCs w:val="24"/>
        </w:rPr>
        <w:t xml:space="preserve"> </w:t>
      </w:r>
      <w:r w:rsidRPr="0097507F">
        <w:rPr>
          <w:rFonts w:ascii="Times New Roman" w:hAnsi="Times New Roman"/>
          <w:sz w:val="24"/>
          <w:szCs w:val="24"/>
        </w:rPr>
        <w:t xml:space="preserve"> </w:t>
      </w:r>
    </w:p>
    <w:p w:rsidR="0097507F" w:rsidRPr="0097507F" w:rsidRDefault="0097507F" w:rsidP="0097507F"/>
    <w:p w:rsidR="0097507F" w:rsidRPr="0097507F" w:rsidRDefault="0097507F" w:rsidP="0097507F">
      <w:pPr>
        <w:jc w:val="both"/>
      </w:pPr>
      <w:r w:rsidRPr="0097507F">
        <w:t>05.09.2022 г.                                                                                                           п. Персиано</w:t>
      </w:r>
      <w:r w:rsidRPr="0097507F">
        <w:t>в</w:t>
      </w:r>
      <w:r w:rsidRPr="0097507F">
        <w:t>ский</w:t>
      </w:r>
    </w:p>
    <w:p w:rsidR="0097507F" w:rsidRPr="0097507F" w:rsidRDefault="0097507F" w:rsidP="0097507F">
      <w:pPr>
        <w:jc w:val="both"/>
      </w:pPr>
    </w:p>
    <w:p w:rsidR="0097507F" w:rsidRPr="0097507F" w:rsidRDefault="0097507F" w:rsidP="0097507F">
      <w:pPr>
        <w:rPr>
          <w:rFonts w:eastAsia="Calibri"/>
        </w:rPr>
      </w:pPr>
      <w:r w:rsidRPr="0097507F">
        <w:t xml:space="preserve"> </w:t>
      </w:r>
      <w:r w:rsidRPr="0097507F">
        <w:rPr>
          <w:rFonts w:eastAsia="Calibri"/>
          <w:b/>
        </w:rPr>
        <w:t>Дата проведения:</w:t>
      </w:r>
      <w:r w:rsidRPr="0097507F">
        <w:rPr>
          <w:rFonts w:eastAsia="Calibri"/>
        </w:rPr>
        <w:t xml:space="preserve">                                                                                                       </w:t>
      </w:r>
    </w:p>
    <w:p w:rsidR="0097507F" w:rsidRPr="0097507F" w:rsidRDefault="0097507F" w:rsidP="0097507F">
      <w:pPr>
        <w:rPr>
          <w:rFonts w:eastAsia="Calibri"/>
        </w:rPr>
      </w:pPr>
      <w:r w:rsidRPr="0097507F">
        <w:rPr>
          <w:rFonts w:eastAsia="Calibri"/>
          <w:b/>
        </w:rPr>
        <w:t>Начало:</w:t>
      </w:r>
      <w:r w:rsidRPr="0097507F">
        <w:rPr>
          <w:rFonts w:eastAsia="Calibri"/>
        </w:rPr>
        <w:t xml:space="preserve"> 10 ч.00 мин.</w:t>
      </w:r>
    </w:p>
    <w:p w:rsidR="0097507F" w:rsidRPr="0097507F" w:rsidRDefault="0097507F" w:rsidP="0097507F">
      <w:pPr>
        <w:rPr>
          <w:rFonts w:eastAsia="Calibri"/>
        </w:rPr>
      </w:pPr>
      <w:r w:rsidRPr="0097507F">
        <w:rPr>
          <w:rFonts w:eastAsia="Calibri"/>
          <w:b/>
        </w:rPr>
        <w:t>Окончено:</w:t>
      </w:r>
      <w:r w:rsidRPr="0097507F">
        <w:rPr>
          <w:rFonts w:eastAsia="Calibri"/>
        </w:rPr>
        <w:t xml:space="preserve"> 11 час.00 мин.</w:t>
      </w:r>
    </w:p>
    <w:p w:rsidR="0097507F" w:rsidRPr="0097507F" w:rsidRDefault="0097507F" w:rsidP="0097507F">
      <w:pPr>
        <w:rPr>
          <w:rFonts w:eastAsia="Calibri"/>
        </w:rPr>
      </w:pPr>
      <w:r w:rsidRPr="0097507F">
        <w:rPr>
          <w:rFonts w:eastAsia="Calibri"/>
          <w:b/>
        </w:rPr>
        <w:t>Присутствовало:</w:t>
      </w:r>
      <w:r w:rsidRPr="0097507F">
        <w:rPr>
          <w:rFonts w:eastAsia="Calibri"/>
        </w:rPr>
        <w:t xml:space="preserve"> 19 человек.</w:t>
      </w:r>
    </w:p>
    <w:p w:rsidR="0097507F" w:rsidRPr="0097507F" w:rsidRDefault="0097507F" w:rsidP="0097507F">
      <w:pPr>
        <w:jc w:val="both"/>
        <w:rPr>
          <w:b/>
          <w:sz w:val="21"/>
          <w:szCs w:val="21"/>
        </w:rPr>
      </w:pPr>
      <w:r w:rsidRPr="0097507F">
        <w:rPr>
          <w:rFonts w:eastAsia="Calibri"/>
          <w:b/>
        </w:rPr>
        <w:t>Место проведения:</w:t>
      </w:r>
      <w:r w:rsidRPr="0097507F">
        <w:rPr>
          <w:rFonts w:eastAsia="Calibri"/>
        </w:rPr>
        <w:t xml:space="preserve"> слушания проводятся в здании Администрации Персиановского сельского поселения, расположенного по адресу: Ростовская область, Октябрьский район, п. Персиано</w:t>
      </w:r>
      <w:r w:rsidRPr="0097507F">
        <w:rPr>
          <w:rFonts w:eastAsia="Calibri"/>
        </w:rPr>
        <w:t>в</w:t>
      </w:r>
      <w:r w:rsidRPr="0097507F">
        <w:rPr>
          <w:rFonts w:eastAsia="Calibri"/>
        </w:rPr>
        <w:t>ский ул. Мира д.19.</w:t>
      </w:r>
    </w:p>
    <w:p w:rsidR="0097507F" w:rsidRPr="0097507F" w:rsidRDefault="0097507F" w:rsidP="0097507F">
      <w:pPr>
        <w:jc w:val="center"/>
        <w:rPr>
          <w:b/>
          <w:sz w:val="28"/>
          <w:szCs w:val="28"/>
        </w:rPr>
      </w:pPr>
      <w:r w:rsidRPr="0097507F">
        <w:rPr>
          <w:rFonts w:eastAsia="Calibri"/>
          <w:b/>
          <w:sz w:val="28"/>
          <w:szCs w:val="28"/>
        </w:rPr>
        <w:t>Участники публичных слушаний:</w:t>
      </w:r>
    </w:p>
    <w:p w:rsidR="0097507F" w:rsidRPr="0097507F" w:rsidRDefault="0097507F" w:rsidP="0097507F">
      <w:pPr>
        <w:jc w:val="both"/>
        <w:rPr>
          <w:rFonts w:eastAsia="Calibri"/>
        </w:rPr>
      </w:pPr>
      <w:r w:rsidRPr="0097507F">
        <w:rPr>
          <w:rFonts w:eastAsia="Calibri"/>
          <w:b/>
        </w:rPr>
        <w:t>Председатель комиссии:</w:t>
      </w:r>
      <w:r w:rsidRPr="0097507F">
        <w:rPr>
          <w:rFonts w:eastAsia="Calibri"/>
        </w:rPr>
        <w:t xml:space="preserve"> Д.В. Степаненко –   глава Администрации Персиановского сельского посел</w:t>
      </w:r>
      <w:r w:rsidRPr="0097507F">
        <w:rPr>
          <w:rFonts w:eastAsia="Calibri"/>
        </w:rPr>
        <w:t>е</w:t>
      </w:r>
      <w:r w:rsidRPr="0097507F">
        <w:rPr>
          <w:rFonts w:eastAsia="Calibri"/>
        </w:rPr>
        <w:t xml:space="preserve">ния </w:t>
      </w:r>
    </w:p>
    <w:p w:rsidR="0097507F" w:rsidRPr="0097507F" w:rsidRDefault="0097507F" w:rsidP="0097507F">
      <w:pPr>
        <w:jc w:val="both"/>
        <w:rPr>
          <w:rFonts w:eastAsia="Calibri"/>
        </w:rPr>
      </w:pPr>
      <w:r w:rsidRPr="0097507F">
        <w:rPr>
          <w:rFonts w:eastAsia="Calibri"/>
          <w:b/>
        </w:rPr>
        <w:t xml:space="preserve">Зам. председателя комиссии: </w:t>
      </w:r>
      <w:r w:rsidRPr="0097507F">
        <w:rPr>
          <w:rFonts w:eastAsia="Calibri"/>
        </w:rPr>
        <w:t>П.Н. Чумаков – зам. Главы Администрации Персиановского сел</w:t>
      </w:r>
      <w:r w:rsidRPr="0097507F">
        <w:rPr>
          <w:rFonts w:eastAsia="Calibri"/>
        </w:rPr>
        <w:t>ь</w:t>
      </w:r>
      <w:r w:rsidRPr="0097507F">
        <w:rPr>
          <w:rFonts w:eastAsia="Calibri"/>
        </w:rPr>
        <w:t>ского поселения</w:t>
      </w:r>
    </w:p>
    <w:p w:rsidR="0097507F" w:rsidRPr="0097507F" w:rsidRDefault="0097507F" w:rsidP="0097507F">
      <w:pPr>
        <w:pStyle w:val="00"/>
        <w:rPr>
          <w:szCs w:val="24"/>
        </w:rPr>
      </w:pPr>
      <w:r w:rsidRPr="0097507F">
        <w:rPr>
          <w:szCs w:val="24"/>
        </w:rPr>
        <w:t xml:space="preserve"> </w:t>
      </w:r>
      <w:r w:rsidRPr="0097507F">
        <w:rPr>
          <w:b/>
          <w:szCs w:val="24"/>
        </w:rPr>
        <w:t xml:space="preserve">Секретарь комиссии: </w:t>
      </w:r>
      <w:r w:rsidRPr="0097507F">
        <w:rPr>
          <w:szCs w:val="24"/>
        </w:rPr>
        <w:t xml:space="preserve">Грачева Т.Н. – </w:t>
      </w:r>
      <w:r w:rsidRPr="0097507F">
        <w:t>главный специалист по делопроизводству и архивной р</w:t>
      </w:r>
      <w:r w:rsidRPr="0097507F">
        <w:t>а</w:t>
      </w:r>
      <w:r w:rsidRPr="0097507F">
        <w:t>боте.</w:t>
      </w:r>
    </w:p>
    <w:p w:rsidR="0097507F" w:rsidRPr="0097507F" w:rsidRDefault="0097507F" w:rsidP="0097507F">
      <w:pPr>
        <w:jc w:val="both"/>
        <w:rPr>
          <w:rFonts w:eastAsia="Calibri"/>
          <w:b/>
        </w:rPr>
      </w:pPr>
      <w:r w:rsidRPr="0097507F">
        <w:rPr>
          <w:rFonts w:eastAsia="Calibri"/>
          <w:b/>
        </w:rPr>
        <w:t>Члены комиссии:</w:t>
      </w:r>
    </w:p>
    <w:p w:rsidR="0097507F" w:rsidRPr="0097507F" w:rsidRDefault="0097507F" w:rsidP="0097507F">
      <w:pPr>
        <w:pStyle w:val="00"/>
      </w:pPr>
      <w:r w:rsidRPr="0097507F">
        <w:t>1. Главный специалист по земельным и имущественным отношениям         администрации Пе</w:t>
      </w:r>
      <w:r w:rsidRPr="0097507F">
        <w:t>р</w:t>
      </w:r>
      <w:r w:rsidRPr="0097507F">
        <w:t xml:space="preserve">сиановского сельского поселения Н.В. </w:t>
      </w:r>
      <w:proofErr w:type="spellStart"/>
      <w:r w:rsidRPr="0097507F">
        <w:t>Молчан</w:t>
      </w:r>
      <w:proofErr w:type="spellEnd"/>
    </w:p>
    <w:p w:rsidR="0097507F" w:rsidRPr="0097507F" w:rsidRDefault="0097507F" w:rsidP="0097507F">
      <w:pPr>
        <w:pStyle w:val="00"/>
      </w:pPr>
      <w:r w:rsidRPr="0097507F">
        <w:t>2. Главный специалист  по правовой и кадровой  работе администрации Персиановского сельск</w:t>
      </w:r>
      <w:r w:rsidRPr="0097507F">
        <w:t>о</w:t>
      </w:r>
      <w:r w:rsidRPr="0097507F">
        <w:t xml:space="preserve">го поселения Т.Ю. </w:t>
      </w:r>
      <w:proofErr w:type="gramStart"/>
      <w:r w:rsidRPr="0097507F">
        <w:t>Коротких</w:t>
      </w:r>
      <w:proofErr w:type="gramEnd"/>
    </w:p>
    <w:p w:rsidR="0097507F" w:rsidRPr="0097507F" w:rsidRDefault="0097507F" w:rsidP="0097507F">
      <w:pPr>
        <w:pStyle w:val="00"/>
      </w:pPr>
      <w:r w:rsidRPr="0097507F">
        <w:t>3. Главный специалист экономист  администрации Персиановского сельского поселения Н.С. Ефремова</w:t>
      </w:r>
    </w:p>
    <w:p w:rsidR="0097507F" w:rsidRPr="0097507F" w:rsidRDefault="0097507F" w:rsidP="0097507F">
      <w:pPr>
        <w:pStyle w:val="00"/>
      </w:pPr>
      <w:r w:rsidRPr="0097507F">
        <w:t xml:space="preserve">4. Начальник СЭФ администрации Персиановского сельского поселения     Т.С. </w:t>
      </w:r>
      <w:proofErr w:type="spellStart"/>
      <w:r w:rsidRPr="0097507F">
        <w:t>Постр</w:t>
      </w:r>
      <w:r w:rsidRPr="0097507F">
        <w:t>и</w:t>
      </w:r>
      <w:r w:rsidRPr="0097507F">
        <w:t>гань</w:t>
      </w:r>
      <w:proofErr w:type="spellEnd"/>
      <w:r w:rsidRPr="0097507F">
        <w:t xml:space="preserve"> </w:t>
      </w:r>
    </w:p>
    <w:p w:rsidR="0097507F" w:rsidRPr="0097507F" w:rsidRDefault="0097507F" w:rsidP="0097507F">
      <w:pPr>
        <w:jc w:val="both"/>
        <w:rPr>
          <w:rFonts w:eastAsia="Calibri"/>
        </w:rPr>
      </w:pPr>
      <w:r w:rsidRPr="0097507F">
        <w:rPr>
          <w:rFonts w:eastAsia="Calibri"/>
          <w:b/>
        </w:rPr>
        <w:t>Присутствовали</w:t>
      </w:r>
      <w:r w:rsidRPr="0097507F">
        <w:rPr>
          <w:rFonts w:eastAsia="Calibri"/>
        </w:rPr>
        <w:t>:</w:t>
      </w:r>
    </w:p>
    <w:p w:rsidR="0097507F" w:rsidRPr="0097507F" w:rsidRDefault="0097507F" w:rsidP="0097507F">
      <w:pPr>
        <w:pStyle w:val="00"/>
        <w:spacing w:line="240" w:lineRule="auto"/>
        <w:ind w:firstLine="0"/>
      </w:pPr>
      <w:r w:rsidRPr="0097507F">
        <w:t xml:space="preserve">Герасименко И.Ю. -Главный Архитектор Администрации Октябрьского района  </w:t>
      </w:r>
    </w:p>
    <w:p w:rsidR="0097507F" w:rsidRPr="0097507F" w:rsidRDefault="0097507F" w:rsidP="0097507F">
      <w:pPr>
        <w:jc w:val="both"/>
      </w:pPr>
      <w:proofErr w:type="spellStart"/>
      <w:r w:rsidRPr="0097507F">
        <w:t>Чичекина</w:t>
      </w:r>
      <w:proofErr w:type="spellEnd"/>
      <w:r w:rsidRPr="0097507F">
        <w:t xml:space="preserve"> Е.Н. –Начальник отдела архитектуры и сопровождения проектов Администрации Октябр</w:t>
      </w:r>
      <w:r w:rsidRPr="0097507F">
        <w:t>ь</w:t>
      </w:r>
      <w:r w:rsidRPr="0097507F">
        <w:t>ского района</w:t>
      </w:r>
    </w:p>
    <w:p w:rsidR="0097507F" w:rsidRPr="0097507F" w:rsidRDefault="0097507F" w:rsidP="0097507F">
      <w:pPr>
        <w:rPr>
          <w:rFonts w:eastAsia="Calibri"/>
        </w:rPr>
      </w:pPr>
      <w:r w:rsidRPr="0097507F">
        <w:rPr>
          <w:rFonts w:eastAsia="Calibri"/>
        </w:rPr>
        <w:t>В публичных слушаниях приняли участие   9  жителей п. Персиановский</w:t>
      </w:r>
    </w:p>
    <w:p w:rsidR="0097507F" w:rsidRPr="0097507F" w:rsidRDefault="0097507F" w:rsidP="0097507F">
      <w:pPr>
        <w:jc w:val="both"/>
      </w:pPr>
      <w:r w:rsidRPr="0097507F">
        <w:t>Приложение 1: Перечень участников публичных слушаний, принявших участие в рассмотрении прое</w:t>
      </w:r>
      <w:r w:rsidRPr="0097507F">
        <w:t>к</w:t>
      </w:r>
      <w:r w:rsidRPr="0097507F">
        <w:t>та.</w:t>
      </w:r>
    </w:p>
    <w:p w:rsidR="0097507F" w:rsidRPr="0097507F" w:rsidRDefault="0097507F" w:rsidP="0097507F">
      <w:pPr>
        <w:autoSpaceDE w:val="0"/>
        <w:autoSpaceDN w:val="0"/>
        <w:adjustRightInd w:val="0"/>
        <w:ind w:firstLine="567"/>
        <w:jc w:val="center"/>
        <w:rPr>
          <w:rFonts w:eastAsia="Calibri"/>
        </w:rPr>
      </w:pPr>
      <w:r w:rsidRPr="0097507F">
        <w:rPr>
          <w:b/>
        </w:rPr>
        <w:t>ПОВЕСТКА ДНЯ:</w:t>
      </w:r>
    </w:p>
    <w:p w:rsidR="0097507F" w:rsidRPr="0097507F" w:rsidRDefault="0097507F" w:rsidP="0097507F">
      <w:r w:rsidRPr="0097507F">
        <w:t>Рассмотрение «Проекта  предложений по внесению изменений в Генеральный план Персиановск</w:t>
      </w:r>
      <w:r w:rsidRPr="0097507F">
        <w:t>о</w:t>
      </w:r>
      <w:r w:rsidRPr="0097507F">
        <w:t>го сельского поселения  Октябрьского района Ростовской области»</w:t>
      </w:r>
    </w:p>
    <w:p w:rsidR="0097507F" w:rsidRPr="0097507F" w:rsidRDefault="0097507F" w:rsidP="0097507F"/>
    <w:p w:rsidR="0097507F" w:rsidRPr="0097507F" w:rsidRDefault="0097507F" w:rsidP="0097507F">
      <w:pPr>
        <w:jc w:val="both"/>
      </w:pPr>
      <w:r w:rsidRPr="0097507F">
        <w:t xml:space="preserve">    Докладчик:  Глава Администрации Персиановского сельского посел</w:t>
      </w:r>
      <w:r w:rsidRPr="0097507F">
        <w:t>е</w:t>
      </w:r>
      <w:r w:rsidRPr="0097507F">
        <w:t xml:space="preserve">ния   </w:t>
      </w:r>
    </w:p>
    <w:p w:rsidR="0097507F" w:rsidRPr="0097507F" w:rsidRDefault="0097507F" w:rsidP="0097507F">
      <w:pPr>
        <w:ind w:left="-284"/>
        <w:jc w:val="both"/>
      </w:pPr>
      <w:r w:rsidRPr="0097507F">
        <w:t xml:space="preserve">    Октябрьского района – Дмитрий Владимирович Степаненко</w:t>
      </w:r>
    </w:p>
    <w:p w:rsidR="0097507F" w:rsidRPr="0097507F" w:rsidRDefault="0097507F" w:rsidP="0097507F"/>
    <w:p w:rsidR="0097507F" w:rsidRPr="0097507F" w:rsidRDefault="0097507F" w:rsidP="0097507F">
      <w:pPr>
        <w:pStyle w:val="a5"/>
        <w:ind w:left="0"/>
        <w:jc w:val="both"/>
        <w:rPr>
          <w:b/>
        </w:rPr>
      </w:pPr>
      <w:r w:rsidRPr="0097507F">
        <w:rPr>
          <w:b/>
        </w:rPr>
        <w:t>Уважаемые присутствующие, публичные слушания  прошу считать открытыми.</w:t>
      </w:r>
    </w:p>
    <w:p w:rsidR="0097507F" w:rsidRPr="0097507F" w:rsidRDefault="0097507F" w:rsidP="0097507F">
      <w:pPr>
        <w:pStyle w:val="a5"/>
        <w:ind w:left="0"/>
        <w:jc w:val="both"/>
      </w:pPr>
      <w:proofErr w:type="gramStart"/>
      <w:r w:rsidRPr="0097507F">
        <w:t>На ваше обсуждение выносится следующий в</w:t>
      </w:r>
      <w:r w:rsidRPr="0097507F">
        <w:t>о</w:t>
      </w:r>
      <w:r w:rsidRPr="0097507F">
        <w:t>прос:</w:t>
      </w:r>
      <w:proofErr w:type="gramEnd"/>
      <w:r w:rsidRPr="0097507F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7507F" w:rsidRPr="0097507F" w:rsidRDefault="0097507F" w:rsidP="0097507F">
      <w:pPr>
        <w:widowControl w:val="0"/>
        <w:autoSpaceDE w:val="0"/>
        <w:autoSpaceDN w:val="0"/>
        <w:adjustRightInd w:val="0"/>
        <w:jc w:val="both"/>
      </w:pPr>
      <w:r w:rsidRPr="0097507F">
        <w:t xml:space="preserve"> </w:t>
      </w:r>
      <w:r w:rsidRPr="0097507F">
        <w:rPr>
          <w:b/>
        </w:rPr>
        <w:t>1.</w:t>
      </w:r>
      <w:r w:rsidRPr="0097507F">
        <w:t xml:space="preserve"> «Проект предложений по внесению изменений в Генеральный план Персиановского сельск</w:t>
      </w:r>
      <w:r w:rsidRPr="0097507F">
        <w:t>о</w:t>
      </w:r>
      <w:r w:rsidRPr="0097507F">
        <w:t>го поселения Октябрьского района Ростовской области»</w:t>
      </w:r>
      <w:r w:rsidRPr="0097507F">
        <w:rPr>
          <w:b/>
        </w:rPr>
        <w:t xml:space="preserve"> </w:t>
      </w:r>
      <w:r w:rsidRPr="0097507F">
        <w:t>разработан в соответствии с действующим федерал</w:t>
      </w:r>
      <w:r w:rsidRPr="0097507F">
        <w:t>ь</w:t>
      </w:r>
      <w:r w:rsidRPr="0097507F">
        <w:t>ным градостроительным законодательством на основании:</w:t>
      </w:r>
    </w:p>
    <w:p w:rsidR="0097507F" w:rsidRPr="0097507F" w:rsidRDefault="0097507F" w:rsidP="0097507F">
      <w:pPr>
        <w:widowControl w:val="0"/>
        <w:autoSpaceDE w:val="0"/>
        <w:autoSpaceDN w:val="0"/>
        <w:adjustRightInd w:val="0"/>
        <w:jc w:val="both"/>
      </w:pPr>
    </w:p>
    <w:p w:rsidR="0097507F" w:rsidRPr="0097507F" w:rsidRDefault="0097507F" w:rsidP="0097507F">
      <w:pPr>
        <w:widowControl w:val="0"/>
        <w:autoSpaceDE w:val="0"/>
        <w:autoSpaceDN w:val="0"/>
        <w:adjustRightInd w:val="0"/>
        <w:jc w:val="both"/>
      </w:pPr>
    </w:p>
    <w:p w:rsidR="0097507F" w:rsidRPr="0097507F" w:rsidRDefault="0097507F" w:rsidP="0097507F">
      <w:pPr>
        <w:widowControl w:val="0"/>
        <w:autoSpaceDE w:val="0"/>
        <w:autoSpaceDN w:val="0"/>
        <w:adjustRightInd w:val="0"/>
        <w:jc w:val="both"/>
      </w:pPr>
    </w:p>
    <w:p w:rsidR="0097507F" w:rsidRPr="0097507F" w:rsidRDefault="0097507F" w:rsidP="0097507F">
      <w:pPr>
        <w:widowControl w:val="0"/>
        <w:autoSpaceDE w:val="0"/>
        <w:autoSpaceDN w:val="0"/>
        <w:adjustRightInd w:val="0"/>
        <w:jc w:val="both"/>
      </w:pPr>
    </w:p>
    <w:p w:rsidR="0097507F" w:rsidRPr="0097507F" w:rsidRDefault="0097507F" w:rsidP="0097507F">
      <w:pPr>
        <w:widowControl w:val="0"/>
        <w:autoSpaceDE w:val="0"/>
        <w:autoSpaceDN w:val="0"/>
        <w:adjustRightInd w:val="0"/>
        <w:jc w:val="both"/>
        <w:rPr>
          <w:rStyle w:val="a6"/>
          <w:rFonts w:eastAsia="Calibri"/>
          <w:b w:val="0"/>
          <w:bCs w:val="0"/>
        </w:rPr>
      </w:pPr>
      <w:r w:rsidRPr="0097507F">
        <w:t>----</w:t>
      </w:r>
      <w:r w:rsidRPr="0097507F">
        <w:rPr>
          <w:bCs/>
          <w:spacing w:val="-9"/>
        </w:rPr>
        <w:t xml:space="preserve">Постановления Собрания депутатов </w:t>
      </w:r>
      <w:r w:rsidRPr="0097507F">
        <w:t xml:space="preserve">Персиановского сельского поселения Октябрьского района Ростовской области </w:t>
      </w:r>
      <w:r w:rsidRPr="0097507F">
        <w:rPr>
          <w:bCs/>
          <w:spacing w:val="-9"/>
        </w:rPr>
        <w:t xml:space="preserve">от </w:t>
      </w:r>
      <w:r w:rsidRPr="0097507F">
        <w:rPr>
          <w:spacing w:val="-11"/>
        </w:rPr>
        <w:t xml:space="preserve"> 24.04.2022 №32  «</w:t>
      </w:r>
      <w:r w:rsidRPr="0097507F">
        <w:rPr>
          <w:rStyle w:val="a6"/>
          <w:rFonts w:eastAsia="Calibri"/>
          <w:b w:val="0"/>
        </w:rPr>
        <w:t>О  подготовке  проекта   внесения изменений в Генерал</w:t>
      </w:r>
      <w:r w:rsidRPr="0097507F">
        <w:rPr>
          <w:rStyle w:val="a6"/>
          <w:rFonts w:eastAsia="Calibri"/>
          <w:b w:val="0"/>
        </w:rPr>
        <w:t>ь</w:t>
      </w:r>
      <w:r w:rsidRPr="0097507F">
        <w:rPr>
          <w:rStyle w:val="a6"/>
          <w:rFonts w:eastAsia="Calibri"/>
          <w:b w:val="0"/>
        </w:rPr>
        <w:t>ный план  муниципального образования «Персиановское сельское поселение»</w:t>
      </w:r>
      <w:r w:rsidRPr="0097507F">
        <w:t xml:space="preserve"> Октябрьского района Ростовской о</w:t>
      </w:r>
      <w:r w:rsidRPr="0097507F">
        <w:t>б</w:t>
      </w:r>
      <w:r w:rsidRPr="0097507F">
        <w:t>ласти</w:t>
      </w:r>
      <w:r w:rsidRPr="0097507F">
        <w:rPr>
          <w:rStyle w:val="a6"/>
          <w:rFonts w:eastAsia="Calibri"/>
          <w:b w:val="0"/>
        </w:rPr>
        <w:t>.</w:t>
      </w:r>
    </w:p>
    <w:p w:rsidR="0097507F" w:rsidRPr="0097507F" w:rsidRDefault="0097507F" w:rsidP="0097507F">
      <w:pPr>
        <w:widowControl w:val="0"/>
        <w:suppressAutoHyphens/>
        <w:autoSpaceDE w:val="0"/>
        <w:autoSpaceDN w:val="0"/>
        <w:adjustRightInd w:val="0"/>
        <w:spacing w:line="276" w:lineRule="auto"/>
        <w:jc w:val="both"/>
      </w:pPr>
      <w:r w:rsidRPr="0097507F">
        <w:t>----</w:t>
      </w:r>
      <w:proofErr w:type="gramStart"/>
      <w:r w:rsidRPr="0097507F">
        <w:t>п</w:t>
      </w:r>
      <w:proofErr w:type="gramEnd"/>
      <w:r w:rsidRPr="0097507F">
        <w:t xml:space="preserve">исьма-заявки </w:t>
      </w:r>
      <w:proofErr w:type="spellStart"/>
      <w:r w:rsidRPr="0097507F">
        <w:t>Манучарян</w:t>
      </w:r>
      <w:proofErr w:type="spellEnd"/>
      <w:r w:rsidRPr="0097507F">
        <w:t xml:space="preserve"> А.В. на выполнение работ по подготовке Проекта предложений по внесению изменений в Генеральный план в отношении земельного участка с кадастровым номером:61:28:0600017:21, расположенного по  адресу Ростовская область Октябрьский район п. Персиановский ул. Степная №31;</w:t>
      </w:r>
    </w:p>
    <w:p w:rsidR="0097507F" w:rsidRPr="0097507F" w:rsidRDefault="0097507F" w:rsidP="0097507F">
      <w:pPr>
        <w:suppressAutoHyphens/>
        <w:autoSpaceDE w:val="0"/>
      </w:pPr>
      <w:r w:rsidRPr="0097507F">
        <w:t>----договора от 20.01.2022г.  № 933/22 на разработку проектной документации;</w:t>
      </w:r>
    </w:p>
    <w:p w:rsidR="0097507F" w:rsidRPr="0097507F" w:rsidRDefault="0097507F" w:rsidP="0097507F">
      <w:pPr>
        <w:suppressAutoHyphens/>
        <w:autoSpaceDE w:val="0"/>
      </w:pPr>
      <w:r w:rsidRPr="0097507F">
        <w:t>----письма-заявки Генерального директор</w:t>
      </w:r>
      <w:proofErr w:type="gramStart"/>
      <w:r w:rsidRPr="0097507F">
        <w:t>а  ООО</w:t>
      </w:r>
      <w:proofErr w:type="gramEnd"/>
      <w:r w:rsidRPr="0097507F">
        <w:t xml:space="preserve"> «Торговый дом </w:t>
      </w:r>
      <w:proofErr w:type="spellStart"/>
      <w:r w:rsidRPr="0097507F">
        <w:t>КарумЮг</w:t>
      </w:r>
      <w:proofErr w:type="spellEnd"/>
      <w:r w:rsidRPr="0097507F">
        <w:t xml:space="preserve">»  </w:t>
      </w:r>
      <w:proofErr w:type="spellStart"/>
      <w:r w:rsidRPr="0097507F">
        <w:t>Гурциева</w:t>
      </w:r>
      <w:proofErr w:type="spellEnd"/>
      <w:r w:rsidRPr="0097507F">
        <w:t xml:space="preserve"> Д.И. на выполнение работ по подготовке Проекта предложений по внесению изменений в Генеральный план в отношении земельного участка с кадастровым номером 61:28:0600021:379;</w:t>
      </w:r>
    </w:p>
    <w:p w:rsidR="0097507F" w:rsidRPr="0097507F" w:rsidRDefault="0097507F" w:rsidP="0097507F">
      <w:pPr>
        <w:numPr>
          <w:ilvl w:val="0"/>
          <w:numId w:val="1"/>
        </w:numPr>
        <w:suppressAutoHyphens/>
        <w:autoSpaceDE w:val="0"/>
        <w:spacing w:line="276" w:lineRule="auto"/>
        <w:ind w:left="1418" w:hanging="709"/>
      </w:pPr>
      <w:r w:rsidRPr="0097507F">
        <w:t>договора  от 06.04.2022 г.  № 939/22 на разработку проектной документации;</w:t>
      </w:r>
    </w:p>
    <w:p w:rsidR="0097507F" w:rsidRPr="0097507F" w:rsidRDefault="0097507F" w:rsidP="0097507F">
      <w:pPr>
        <w:numPr>
          <w:ilvl w:val="0"/>
          <w:numId w:val="1"/>
        </w:numPr>
        <w:suppressAutoHyphens/>
        <w:spacing w:line="276" w:lineRule="auto"/>
        <w:ind w:left="0" w:firstLine="709"/>
        <w:jc w:val="both"/>
        <w:rPr>
          <w:b/>
          <w:bCs/>
        </w:rPr>
      </w:pPr>
      <w:r w:rsidRPr="0097507F">
        <w:t xml:space="preserve">письма-заявки ИП Калашниковой О.Ю. </w:t>
      </w:r>
      <w:proofErr w:type="gramStart"/>
      <w:r w:rsidRPr="0097507F">
        <w:t>на выполнение работ по подготовке Проекта предложений по внесению изменений в Генеральный план в отношении</w:t>
      </w:r>
      <w:proofErr w:type="gramEnd"/>
      <w:r w:rsidRPr="0097507F">
        <w:t xml:space="preserve"> земельного участка с кадастровым номером 61:28:0600021:378;</w:t>
      </w:r>
    </w:p>
    <w:p w:rsidR="0097507F" w:rsidRPr="0097507F" w:rsidRDefault="0097507F" w:rsidP="0097507F">
      <w:pPr>
        <w:widowControl w:val="0"/>
        <w:numPr>
          <w:ilvl w:val="0"/>
          <w:numId w:val="1"/>
        </w:numPr>
        <w:autoSpaceDE w:val="0"/>
        <w:ind w:left="0" w:firstLine="709"/>
        <w:contextualSpacing/>
        <w:jc w:val="both"/>
      </w:pPr>
      <w:r w:rsidRPr="0097507F">
        <w:t>договора  от 04.05.2022 г.  № 941/22  на разработку проектной документации.</w:t>
      </w:r>
    </w:p>
    <w:p w:rsidR="0097507F" w:rsidRPr="0097507F" w:rsidRDefault="0097507F" w:rsidP="0097507F">
      <w:pPr>
        <w:widowControl w:val="0"/>
        <w:autoSpaceDE w:val="0"/>
        <w:autoSpaceDN w:val="0"/>
        <w:adjustRightInd w:val="0"/>
        <w:jc w:val="both"/>
      </w:pPr>
      <w:r w:rsidRPr="0097507F">
        <w:t>Проект предложений по внесению изменений в Генеральный план Персиановского сельского поселения выполнен на основании текстовых и графических материалов «Проекта внесения измен</w:t>
      </w:r>
      <w:r w:rsidRPr="0097507F">
        <w:t>е</w:t>
      </w:r>
      <w:r w:rsidRPr="0097507F">
        <w:t>ний в генеральный план Персиановского сельского поселения</w:t>
      </w:r>
      <w:proofErr w:type="gramStart"/>
      <w:r w:rsidRPr="0097507F">
        <w:t xml:space="preserve">»,, </w:t>
      </w:r>
      <w:proofErr w:type="gramEnd"/>
      <w:r w:rsidRPr="0097507F">
        <w:t>разработанного ГАУ РО «</w:t>
      </w:r>
      <w:proofErr w:type="spellStart"/>
      <w:r w:rsidRPr="0097507F">
        <w:t>РНИ</w:t>
      </w:r>
      <w:r w:rsidRPr="0097507F">
        <w:t>и</w:t>
      </w:r>
      <w:r w:rsidRPr="0097507F">
        <w:t>ПИ</w:t>
      </w:r>
      <w:proofErr w:type="spellEnd"/>
      <w:r w:rsidRPr="0097507F">
        <w:t xml:space="preserve"> градостроительства», утвержденного Решением Собрания депутатов Персиановского сельского поселения О</w:t>
      </w:r>
      <w:r w:rsidRPr="0097507F">
        <w:t>к</w:t>
      </w:r>
      <w:r w:rsidRPr="0097507F">
        <w:t xml:space="preserve">тябрьского района Ростовской области №16 от 27.12.2021г. </w:t>
      </w:r>
    </w:p>
    <w:p w:rsidR="0097507F" w:rsidRPr="0097507F" w:rsidRDefault="0097507F" w:rsidP="0097507F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97507F">
        <w:t xml:space="preserve">в соответствии </w:t>
      </w:r>
      <w:proofErr w:type="gramStart"/>
      <w:r w:rsidRPr="0097507F">
        <w:t>с</w:t>
      </w:r>
      <w:proofErr w:type="gramEnd"/>
    </w:p>
    <w:p w:rsidR="0097507F" w:rsidRPr="0097507F" w:rsidRDefault="0097507F" w:rsidP="0097507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0" w:firstLine="142"/>
        <w:jc w:val="both"/>
      </w:pPr>
      <w:r w:rsidRPr="0097507F">
        <w:t>Градостроительным кодексом РФ №109-ФЗ от 29.12.2004 г;</w:t>
      </w:r>
    </w:p>
    <w:p w:rsidR="0097507F" w:rsidRPr="0097507F" w:rsidRDefault="0097507F" w:rsidP="0097507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0" w:firstLine="142"/>
        <w:jc w:val="both"/>
      </w:pPr>
      <w:r w:rsidRPr="0097507F">
        <w:t>Земельным кодексом РФ №136-ФЗ от 25.10.2001 г.;</w:t>
      </w:r>
    </w:p>
    <w:p w:rsidR="0097507F" w:rsidRPr="0097507F" w:rsidRDefault="0097507F" w:rsidP="0097507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0" w:firstLine="142"/>
        <w:jc w:val="both"/>
      </w:pPr>
      <w:r w:rsidRPr="0097507F">
        <w:t>СП 42.13330.2016 «Градостроительство. Планировка и застройка городских и сельских п</w:t>
      </w:r>
      <w:r w:rsidRPr="0097507F">
        <w:t>о</w:t>
      </w:r>
      <w:r w:rsidRPr="0097507F">
        <w:t>селений»;</w:t>
      </w:r>
    </w:p>
    <w:p w:rsidR="0097507F" w:rsidRPr="0097507F" w:rsidRDefault="0097507F" w:rsidP="0097507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0" w:firstLine="142"/>
        <w:jc w:val="both"/>
      </w:pPr>
      <w:proofErr w:type="spellStart"/>
      <w:r w:rsidRPr="0097507F">
        <w:t>СанПиН</w:t>
      </w:r>
      <w:proofErr w:type="spellEnd"/>
      <w:r w:rsidRPr="0097507F">
        <w:t xml:space="preserve"> 2.2.1/2.1.1.1200-03 «Санитарно-защитные зоны и санитарная классификация пре</w:t>
      </w:r>
      <w:r w:rsidRPr="0097507F">
        <w:t>д</w:t>
      </w:r>
      <w:r w:rsidRPr="0097507F">
        <w:t>приятий, сооружений и иных объектов»;</w:t>
      </w:r>
    </w:p>
    <w:p w:rsidR="0097507F" w:rsidRPr="0097507F" w:rsidRDefault="0097507F" w:rsidP="0097507F">
      <w:pPr>
        <w:pStyle w:val="a5"/>
      </w:pPr>
    </w:p>
    <w:p w:rsidR="0097507F" w:rsidRPr="0097507F" w:rsidRDefault="0097507F" w:rsidP="0097507F">
      <w:pPr>
        <w:widowControl w:val="0"/>
        <w:autoSpaceDE w:val="0"/>
        <w:autoSpaceDN w:val="0"/>
        <w:adjustRightInd w:val="0"/>
        <w:spacing w:line="276" w:lineRule="auto"/>
        <w:jc w:val="both"/>
      </w:pPr>
    </w:p>
    <w:p w:rsidR="0097507F" w:rsidRPr="0097507F" w:rsidRDefault="0097507F" w:rsidP="0097507F">
      <w:pPr>
        <w:pageBreakBefore/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line="276" w:lineRule="auto"/>
        <w:ind w:left="0" w:firstLine="0"/>
        <w:jc w:val="center"/>
        <w:rPr>
          <w:b/>
          <w:sz w:val="22"/>
        </w:rPr>
      </w:pPr>
      <w:r w:rsidRPr="0097507F">
        <w:lastRenderedPageBreak/>
        <w:t xml:space="preserve">а также другими нормативными правовыми актами государственной власти и Ростовской области, требованиями технических регламентов.                                                                                                     </w:t>
      </w:r>
      <w:r w:rsidRPr="0097507F">
        <w:rPr>
          <w:b/>
          <w:sz w:val="22"/>
        </w:rPr>
        <w:t>АКТ ПРЕДЛОЖЕНИЙ ПО ВНЕСЕНИЮ ИЗМЕНЕНИЙ</w:t>
      </w:r>
    </w:p>
    <w:p w:rsidR="0097507F" w:rsidRPr="0097507F" w:rsidRDefault="0097507F" w:rsidP="0097507F">
      <w:pPr>
        <w:pStyle w:val="21"/>
        <w:widowControl w:val="0"/>
        <w:spacing w:after="0" w:line="276" w:lineRule="auto"/>
        <w:ind w:left="0"/>
        <w:jc w:val="center"/>
        <w:rPr>
          <w:b/>
          <w:sz w:val="22"/>
        </w:rPr>
      </w:pPr>
      <w:r w:rsidRPr="0097507F">
        <w:rPr>
          <w:b/>
          <w:sz w:val="22"/>
        </w:rPr>
        <w:t xml:space="preserve">В ГЕНЕРАЛЬНЫЙ ПЛАН ПЕРСИАНОВСКОГО СЕЛЬСКОГО ПОСЕЛЕНИЯ </w:t>
      </w:r>
    </w:p>
    <w:p w:rsidR="0097507F" w:rsidRPr="0097507F" w:rsidRDefault="0097507F" w:rsidP="0097507F">
      <w:pPr>
        <w:pStyle w:val="21"/>
        <w:widowControl w:val="0"/>
        <w:spacing w:after="0" w:line="276" w:lineRule="auto"/>
        <w:ind w:left="0"/>
        <w:jc w:val="center"/>
        <w:rPr>
          <w:b/>
          <w:sz w:val="22"/>
        </w:rPr>
      </w:pPr>
      <w:r w:rsidRPr="0097507F">
        <w:rPr>
          <w:b/>
          <w:sz w:val="22"/>
        </w:rPr>
        <w:t>ОКТЯБРЬСКОГО РА</w:t>
      </w:r>
      <w:r w:rsidRPr="0097507F">
        <w:rPr>
          <w:b/>
          <w:sz w:val="22"/>
        </w:rPr>
        <w:t>Й</w:t>
      </w:r>
      <w:r w:rsidRPr="0097507F">
        <w:rPr>
          <w:b/>
          <w:sz w:val="22"/>
        </w:rPr>
        <w:t>ОНА РОСТОВСКОЙ ОБЛАСТИ</w:t>
      </w:r>
    </w:p>
    <w:p w:rsidR="0097507F" w:rsidRPr="0097507F" w:rsidRDefault="0097507F" w:rsidP="0097507F">
      <w:pPr>
        <w:autoSpaceDE w:val="0"/>
        <w:spacing w:line="276" w:lineRule="auto"/>
        <w:jc w:val="both"/>
      </w:pPr>
      <w:r w:rsidRPr="0097507F">
        <w:t>В материалы проекта «Генеральный план Персиановского сельского поселения Октябрьского ра</w:t>
      </w:r>
      <w:r w:rsidRPr="0097507F">
        <w:t>й</w:t>
      </w:r>
      <w:r w:rsidRPr="0097507F">
        <w:t>она Ростовской области», утвержденного Решением Собрания депутатов Персиановского сельского посел</w:t>
      </w:r>
      <w:r w:rsidRPr="0097507F">
        <w:t>е</w:t>
      </w:r>
      <w:r w:rsidRPr="0097507F">
        <w:t xml:space="preserve">ния Октябрьского района Ростовской области № 16 от 27.12.2021г., внесены изменения в соответствии с договорами  от 20.01.2022 г. № 933/22,   </w:t>
      </w:r>
    </w:p>
    <w:p w:rsidR="0097507F" w:rsidRPr="0097507F" w:rsidRDefault="0097507F" w:rsidP="0097507F">
      <w:pPr>
        <w:autoSpaceDE w:val="0"/>
        <w:spacing w:line="276" w:lineRule="auto"/>
        <w:jc w:val="both"/>
      </w:pPr>
      <w:r w:rsidRPr="0097507F">
        <w:t>от 06.04.2022г. № 939/22,  от 04.05.2022 г.  № 941/22</w:t>
      </w:r>
    </w:p>
    <w:p w:rsidR="0097507F" w:rsidRPr="0097507F" w:rsidRDefault="0097507F" w:rsidP="0097507F">
      <w:pPr>
        <w:widowControl w:val="0"/>
        <w:jc w:val="center"/>
        <w:rPr>
          <w:b/>
        </w:rPr>
      </w:pPr>
      <w:r w:rsidRPr="0097507F">
        <w:rPr>
          <w:b/>
        </w:rPr>
        <w:t>2.1. Перечень изменений, внесенных в графическую часть проекта</w:t>
      </w:r>
    </w:p>
    <w:p w:rsidR="0097507F" w:rsidRPr="0097507F" w:rsidRDefault="0097507F" w:rsidP="0097507F">
      <w:pPr>
        <w:widowControl w:val="0"/>
        <w:jc w:val="center"/>
        <w:rPr>
          <w:b/>
        </w:rPr>
      </w:pPr>
      <w:r w:rsidRPr="0097507F">
        <w:rPr>
          <w:b/>
        </w:rPr>
        <w:t xml:space="preserve">«Генеральный план Персиановского сельского поселения </w:t>
      </w:r>
    </w:p>
    <w:p w:rsidR="0097507F" w:rsidRPr="0097507F" w:rsidRDefault="0097507F" w:rsidP="0097507F">
      <w:pPr>
        <w:widowControl w:val="0"/>
        <w:jc w:val="center"/>
        <w:rPr>
          <w:b/>
        </w:rPr>
      </w:pPr>
      <w:r w:rsidRPr="0097507F">
        <w:rPr>
          <w:b/>
        </w:rPr>
        <w:t>Октябрьского района Ростовской области»</w:t>
      </w:r>
    </w:p>
    <w:p w:rsidR="0097507F" w:rsidRPr="0097507F" w:rsidRDefault="0097507F" w:rsidP="0097507F">
      <w:pPr>
        <w:jc w:val="both"/>
      </w:pPr>
      <w:r w:rsidRPr="0097507F">
        <w:t xml:space="preserve">В соответствии с Постановлением Собрания депутатов Персиановского сельского поселения Октябрьского района Ростовской области </w:t>
      </w:r>
      <w:r w:rsidRPr="0097507F">
        <w:rPr>
          <w:bCs/>
          <w:spacing w:val="-9"/>
        </w:rPr>
        <w:t xml:space="preserve">от </w:t>
      </w:r>
      <w:r w:rsidRPr="0097507F">
        <w:rPr>
          <w:spacing w:val="-11"/>
        </w:rPr>
        <w:t xml:space="preserve"> 24.04.2022 №32  «</w:t>
      </w:r>
      <w:r w:rsidRPr="0097507F">
        <w:rPr>
          <w:rStyle w:val="a6"/>
          <w:rFonts w:eastAsia="Calibri"/>
          <w:b w:val="0"/>
        </w:rPr>
        <w:t xml:space="preserve">О  подготовке  проекта внесения изменений в Генеральный план  и  </w:t>
      </w:r>
      <w:r w:rsidRPr="0097507F">
        <w:t>Правила землепользования и застройки</w:t>
      </w:r>
      <w:r w:rsidRPr="0097507F">
        <w:rPr>
          <w:rStyle w:val="a6"/>
          <w:rFonts w:eastAsia="Calibri"/>
          <w:b w:val="0"/>
        </w:rPr>
        <w:t xml:space="preserve"> муниципального образов</w:t>
      </w:r>
      <w:r w:rsidRPr="0097507F">
        <w:rPr>
          <w:rStyle w:val="a6"/>
          <w:rFonts w:eastAsia="Calibri"/>
          <w:b w:val="0"/>
        </w:rPr>
        <w:t>а</w:t>
      </w:r>
      <w:r w:rsidRPr="0097507F">
        <w:rPr>
          <w:rStyle w:val="a6"/>
          <w:rFonts w:eastAsia="Calibri"/>
          <w:b w:val="0"/>
        </w:rPr>
        <w:t>ния «Персиановское сельское поселение»</w:t>
      </w:r>
      <w:r w:rsidRPr="0097507F">
        <w:t xml:space="preserve"> Октябрьского района Ростовской области проектом предлагаются следующие изменения:</w:t>
      </w:r>
    </w:p>
    <w:p w:rsidR="0097507F" w:rsidRPr="0097507F" w:rsidRDefault="0097507F" w:rsidP="0097507F">
      <w:pPr>
        <w:jc w:val="both"/>
      </w:pPr>
      <w:r w:rsidRPr="0097507F">
        <w:t xml:space="preserve">1.В соответствии с заявкой </w:t>
      </w:r>
      <w:proofErr w:type="spellStart"/>
      <w:r w:rsidRPr="0097507F">
        <w:rPr>
          <w:b/>
        </w:rPr>
        <w:t>Манучарян</w:t>
      </w:r>
      <w:proofErr w:type="spellEnd"/>
      <w:r w:rsidRPr="0097507F">
        <w:rPr>
          <w:b/>
        </w:rPr>
        <w:t xml:space="preserve"> А.В.</w:t>
      </w:r>
      <w:r w:rsidRPr="0097507F">
        <w:t xml:space="preserve"> дано предложение по изменению границ функци</w:t>
      </w:r>
      <w:r w:rsidRPr="0097507F">
        <w:t>о</w:t>
      </w:r>
      <w:r w:rsidRPr="0097507F">
        <w:t>нальных зон в части земельного участка с кадастровым номером 61:28:0600017:21, площадью 3 га, расположе</w:t>
      </w:r>
      <w:r w:rsidRPr="0097507F">
        <w:t>н</w:t>
      </w:r>
      <w:r w:rsidRPr="0097507F">
        <w:t xml:space="preserve">ного по адресу: п. Персиановский, ул. </w:t>
      </w:r>
      <w:proofErr w:type="gramStart"/>
      <w:r w:rsidRPr="0097507F">
        <w:t>Степная</w:t>
      </w:r>
      <w:proofErr w:type="gramEnd"/>
      <w:r w:rsidRPr="0097507F">
        <w:t>, 31.</w:t>
      </w:r>
    </w:p>
    <w:p w:rsidR="0097507F" w:rsidRPr="0097507F" w:rsidRDefault="0097507F" w:rsidP="0097507F">
      <w:pPr>
        <w:jc w:val="both"/>
      </w:pPr>
      <w:r w:rsidRPr="0097507F">
        <w:t>Проектом предлагается образование функциональной зоны «Зона отдыха» площадью 3,0 га в гр</w:t>
      </w:r>
      <w:r w:rsidRPr="0097507F">
        <w:t>а</w:t>
      </w:r>
      <w:r w:rsidRPr="0097507F">
        <w:t>ницах  земельного участка с кадастровым номером:61:28:0600017:21 за счет сокращения территории «Прои</w:t>
      </w:r>
      <w:r w:rsidRPr="0097507F">
        <w:t>з</w:t>
      </w:r>
      <w:r w:rsidRPr="0097507F">
        <w:t>водственной зоны сельскохозяйственных предприятий» для дальнейшего размещения объектов зоны отдыха.</w:t>
      </w:r>
    </w:p>
    <w:p w:rsidR="0097507F" w:rsidRPr="0097507F" w:rsidRDefault="0097507F" w:rsidP="0097507F">
      <w:pPr>
        <w:jc w:val="both"/>
      </w:pPr>
      <w:r w:rsidRPr="0097507F">
        <w:t>Для удобства рассмотрения проекта изменений в таблице 1 приводятся фрагменты Карты фун</w:t>
      </w:r>
      <w:r w:rsidRPr="0097507F">
        <w:t>к</w:t>
      </w:r>
      <w:r w:rsidRPr="0097507F">
        <w:t xml:space="preserve">циональных зон Персиановского сельского поселения в части населенных пунктов: </w:t>
      </w:r>
      <w:proofErr w:type="spellStart"/>
      <w:r w:rsidRPr="0097507F">
        <w:t>п</w:t>
      </w:r>
      <w:proofErr w:type="gramStart"/>
      <w:r w:rsidRPr="0097507F">
        <w:t>.П</w:t>
      </w:r>
      <w:proofErr w:type="gramEnd"/>
      <w:r w:rsidRPr="0097507F">
        <w:t>ерсиановский</w:t>
      </w:r>
      <w:proofErr w:type="spellEnd"/>
      <w:r w:rsidRPr="0097507F">
        <w:t xml:space="preserve">, </w:t>
      </w:r>
      <w:proofErr w:type="spellStart"/>
      <w:r w:rsidRPr="0097507F">
        <w:t>п.Кадамовский</w:t>
      </w:r>
      <w:proofErr w:type="spellEnd"/>
      <w:r w:rsidRPr="0097507F">
        <w:t xml:space="preserve">, п.Казачьи Лагери, </w:t>
      </w:r>
      <w:proofErr w:type="spellStart"/>
      <w:r w:rsidRPr="0097507F">
        <w:t>х.Суворовка</w:t>
      </w:r>
      <w:proofErr w:type="spellEnd"/>
      <w:r w:rsidRPr="0097507F">
        <w:t xml:space="preserve">. </w:t>
      </w:r>
      <w:r w:rsidRPr="0097507F">
        <w:br/>
        <w:t>М 1: 5000 в редакции соответственно до и после внесения настоящих изменений.</w:t>
      </w:r>
    </w:p>
    <w:p w:rsidR="0097507F" w:rsidRPr="0097507F" w:rsidRDefault="0097507F" w:rsidP="0097507F">
      <w:pPr>
        <w:pStyle w:val="21"/>
        <w:spacing w:after="0" w:line="240" w:lineRule="auto"/>
        <w:jc w:val="right"/>
      </w:pPr>
      <w:r w:rsidRPr="0097507F">
        <w:t>Таблица 1</w:t>
      </w:r>
    </w:p>
    <w:tbl>
      <w:tblPr>
        <w:tblW w:w="4603" w:type="pct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58"/>
        <w:gridCol w:w="5058"/>
      </w:tblGrid>
      <w:tr w:rsidR="0097507F" w:rsidRPr="0097507F" w:rsidTr="0001572E">
        <w:trPr>
          <w:trHeight w:val="510"/>
        </w:trPr>
        <w:tc>
          <w:tcPr>
            <w:tcW w:w="4535" w:type="dxa"/>
          </w:tcPr>
          <w:p w:rsidR="0097507F" w:rsidRPr="0097507F" w:rsidRDefault="0097507F" w:rsidP="0001572E">
            <w:pPr>
              <w:pStyle w:val="21"/>
              <w:keepNext/>
              <w:spacing w:after="0" w:line="240" w:lineRule="auto"/>
              <w:ind w:left="0"/>
              <w:jc w:val="center"/>
              <w:rPr>
                <w:b/>
                <w:sz w:val="22"/>
              </w:rPr>
            </w:pPr>
            <w:r w:rsidRPr="0097507F">
              <w:rPr>
                <w:b/>
                <w:sz w:val="22"/>
              </w:rPr>
              <w:t xml:space="preserve">Действующая редакция </w:t>
            </w:r>
          </w:p>
          <w:p w:rsidR="0097507F" w:rsidRPr="0097507F" w:rsidRDefault="0097507F" w:rsidP="0001572E">
            <w:pPr>
              <w:pStyle w:val="21"/>
              <w:keepNext/>
              <w:spacing w:after="0" w:line="240" w:lineRule="auto"/>
              <w:ind w:left="0"/>
              <w:jc w:val="center"/>
              <w:rPr>
                <w:b/>
                <w:sz w:val="22"/>
              </w:rPr>
            </w:pPr>
            <w:r w:rsidRPr="0097507F">
              <w:rPr>
                <w:b/>
                <w:sz w:val="22"/>
              </w:rPr>
              <w:t>генерального плана</w:t>
            </w:r>
          </w:p>
        </w:tc>
        <w:tc>
          <w:tcPr>
            <w:tcW w:w="4535" w:type="dxa"/>
          </w:tcPr>
          <w:p w:rsidR="0097507F" w:rsidRPr="0097507F" w:rsidRDefault="0097507F" w:rsidP="0001572E">
            <w:pPr>
              <w:pStyle w:val="21"/>
              <w:keepNext/>
              <w:spacing w:after="0" w:line="240" w:lineRule="auto"/>
              <w:ind w:left="0"/>
              <w:jc w:val="center"/>
              <w:rPr>
                <w:b/>
                <w:sz w:val="22"/>
              </w:rPr>
            </w:pPr>
            <w:r w:rsidRPr="0097507F">
              <w:rPr>
                <w:b/>
                <w:sz w:val="22"/>
              </w:rPr>
              <w:t>Проект предложений по внесению изменений в Генеральный план</w:t>
            </w:r>
          </w:p>
        </w:tc>
      </w:tr>
      <w:tr w:rsidR="0097507F" w:rsidRPr="0097507F" w:rsidTr="0001572E">
        <w:tc>
          <w:tcPr>
            <w:tcW w:w="4535" w:type="dxa"/>
          </w:tcPr>
          <w:p w:rsidR="0097507F" w:rsidRPr="0097507F" w:rsidRDefault="0097507F" w:rsidP="0001572E">
            <w:pPr>
              <w:pStyle w:val="21"/>
              <w:spacing w:after="0" w:line="240" w:lineRule="auto"/>
              <w:ind w:left="0"/>
              <w:jc w:val="center"/>
              <w:rPr>
                <w:b/>
              </w:rPr>
            </w:pPr>
            <w:r w:rsidRPr="0097507F">
              <w:object w:dxaOrig="25077" w:dyaOrig="2755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4.15pt;height:210.55pt" o:ole="">
                  <v:imagedata r:id="rId5" o:title=""/>
                </v:shape>
                <o:OLEObject Type="Embed" ProgID="Unknown" ShapeID="_x0000_i1025" DrawAspect="Content" ObjectID="_1727762879" r:id="rId6"/>
              </w:object>
            </w:r>
          </w:p>
        </w:tc>
        <w:tc>
          <w:tcPr>
            <w:tcW w:w="4535" w:type="dxa"/>
          </w:tcPr>
          <w:p w:rsidR="0097507F" w:rsidRPr="0097507F" w:rsidRDefault="0097507F" w:rsidP="0001572E">
            <w:pPr>
              <w:pStyle w:val="21"/>
              <w:spacing w:after="0" w:line="240" w:lineRule="auto"/>
              <w:ind w:left="0"/>
              <w:jc w:val="center"/>
              <w:rPr>
                <w:b/>
              </w:rPr>
            </w:pPr>
            <w:r w:rsidRPr="0097507F">
              <w:rPr>
                <w:b/>
                <w:noProof/>
              </w:rPr>
              <w:drawing>
                <wp:inline distT="0" distB="0" distL="0" distR="0">
                  <wp:extent cx="2360930" cy="2673985"/>
                  <wp:effectExtent l="19050" t="0" r="1270" b="0"/>
                  <wp:docPr id="2" name="Рисунок 2" descr="ФЗ_5000_без Ш для ПЗ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ФЗ_5000_без Ш для ПЗ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0930" cy="2673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7507F" w:rsidRPr="0097507F" w:rsidRDefault="0097507F" w:rsidP="0097507F">
      <w:pPr>
        <w:widowControl w:val="0"/>
        <w:spacing w:line="276" w:lineRule="auto"/>
        <w:jc w:val="both"/>
      </w:pPr>
    </w:p>
    <w:p w:rsidR="0097507F" w:rsidRPr="0097507F" w:rsidRDefault="0097507F" w:rsidP="0097507F">
      <w:pPr>
        <w:widowControl w:val="0"/>
        <w:spacing w:line="276" w:lineRule="auto"/>
        <w:jc w:val="both"/>
      </w:pPr>
    </w:p>
    <w:p w:rsidR="0097507F" w:rsidRPr="0097507F" w:rsidRDefault="0097507F" w:rsidP="0097507F">
      <w:pPr>
        <w:widowControl w:val="0"/>
        <w:spacing w:line="276" w:lineRule="auto"/>
        <w:jc w:val="both"/>
      </w:pPr>
    </w:p>
    <w:p w:rsidR="0097507F" w:rsidRPr="0097507F" w:rsidRDefault="0097507F" w:rsidP="0097507F">
      <w:pPr>
        <w:widowControl w:val="0"/>
        <w:spacing w:line="276" w:lineRule="auto"/>
        <w:jc w:val="both"/>
      </w:pPr>
    </w:p>
    <w:p w:rsidR="0097507F" w:rsidRPr="0097507F" w:rsidRDefault="0097507F" w:rsidP="0097507F">
      <w:pPr>
        <w:widowControl w:val="0"/>
        <w:spacing w:line="276" w:lineRule="auto"/>
        <w:jc w:val="both"/>
      </w:pPr>
    </w:p>
    <w:p w:rsidR="0097507F" w:rsidRPr="0097507F" w:rsidRDefault="0097507F" w:rsidP="0097507F">
      <w:pPr>
        <w:widowControl w:val="0"/>
        <w:spacing w:line="276" w:lineRule="auto"/>
        <w:jc w:val="both"/>
      </w:pPr>
    </w:p>
    <w:p w:rsidR="0097507F" w:rsidRPr="0097507F" w:rsidRDefault="0097507F" w:rsidP="0097507F">
      <w:pPr>
        <w:widowControl w:val="0"/>
        <w:spacing w:line="276" w:lineRule="auto"/>
        <w:jc w:val="both"/>
      </w:pPr>
      <w:r w:rsidRPr="0097507F">
        <w:t>2.В соответствии с заявкой Генерального директор</w:t>
      </w:r>
      <w:proofErr w:type="gramStart"/>
      <w:r w:rsidRPr="0097507F">
        <w:t xml:space="preserve">а  </w:t>
      </w:r>
      <w:r w:rsidRPr="0097507F">
        <w:rPr>
          <w:b/>
        </w:rPr>
        <w:t>ООО</w:t>
      </w:r>
      <w:proofErr w:type="gramEnd"/>
      <w:r w:rsidRPr="0097507F">
        <w:rPr>
          <w:b/>
        </w:rPr>
        <w:t xml:space="preserve"> «Торговый дом </w:t>
      </w:r>
      <w:proofErr w:type="spellStart"/>
      <w:r w:rsidRPr="0097507F">
        <w:rPr>
          <w:b/>
        </w:rPr>
        <w:t>КарумЮг</w:t>
      </w:r>
      <w:proofErr w:type="spellEnd"/>
      <w:r w:rsidRPr="0097507F">
        <w:rPr>
          <w:b/>
        </w:rPr>
        <w:t>»</w:t>
      </w:r>
      <w:r w:rsidRPr="0097507F">
        <w:t xml:space="preserve"> </w:t>
      </w:r>
      <w:proofErr w:type="spellStart"/>
      <w:r w:rsidRPr="0097507F">
        <w:t>Гу</w:t>
      </w:r>
      <w:r w:rsidRPr="0097507F">
        <w:t>р</w:t>
      </w:r>
      <w:r w:rsidRPr="0097507F">
        <w:t>циева</w:t>
      </w:r>
      <w:proofErr w:type="spellEnd"/>
      <w:r w:rsidRPr="0097507F">
        <w:t xml:space="preserve"> Д.И. дано предложение по изменению границ функциональных зон в части земельного участка с кадастровым номером 61:28:0600021:379 площадью 27,4288 га, расположенного в районе п. Кадамо</w:t>
      </w:r>
      <w:r w:rsidRPr="0097507F">
        <w:t>в</w:t>
      </w:r>
      <w:r w:rsidRPr="0097507F">
        <w:t>ский;</w:t>
      </w:r>
    </w:p>
    <w:p w:rsidR="0097507F" w:rsidRPr="0097507F" w:rsidRDefault="0097507F" w:rsidP="0097507F">
      <w:pPr>
        <w:widowControl w:val="0"/>
        <w:spacing w:line="276" w:lineRule="auto"/>
        <w:jc w:val="both"/>
      </w:pPr>
      <w:proofErr w:type="gramStart"/>
      <w:r w:rsidRPr="0097507F">
        <w:t>Земельный участок исключается из границ функциональной зоны «Зоны сельскохозяйственных угодий и включается в границы функциональной зоны «Производственная зона» на основании л</w:t>
      </w:r>
      <w:r w:rsidRPr="0097507F">
        <w:t>и</w:t>
      </w:r>
      <w:r w:rsidRPr="0097507F">
        <w:t xml:space="preserve">цензии на пользование недрами Министерства природных ресурсов и экологии Ростовской области РСТ 81409 ТП выданной ООО «Торговый дом </w:t>
      </w:r>
      <w:proofErr w:type="spellStart"/>
      <w:r w:rsidRPr="0097507F">
        <w:t>КарумЮг</w:t>
      </w:r>
      <w:proofErr w:type="spellEnd"/>
      <w:r w:rsidRPr="0097507F">
        <w:t>» для геологического изуч</w:t>
      </w:r>
      <w:r w:rsidRPr="0097507F">
        <w:t>е</w:t>
      </w:r>
      <w:r w:rsidRPr="0097507F">
        <w:t xml:space="preserve">ния с целью поисков и оценки месторождения суглинка, известняка-ракушечника и песка на участке </w:t>
      </w:r>
      <w:proofErr w:type="spellStart"/>
      <w:r w:rsidRPr="0097507F">
        <w:t>Северокадамо</w:t>
      </w:r>
      <w:r w:rsidRPr="0097507F">
        <w:t>в</w:t>
      </w:r>
      <w:r w:rsidRPr="0097507F">
        <w:t>ский</w:t>
      </w:r>
      <w:proofErr w:type="spellEnd"/>
      <w:r w:rsidRPr="0097507F">
        <w:t>.</w:t>
      </w:r>
      <w:proofErr w:type="gramEnd"/>
    </w:p>
    <w:p w:rsidR="0097507F" w:rsidRPr="0097507F" w:rsidRDefault="0097507F" w:rsidP="0097507F">
      <w:pPr>
        <w:pStyle w:val="24"/>
        <w:shd w:val="clear" w:color="auto" w:fill="auto"/>
        <w:spacing w:before="240" w:line="276" w:lineRule="auto"/>
        <w:ind w:right="-3" w:firstLine="740"/>
        <w:jc w:val="both"/>
        <w:rPr>
          <w:rFonts w:ascii="Times New Roman" w:hAnsi="Times New Roman" w:cs="Times New Roman"/>
          <w:sz w:val="24"/>
          <w:szCs w:val="24"/>
        </w:rPr>
      </w:pPr>
      <w:r w:rsidRPr="0097507F">
        <w:rPr>
          <w:rFonts w:ascii="Times New Roman" w:hAnsi="Times New Roman" w:cs="Times New Roman"/>
          <w:sz w:val="24"/>
          <w:szCs w:val="24"/>
        </w:rPr>
        <w:t xml:space="preserve">Границы в плане испрашиваемого участка проведены с учетом следующих ограничений: </w:t>
      </w:r>
    </w:p>
    <w:p w:rsidR="0097507F" w:rsidRPr="0097507F" w:rsidRDefault="0097507F" w:rsidP="0097507F">
      <w:pPr>
        <w:pStyle w:val="24"/>
        <w:shd w:val="clear" w:color="auto" w:fill="auto"/>
        <w:spacing w:line="276" w:lineRule="auto"/>
        <w:ind w:right="-3" w:firstLine="740"/>
        <w:jc w:val="both"/>
        <w:rPr>
          <w:rFonts w:ascii="Times New Roman" w:hAnsi="Times New Roman" w:cs="Times New Roman"/>
          <w:sz w:val="24"/>
          <w:szCs w:val="24"/>
        </w:rPr>
      </w:pPr>
      <w:r w:rsidRPr="0097507F">
        <w:rPr>
          <w:rFonts w:ascii="Times New Roman" w:hAnsi="Times New Roman" w:cs="Times New Roman"/>
          <w:sz w:val="24"/>
          <w:szCs w:val="24"/>
        </w:rPr>
        <w:t xml:space="preserve">1) в северной части - с учетом </w:t>
      </w:r>
      <w:proofErr w:type="spellStart"/>
      <w:r w:rsidRPr="0097507F">
        <w:rPr>
          <w:rFonts w:ascii="Times New Roman" w:hAnsi="Times New Roman" w:cs="Times New Roman"/>
          <w:sz w:val="24"/>
          <w:szCs w:val="24"/>
        </w:rPr>
        <w:t>водоохранной</w:t>
      </w:r>
      <w:proofErr w:type="spellEnd"/>
      <w:r w:rsidRPr="0097507F">
        <w:rPr>
          <w:rFonts w:ascii="Times New Roman" w:hAnsi="Times New Roman" w:cs="Times New Roman"/>
          <w:sz w:val="24"/>
          <w:szCs w:val="24"/>
        </w:rPr>
        <w:t xml:space="preserve"> зоны балки без названия - правого ответвл</w:t>
      </w:r>
      <w:r w:rsidRPr="0097507F">
        <w:rPr>
          <w:rFonts w:ascii="Times New Roman" w:hAnsi="Times New Roman" w:cs="Times New Roman"/>
          <w:sz w:val="24"/>
          <w:szCs w:val="24"/>
        </w:rPr>
        <w:t>е</w:t>
      </w:r>
      <w:r w:rsidRPr="0097507F">
        <w:rPr>
          <w:rFonts w:ascii="Times New Roman" w:hAnsi="Times New Roman" w:cs="Times New Roman"/>
          <w:sz w:val="24"/>
          <w:szCs w:val="24"/>
        </w:rPr>
        <w:t xml:space="preserve">ния (притока) балки Сухая </w:t>
      </w:r>
      <w:proofErr w:type="spellStart"/>
      <w:r w:rsidRPr="0097507F">
        <w:rPr>
          <w:rFonts w:ascii="Times New Roman" w:hAnsi="Times New Roman" w:cs="Times New Roman"/>
          <w:sz w:val="24"/>
          <w:szCs w:val="24"/>
        </w:rPr>
        <w:t>Кадамовка</w:t>
      </w:r>
      <w:proofErr w:type="spellEnd"/>
      <w:r w:rsidRPr="0097507F">
        <w:rPr>
          <w:rFonts w:ascii="Times New Roman" w:hAnsi="Times New Roman" w:cs="Times New Roman"/>
          <w:sz w:val="24"/>
          <w:szCs w:val="24"/>
        </w:rPr>
        <w:t xml:space="preserve"> (50 метров); </w:t>
      </w:r>
    </w:p>
    <w:p w:rsidR="0097507F" w:rsidRPr="0097507F" w:rsidRDefault="0097507F" w:rsidP="0097507F">
      <w:pPr>
        <w:pStyle w:val="24"/>
        <w:shd w:val="clear" w:color="auto" w:fill="auto"/>
        <w:spacing w:line="276" w:lineRule="auto"/>
        <w:ind w:right="-3" w:firstLine="740"/>
        <w:jc w:val="both"/>
        <w:rPr>
          <w:rFonts w:ascii="Times New Roman" w:hAnsi="Times New Roman" w:cs="Times New Roman"/>
          <w:sz w:val="24"/>
          <w:szCs w:val="24"/>
        </w:rPr>
      </w:pPr>
      <w:r w:rsidRPr="0097507F">
        <w:rPr>
          <w:rFonts w:ascii="Times New Roman" w:hAnsi="Times New Roman" w:cs="Times New Roman"/>
          <w:sz w:val="24"/>
          <w:szCs w:val="24"/>
        </w:rPr>
        <w:t xml:space="preserve">2) в восточной части - с учетом </w:t>
      </w:r>
      <w:proofErr w:type="spellStart"/>
      <w:r w:rsidRPr="0097507F">
        <w:rPr>
          <w:rFonts w:ascii="Times New Roman" w:hAnsi="Times New Roman" w:cs="Times New Roman"/>
          <w:sz w:val="24"/>
          <w:szCs w:val="24"/>
        </w:rPr>
        <w:t>водоохранной</w:t>
      </w:r>
      <w:proofErr w:type="spellEnd"/>
      <w:r w:rsidRPr="0097507F">
        <w:rPr>
          <w:rFonts w:ascii="Times New Roman" w:hAnsi="Times New Roman" w:cs="Times New Roman"/>
          <w:sz w:val="24"/>
          <w:szCs w:val="24"/>
        </w:rPr>
        <w:t xml:space="preserve"> зоны балки Сухая </w:t>
      </w:r>
      <w:proofErr w:type="spellStart"/>
      <w:r w:rsidRPr="0097507F">
        <w:rPr>
          <w:rFonts w:ascii="Times New Roman" w:hAnsi="Times New Roman" w:cs="Times New Roman"/>
          <w:sz w:val="24"/>
          <w:szCs w:val="24"/>
        </w:rPr>
        <w:t>Кадамовка</w:t>
      </w:r>
      <w:proofErr w:type="spellEnd"/>
      <w:r w:rsidRPr="0097507F">
        <w:rPr>
          <w:rFonts w:ascii="Times New Roman" w:hAnsi="Times New Roman" w:cs="Times New Roman"/>
          <w:sz w:val="24"/>
          <w:szCs w:val="24"/>
        </w:rPr>
        <w:t xml:space="preserve"> (100 метров) и о</w:t>
      </w:r>
      <w:r w:rsidRPr="0097507F">
        <w:rPr>
          <w:rFonts w:ascii="Times New Roman" w:hAnsi="Times New Roman" w:cs="Times New Roman"/>
          <w:sz w:val="24"/>
          <w:szCs w:val="24"/>
        </w:rPr>
        <w:t>х</w:t>
      </w:r>
      <w:r w:rsidRPr="0097507F">
        <w:rPr>
          <w:rFonts w:ascii="Times New Roman" w:hAnsi="Times New Roman" w:cs="Times New Roman"/>
          <w:sz w:val="24"/>
          <w:szCs w:val="24"/>
        </w:rPr>
        <w:t>ранной зоны археологического памятника - Кочевье «</w:t>
      </w:r>
      <w:proofErr w:type="spellStart"/>
      <w:r w:rsidRPr="0097507F">
        <w:rPr>
          <w:rFonts w:ascii="Times New Roman" w:hAnsi="Times New Roman" w:cs="Times New Roman"/>
          <w:sz w:val="24"/>
          <w:szCs w:val="24"/>
        </w:rPr>
        <w:t>Кадамовское</w:t>
      </w:r>
      <w:proofErr w:type="spellEnd"/>
      <w:r w:rsidRPr="0097507F">
        <w:rPr>
          <w:rFonts w:ascii="Times New Roman" w:hAnsi="Times New Roman" w:cs="Times New Roman"/>
          <w:sz w:val="24"/>
          <w:szCs w:val="24"/>
        </w:rPr>
        <w:t xml:space="preserve">»; </w:t>
      </w:r>
    </w:p>
    <w:p w:rsidR="0097507F" w:rsidRPr="0097507F" w:rsidRDefault="0097507F" w:rsidP="0097507F">
      <w:pPr>
        <w:pStyle w:val="24"/>
        <w:shd w:val="clear" w:color="auto" w:fill="auto"/>
        <w:spacing w:line="276" w:lineRule="auto"/>
        <w:ind w:right="-3" w:firstLine="740"/>
        <w:jc w:val="both"/>
        <w:rPr>
          <w:rFonts w:ascii="Times New Roman" w:hAnsi="Times New Roman" w:cs="Times New Roman"/>
          <w:sz w:val="24"/>
          <w:szCs w:val="24"/>
        </w:rPr>
      </w:pPr>
      <w:r w:rsidRPr="0097507F">
        <w:rPr>
          <w:rFonts w:ascii="Times New Roman" w:hAnsi="Times New Roman" w:cs="Times New Roman"/>
          <w:sz w:val="24"/>
          <w:szCs w:val="24"/>
        </w:rPr>
        <w:t xml:space="preserve">3) в юго-восточной части - с учетом </w:t>
      </w:r>
      <w:proofErr w:type="spellStart"/>
      <w:r w:rsidRPr="0097507F">
        <w:rPr>
          <w:rFonts w:ascii="Times New Roman" w:hAnsi="Times New Roman" w:cs="Times New Roman"/>
          <w:sz w:val="24"/>
          <w:szCs w:val="24"/>
        </w:rPr>
        <w:t>водоохранной</w:t>
      </w:r>
      <w:proofErr w:type="spellEnd"/>
      <w:r w:rsidRPr="0097507F">
        <w:rPr>
          <w:rFonts w:ascii="Times New Roman" w:hAnsi="Times New Roman" w:cs="Times New Roman"/>
          <w:sz w:val="24"/>
          <w:szCs w:val="24"/>
        </w:rPr>
        <w:t xml:space="preserve"> зоны пруда «Кадамовский» (100 ме</w:t>
      </w:r>
      <w:r w:rsidRPr="0097507F">
        <w:rPr>
          <w:rFonts w:ascii="Times New Roman" w:hAnsi="Times New Roman" w:cs="Times New Roman"/>
          <w:sz w:val="24"/>
          <w:szCs w:val="24"/>
        </w:rPr>
        <w:t>т</w:t>
      </w:r>
      <w:r w:rsidRPr="0097507F">
        <w:rPr>
          <w:rFonts w:ascii="Times New Roman" w:hAnsi="Times New Roman" w:cs="Times New Roman"/>
          <w:sz w:val="24"/>
          <w:szCs w:val="24"/>
        </w:rPr>
        <w:t>ров).</w:t>
      </w:r>
    </w:p>
    <w:p w:rsidR="0097507F" w:rsidRPr="0097507F" w:rsidRDefault="0097507F" w:rsidP="0097507F">
      <w:pPr>
        <w:pStyle w:val="24"/>
        <w:shd w:val="clear" w:color="auto" w:fill="auto"/>
        <w:spacing w:line="240" w:lineRule="auto"/>
        <w:ind w:right="-3" w:firstLine="740"/>
        <w:jc w:val="both"/>
        <w:rPr>
          <w:rFonts w:ascii="Times New Roman" w:hAnsi="Times New Roman" w:cs="Times New Roman"/>
          <w:sz w:val="24"/>
          <w:szCs w:val="24"/>
        </w:rPr>
      </w:pPr>
      <w:r w:rsidRPr="0097507F">
        <w:rPr>
          <w:rFonts w:ascii="Times New Roman" w:hAnsi="Times New Roman" w:cs="Times New Roman"/>
          <w:sz w:val="24"/>
          <w:szCs w:val="24"/>
        </w:rPr>
        <w:t>Перспективность испрашиваемого участка доказывается данными геоло</w:t>
      </w:r>
      <w:r w:rsidRPr="0097507F">
        <w:rPr>
          <w:rFonts w:ascii="Times New Roman" w:hAnsi="Times New Roman" w:cs="Times New Roman"/>
          <w:sz w:val="24"/>
          <w:szCs w:val="24"/>
        </w:rPr>
        <w:softHyphen/>
        <w:t xml:space="preserve">горазведочных работ, проведенных на </w:t>
      </w:r>
      <w:proofErr w:type="spellStart"/>
      <w:r w:rsidRPr="0097507F">
        <w:rPr>
          <w:rFonts w:ascii="Times New Roman" w:hAnsi="Times New Roman" w:cs="Times New Roman"/>
          <w:sz w:val="24"/>
          <w:szCs w:val="24"/>
        </w:rPr>
        <w:t>Кадамовском</w:t>
      </w:r>
      <w:proofErr w:type="spellEnd"/>
      <w:r w:rsidRPr="0097507F">
        <w:rPr>
          <w:rFonts w:ascii="Times New Roman" w:hAnsi="Times New Roman" w:cs="Times New Roman"/>
          <w:sz w:val="24"/>
          <w:szCs w:val="24"/>
        </w:rPr>
        <w:t xml:space="preserve"> месторождении песков, расположенном южнее исследу</w:t>
      </w:r>
      <w:r w:rsidRPr="0097507F">
        <w:rPr>
          <w:rFonts w:ascii="Times New Roman" w:hAnsi="Times New Roman" w:cs="Times New Roman"/>
          <w:sz w:val="24"/>
          <w:szCs w:val="24"/>
        </w:rPr>
        <w:t>е</w:t>
      </w:r>
      <w:r w:rsidRPr="0097507F">
        <w:rPr>
          <w:rFonts w:ascii="Times New Roman" w:hAnsi="Times New Roman" w:cs="Times New Roman"/>
          <w:sz w:val="24"/>
          <w:szCs w:val="24"/>
        </w:rPr>
        <w:t xml:space="preserve">мого участка (лицензия РСТ 01129 </w:t>
      </w:r>
      <w:proofErr w:type="gramStart"/>
      <w:r w:rsidRPr="0097507F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Pr="0097507F">
        <w:rPr>
          <w:rFonts w:ascii="Times New Roman" w:hAnsi="Times New Roman" w:cs="Times New Roman"/>
          <w:sz w:val="24"/>
          <w:szCs w:val="24"/>
        </w:rPr>
        <w:t>, срок действия до 12.05.2037 г.), имеющем сходное геологическое стро</w:t>
      </w:r>
      <w:r w:rsidRPr="0097507F">
        <w:rPr>
          <w:rFonts w:ascii="Times New Roman" w:hAnsi="Times New Roman" w:cs="Times New Roman"/>
          <w:sz w:val="24"/>
          <w:szCs w:val="24"/>
        </w:rPr>
        <w:t>е</w:t>
      </w:r>
      <w:r w:rsidRPr="0097507F">
        <w:rPr>
          <w:rFonts w:ascii="Times New Roman" w:hAnsi="Times New Roman" w:cs="Times New Roman"/>
          <w:sz w:val="24"/>
          <w:szCs w:val="24"/>
        </w:rPr>
        <w:t>ние.</w:t>
      </w:r>
    </w:p>
    <w:p w:rsidR="0097507F" w:rsidRPr="0097507F" w:rsidRDefault="0097507F" w:rsidP="0097507F">
      <w:pPr>
        <w:pStyle w:val="24"/>
        <w:shd w:val="clear" w:color="auto" w:fill="auto"/>
        <w:spacing w:line="240" w:lineRule="auto"/>
        <w:ind w:right="-3" w:firstLine="740"/>
        <w:jc w:val="both"/>
        <w:rPr>
          <w:rFonts w:ascii="Times New Roman" w:hAnsi="Times New Roman" w:cs="Times New Roman"/>
          <w:sz w:val="24"/>
          <w:szCs w:val="24"/>
        </w:rPr>
      </w:pPr>
      <w:r w:rsidRPr="0097507F">
        <w:rPr>
          <w:rFonts w:ascii="Times New Roman" w:hAnsi="Times New Roman" w:cs="Times New Roman"/>
          <w:sz w:val="24"/>
          <w:szCs w:val="24"/>
        </w:rPr>
        <w:t>Ранее на испрашиваемом участке геологоразведочные работы не проводились.</w:t>
      </w:r>
    </w:p>
    <w:p w:rsidR="0097507F" w:rsidRPr="0097507F" w:rsidRDefault="0097507F" w:rsidP="0097507F">
      <w:pPr>
        <w:pStyle w:val="24"/>
        <w:shd w:val="clear" w:color="auto" w:fill="auto"/>
        <w:spacing w:line="240" w:lineRule="auto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97507F">
        <w:rPr>
          <w:rFonts w:ascii="Times New Roman" w:hAnsi="Times New Roman" w:cs="Times New Roman"/>
          <w:sz w:val="24"/>
          <w:szCs w:val="24"/>
        </w:rPr>
        <w:t>Запасы полезных ископаемых не подсчитывались и не утверждались.</w:t>
      </w:r>
    </w:p>
    <w:p w:rsidR="0097507F" w:rsidRPr="0097507F" w:rsidRDefault="0097507F" w:rsidP="0097507F">
      <w:pPr>
        <w:pStyle w:val="24"/>
        <w:shd w:val="clear" w:color="auto" w:fill="auto"/>
        <w:spacing w:line="240" w:lineRule="auto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97507F">
        <w:rPr>
          <w:rFonts w:ascii="Times New Roman" w:hAnsi="Times New Roman" w:cs="Times New Roman"/>
          <w:sz w:val="24"/>
          <w:szCs w:val="24"/>
        </w:rPr>
        <w:t xml:space="preserve">3.В соответствии с заявкой </w:t>
      </w:r>
      <w:r w:rsidRPr="0097507F">
        <w:rPr>
          <w:rFonts w:ascii="Times New Roman" w:hAnsi="Times New Roman" w:cs="Times New Roman"/>
          <w:b/>
          <w:sz w:val="24"/>
          <w:szCs w:val="24"/>
        </w:rPr>
        <w:t>ИП Калашниковой О.Ю</w:t>
      </w:r>
      <w:r w:rsidRPr="0097507F">
        <w:rPr>
          <w:rFonts w:ascii="Times New Roman" w:hAnsi="Times New Roman" w:cs="Times New Roman"/>
          <w:sz w:val="24"/>
          <w:szCs w:val="24"/>
        </w:rPr>
        <w:t>. дано предложение по изменению границ функциональных зон в части земельного участка с кадастровым номером 61:28:0600021:378  площадью 5 га, расположенного в районе п. Кадамовский.</w:t>
      </w:r>
    </w:p>
    <w:p w:rsidR="0097507F" w:rsidRPr="0097507F" w:rsidRDefault="0097507F" w:rsidP="0097507F">
      <w:pPr>
        <w:widowControl w:val="0"/>
        <w:spacing w:line="276" w:lineRule="auto"/>
        <w:jc w:val="both"/>
      </w:pPr>
      <w:r w:rsidRPr="0097507F">
        <w:t>Земельный участок с кадастровым номером 61:28:0600021:378  площадью 5 га исключается из границ функциональной зоны «Зоны сельскохозяйственных угодий» и включается в границы функциональной зоны «Производственная зона» на основании лицензии на пользование недрами Министерства приро</w:t>
      </w:r>
      <w:r w:rsidRPr="0097507F">
        <w:t>д</w:t>
      </w:r>
      <w:r w:rsidRPr="0097507F">
        <w:t xml:space="preserve">ных ресурсов и экологии Ростовской области РСТ 81062 </w:t>
      </w:r>
      <w:proofErr w:type="gramStart"/>
      <w:r w:rsidRPr="0097507F">
        <w:t>ТР</w:t>
      </w:r>
      <w:proofErr w:type="gramEnd"/>
      <w:r w:rsidRPr="0097507F">
        <w:t>, выданной  ИП Калашниковой Ольге Юрьевне с целью геологического изучения, разведки и добычи су</w:t>
      </w:r>
      <w:r w:rsidRPr="0097507F">
        <w:t>г</w:t>
      </w:r>
      <w:r w:rsidRPr="0097507F">
        <w:t xml:space="preserve">линков на участке </w:t>
      </w:r>
      <w:proofErr w:type="spellStart"/>
      <w:r w:rsidRPr="0097507F">
        <w:t>Сухокадамовский</w:t>
      </w:r>
      <w:proofErr w:type="spellEnd"/>
      <w:r w:rsidRPr="0097507F">
        <w:t xml:space="preserve"> в Октябрьском районе Ростовской области и  неотъемл</w:t>
      </w:r>
      <w:r w:rsidRPr="0097507F">
        <w:t>е</w:t>
      </w:r>
      <w:r w:rsidRPr="0097507F">
        <w:t xml:space="preserve">мая составная часть лицензии </w:t>
      </w:r>
      <w:proofErr w:type="gramStart"/>
      <w:r w:rsidRPr="0097507F">
        <w:t>-П</w:t>
      </w:r>
      <w:proofErr w:type="gramEnd"/>
      <w:r w:rsidRPr="0097507F">
        <w:t>риложение 1 к лицензии на пользование недрами.</w:t>
      </w:r>
    </w:p>
    <w:p w:rsidR="0097507F" w:rsidRPr="0097507F" w:rsidRDefault="0097507F" w:rsidP="0097507F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97507F">
        <w:t>Для удобства рассмотрения проекта изменений в таблице 2 приводятся фрагменты Карты функциональных зон Персиановского сельского поселения М 1: 25000 в редакции соответс</w:t>
      </w:r>
      <w:r w:rsidRPr="0097507F">
        <w:t>т</w:t>
      </w:r>
      <w:r w:rsidRPr="0097507F">
        <w:t>венно до и после внесения настоящих изменений, отраженных в  п.2 и п.3 настоящей статьи.</w:t>
      </w:r>
    </w:p>
    <w:p w:rsidR="0097507F" w:rsidRPr="0097507F" w:rsidRDefault="0097507F" w:rsidP="0097507F">
      <w:pPr>
        <w:pStyle w:val="21"/>
        <w:spacing w:after="0" w:line="240" w:lineRule="auto"/>
        <w:jc w:val="right"/>
      </w:pPr>
      <w:r w:rsidRPr="0097507F">
        <w:t>Таблица 2</w:t>
      </w:r>
    </w:p>
    <w:p w:rsidR="0097507F" w:rsidRPr="0097507F" w:rsidRDefault="0097507F" w:rsidP="0097507F">
      <w:pPr>
        <w:pStyle w:val="21"/>
        <w:spacing w:after="0" w:line="240" w:lineRule="auto"/>
      </w:pPr>
    </w:p>
    <w:tbl>
      <w:tblPr>
        <w:tblW w:w="489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75"/>
        <w:gridCol w:w="5374"/>
      </w:tblGrid>
      <w:tr w:rsidR="0097507F" w:rsidRPr="0097507F" w:rsidTr="0001572E">
        <w:tc>
          <w:tcPr>
            <w:tcW w:w="4819" w:type="dxa"/>
          </w:tcPr>
          <w:p w:rsidR="0097507F" w:rsidRPr="0097507F" w:rsidRDefault="0097507F" w:rsidP="0001572E">
            <w:pPr>
              <w:pStyle w:val="21"/>
              <w:spacing w:after="0" w:line="240" w:lineRule="auto"/>
              <w:ind w:left="0"/>
              <w:jc w:val="center"/>
              <w:rPr>
                <w:b/>
                <w:sz w:val="22"/>
              </w:rPr>
            </w:pPr>
            <w:r w:rsidRPr="0097507F">
              <w:rPr>
                <w:b/>
                <w:sz w:val="22"/>
              </w:rPr>
              <w:t>Действующая редакция</w:t>
            </w:r>
          </w:p>
          <w:p w:rsidR="0097507F" w:rsidRPr="0097507F" w:rsidRDefault="0097507F" w:rsidP="0001572E">
            <w:pPr>
              <w:pStyle w:val="21"/>
              <w:spacing w:after="0" w:line="240" w:lineRule="auto"/>
              <w:ind w:left="0"/>
              <w:jc w:val="center"/>
              <w:rPr>
                <w:b/>
                <w:sz w:val="22"/>
              </w:rPr>
            </w:pPr>
            <w:r w:rsidRPr="0097507F">
              <w:rPr>
                <w:b/>
                <w:sz w:val="22"/>
              </w:rPr>
              <w:t xml:space="preserve"> генерального плана</w:t>
            </w:r>
          </w:p>
        </w:tc>
        <w:tc>
          <w:tcPr>
            <w:tcW w:w="4818" w:type="dxa"/>
          </w:tcPr>
          <w:p w:rsidR="0097507F" w:rsidRPr="0097507F" w:rsidRDefault="0097507F" w:rsidP="0001572E">
            <w:pPr>
              <w:pStyle w:val="21"/>
              <w:spacing w:after="0" w:line="240" w:lineRule="auto"/>
              <w:ind w:left="0"/>
              <w:jc w:val="center"/>
              <w:rPr>
                <w:b/>
                <w:sz w:val="22"/>
              </w:rPr>
            </w:pPr>
            <w:r w:rsidRPr="0097507F">
              <w:rPr>
                <w:b/>
                <w:sz w:val="22"/>
              </w:rPr>
              <w:t xml:space="preserve">Проект предложений по внесению </w:t>
            </w:r>
          </w:p>
          <w:p w:rsidR="0097507F" w:rsidRPr="0097507F" w:rsidRDefault="0097507F" w:rsidP="0001572E">
            <w:pPr>
              <w:pStyle w:val="21"/>
              <w:spacing w:after="0" w:line="240" w:lineRule="auto"/>
              <w:ind w:left="0"/>
              <w:jc w:val="center"/>
              <w:rPr>
                <w:b/>
                <w:sz w:val="22"/>
              </w:rPr>
            </w:pPr>
            <w:r w:rsidRPr="0097507F">
              <w:rPr>
                <w:b/>
                <w:sz w:val="22"/>
              </w:rPr>
              <w:t>изменений в Генеральный план</w:t>
            </w:r>
          </w:p>
        </w:tc>
      </w:tr>
      <w:tr w:rsidR="0097507F" w:rsidRPr="0097507F" w:rsidTr="0001572E">
        <w:tc>
          <w:tcPr>
            <w:tcW w:w="4819" w:type="dxa"/>
          </w:tcPr>
          <w:p w:rsidR="0097507F" w:rsidRDefault="0097507F" w:rsidP="0001572E">
            <w:pPr>
              <w:pStyle w:val="21"/>
              <w:spacing w:after="0" w:line="240" w:lineRule="auto"/>
              <w:ind w:left="0"/>
              <w:jc w:val="center"/>
              <w:rPr>
                <w:b/>
                <w:sz w:val="22"/>
              </w:rPr>
            </w:pPr>
          </w:p>
          <w:p w:rsidR="0097507F" w:rsidRDefault="0097507F" w:rsidP="0001572E">
            <w:pPr>
              <w:pStyle w:val="21"/>
              <w:spacing w:after="0" w:line="240" w:lineRule="auto"/>
              <w:ind w:left="0"/>
              <w:jc w:val="center"/>
              <w:rPr>
                <w:b/>
                <w:sz w:val="22"/>
              </w:rPr>
            </w:pPr>
          </w:p>
          <w:p w:rsidR="0097507F" w:rsidRPr="0097507F" w:rsidRDefault="0097507F" w:rsidP="0001572E">
            <w:pPr>
              <w:pStyle w:val="21"/>
              <w:spacing w:after="0" w:line="240" w:lineRule="auto"/>
              <w:ind w:left="0"/>
              <w:jc w:val="center"/>
              <w:rPr>
                <w:b/>
                <w:sz w:val="22"/>
              </w:rPr>
            </w:pPr>
          </w:p>
        </w:tc>
        <w:tc>
          <w:tcPr>
            <w:tcW w:w="4818" w:type="dxa"/>
          </w:tcPr>
          <w:p w:rsidR="0097507F" w:rsidRPr="0097507F" w:rsidRDefault="0097507F" w:rsidP="0001572E">
            <w:pPr>
              <w:pStyle w:val="21"/>
              <w:spacing w:after="0" w:line="240" w:lineRule="auto"/>
              <w:ind w:left="0"/>
              <w:jc w:val="center"/>
              <w:rPr>
                <w:b/>
                <w:sz w:val="22"/>
              </w:rPr>
            </w:pPr>
          </w:p>
        </w:tc>
      </w:tr>
      <w:tr w:rsidR="0097507F" w:rsidRPr="0097507F" w:rsidTr="0001572E">
        <w:trPr>
          <w:trHeight w:val="5159"/>
        </w:trPr>
        <w:tc>
          <w:tcPr>
            <w:tcW w:w="4819" w:type="dxa"/>
          </w:tcPr>
          <w:p w:rsidR="0097507F" w:rsidRPr="0097507F" w:rsidRDefault="0097507F" w:rsidP="0001572E">
            <w:pPr>
              <w:pStyle w:val="21"/>
              <w:widowControl w:val="0"/>
              <w:spacing w:after="0" w:line="240" w:lineRule="auto"/>
              <w:ind w:left="0"/>
              <w:jc w:val="center"/>
              <w:rPr>
                <w:b/>
                <w:sz w:val="16"/>
                <w:szCs w:val="16"/>
              </w:rPr>
            </w:pPr>
          </w:p>
          <w:p w:rsidR="0097507F" w:rsidRPr="0097507F" w:rsidRDefault="0097507F" w:rsidP="0001572E">
            <w:pPr>
              <w:pStyle w:val="21"/>
              <w:widowControl w:val="0"/>
              <w:spacing w:after="0" w:line="240" w:lineRule="auto"/>
              <w:ind w:left="0"/>
              <w:jc w:val="center"/>
              <w:rPr>
                <w:b/>
              </w:rPr>
            </w:pPr>
            <w:r w:rsidRPr="0097507F">
              <w:rPr>
                <w:noProof/>
              </w:rPr>
              <w:drawing>
                <wp:inline distT="0" distB="0" distL="0" distR="0">
                  <wp:extent cx="2870835" cy="2974975"/>
                  <wp:effectExtent l="19050" t="0" r="5715" b="0"/>
                  <wp:docPr id="3" name="Рисунок 3" descr="демонстрация существующий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демонстрация существующий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t="13477" b="132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835" cy="297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507F" w:rsidRPr="0097507F" w:rsidRDefault="0097507F" w:rsidP="0001572E">
            <w:pPr>
              <w:pStyle w:val="21"/>
              <w:spacing w:after="0" w:line="240" w:lineRule="auto"/>
              <w:ind w:left="0"/>
              <w:jc w:val="center"/>
              <w:rPr>
                <w:b/>
              </w:rPr>
            </w:pPr>
          </w:p>
        </w:tc>
        <w:tc>
          <w:tcPr>
            <w:tcW w:w="4818" w:type="dxa"/>
          </w:tcPr>
          <w:p w:rsidR="0097507F" w:rsidRPr="0097507F" w:rsidRDefault="0097507F" w:rsidP="0001572E">
            <w:pPr>
              <w:pStyle w:val="21"/>
              <w:spacing w:after="0" w:line="240" w:lineRule="auto"/>
              <w:ind w:left="0"/>
              <w:jc w:val="center"/>
              <w:rPr>
                <w:sz w:val="16"/>
                <w:szCs w:val="16"/>
              </w:rPr>
            </w:pPr>
          </w:p>
          <w:p w:rsidR="0097507F" w:rsidRPr="0097507F" w:rsidRDefault="0097507F" w:rsidP="0001572E">
            <w:pPr>
              <w:pStyle w:val="21"/>
              <w:widowControl w:val="0"/>
              <w:spacing w:after="0" w:line="240" w:lineRule="auto"/>
              <w:ind w:left="0"/>
              <w:jc w:val="center"/>
            </w:pPr>
            <w:r w:rsidRPr="0097507F">
              <w:rPr>
                <w:noProof/>
              </w:rPr>
              <w:drawing>
                <wp:inline distT="0" distB="0" distL="0" distR="0">
                  <wp:extent cx="2673985" cy="2974975"/>
                  <wp:effectExtent l="0" t="0" r="0" b="0"/>
                  <wp:docPr id="4" name="Рисунок 4" descr="демонстрация существующий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демонстрация существующий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-1700" t="12474" r="7127" b="129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985" cy="297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7507F" w:rsidRPr="0097507F" w:rsidRDefault="0097507F" w:rsidP="0097507F">
      <w:pPr>
        <w:widowControl w:val="0"/>
        <w:spacing w:line="276" w:lineRule="auto"/>
        <w:jc w:val="center"/>
        <w:rPr>
          <w:b/>
        </w:rPr>
      </w:pPr>
    </w:p>
    <w:p w:rsidR="0097507F" w:rsidRPr="0097507F" w:rsidRDefault="0097507F" w:rsidP="0097507F">
      <w:pPr>
        <w:widowControl w:val="0"/>
        <w:jc w:val="center"/>
        <w:rPr>
          <w:b/>
        </w:rPr>
      </w:pPr>
      <w:r w:rsidRPr="0097507F">
        <w:rPr>
          <w:b/>
        </w:rPr>
        <w:t>2.2. Перечень изменений, внесенных в текст</w:t>
      </w:r>
      <w:r w:rsidRPr="0097507F">
        <w:rPr>
          <w:b/>
        </w:rPr>
        <w:t>о</w:t>
      </w:r>
      <w:r w:rsidRPr="0097507F">
        <w:rPr>
          <w:b/>
        </w:rPr>
        <w:t>вую часть проекта</w:t>
      </w:r>
    </w:p>
    <w:p w:rsidR="0097507F" w:rsidRPr="0097507F" w:rsidRDefault="0097507F" w:rsidP="0097507F">
      <w:pPr>
        <w:widowControl w:val="0"/>
        <w:jc w:val="center"/>
        <w:rPr>
          <w:b/>
        </w:rPr>
      </w:pPr>
      <w:r w:rsidRPr="0097507F">
        <w:rPr>
          <w:b/>
        </w:rPr>
        <w:t>Генеральный план Персиановского сел</w:t>
      </w:r>
      <w:r w:rsidRPr="0097507F">
        <w:rPr>
          <w:b/>
        </w:rPr>
        <w:t>ь</w:t>
      </w:r>
      <w:r w:rsidRPr="0097507F">
        <w:rPr>
          <w:b/>
        </w:rPr>
        <w:t xml:space="preserve">ского поселения </w:t>
      </w:r>
    </w:p>
    <w:p w:rsidR="0097507F" w:rsidRPr="0097507F" w:rsidRDefault="0097507F" w:rsidP="0097507F">
      <w:pPr>
        <w:widowControl w:val="0"/>
        <w:jc w:val="center"/>
        <w:rPr>
          <w:b/>
        </w:rPr>
      </w:pPr>
      <w:r w:rsidRPr="0097507F">
        <w:rPr>
          <w:b/>
        </w:rPr>
        <w:t>Октябрьского района Ростовской области»</w:t>
      </w:r>
    </w:p>
    <w:p w:rsidR="0097507F" w:rsidRPr="0097507F" w:rsidRDefault="0097507F" w:rsidP="0097507F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</w:pPr>
    </w:p>
    <w:p w:rsidR="0097507F" w:rsidRPr="0097507F" w:rsidRDefault="0097507F" w:rsidP="0097507F">
      <w:pPr>
        <w:keepNext/>
        <w:autoSpaceDE w:val="0"/>
        <w:autoSpaceDN w:val="0"/>
        <w:adjustRightInd w:val="0"/>
        <w:spacing w:line="276" w:lineRule="auto"/>
        <w:ind w:firstLine="708"/>
        <w:jc w:val="both"/>
      </w:pPr>
      <w:proofErr w:type="gramStart"/>
      <w:r w:rsidRPr="0097507F">
        <w:t xml:space="preserve">В раздел 3.2 </w:t>
      </w:r>
      <w:r w:rsidRPr="0097507F">
        <w:rPr>
          <w:b/>
          <w:i/>
        </w:rPr>
        <w:t>Положений о территориальном планировании</w:t>
      </w:r>
      <w:r w:rsidRPr="0097507F">
        <w:t xml:space="preserve"> - Параметры функционал</w:t>
      </w:r>
      <w:r w:rsidRPr="0097507F">
        <w:t>ь</w:t>
      </w:r>
      <w:r w:rsidRPr="0097507F">
        <w:t>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в границах населенных пунктов внесены измен</w:t>
      </w:r>
      <w:r w:rsidRPr="0097507F">
        <w:t>е</w:t>
      </w:r>
      <w:r w:rsidRPr="0097507F">
        <w:t>ния в следующие пункты:</w:t>
      </w:r>
      <w:proofErr w:type="gramEnd"/>
    </w:p>
    <w:p w:rsidR="0097507F" w:rsidRPr="0097507F" w:rsidRDefault="0097507F" w:rsidP="0097507F">
      <w:pPr>
        <w:keepNext/>
        <w:autoSpaceDE w:val="0"/>
        <w:autoSpaceDN w:val="0"/>
        <w:adjustRightInd w:val="0"/>
        <w:spacing w:line="360" w:lineRule="auto"/>
        <w:ind w:firstLine="708"/>
        <w:jc w:val="both"/>
      </w:pPr>
      <w:r w:rsidRPr="0097507F">
        <w:t>10. Производственная зона сельскохозяйственных предприятий</w:t>
      </w:r>
    </w:p>
    <w:p w:rsidR="0097507F" w:rsidRPr="0097507F" w:rsidRDefault="0097507F" w:rsidP="0097507F">
      <w:pPr>
        <w:keepNext/>
        <w:autoSpaceDE w:val="0"/>
        <w:autoSpaceDN w:val="0"/>
        <w:adjustRightInd w:val="0"/>
        <w:spacing w:line="360" w:lineRule="auto"/>
        <w:ind w:firstLine="708"/>
        <w:jc w:val="both"/>
      </w:pPr>
      <w:r w:rsidRPr="0097507F">
        <w:t>17. Зона отдыха</w:t>
      </w:r>
    </w:p>
    <w:tbl>
      <w:tblPr>
        <w:tblW w:w="5000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02"/>
        <w:gridCol w:w="3949"/>
        <w:gridCol w:w="2919"/>
        <w:gridCol w:w="2919"/>
      </w:tblGrid>
      <w:tr w:rsidR="0097507F" w:rsidRPr="0097507F" w:rsidTr="0001572E">
        <w:trPr>
          <w:cantSplit/>
          <w:trHeight w:val="592"/>
          <w:tblHeader/>
        </w:trPr>
        <w:tc>
          <w:tcPr>
            <w:tcW w:w="1078" w:type="dxa"/>
            <w:vMerge w:val="restart"/>
            <w:shd w:val="clear" w:color="auto" w:fill="F2F2F2"/>
            <w:vAlign w:val="center"/>
          </w:tcPr>
          <w:p w:rsidR="0097507F" w:rsidRPr="0097507F" w:rsidRDefault="0097507F" w:rsidP="0001572E">
            <w:pPr>
              <w:pStyle w:val="002"/>
              <w:rPr>
                <w:b w:val="0"/>
              </w:rPr>
            </w:pPr>
            <w:r w:rsidRPr="0097507F">
              <w:rPr>
                <w:b w:val="0"/>
              </w:rPr>
              <w:t xml:space="preserve">№ </w:t>
            </w:r>
            <w:proofErr w:type="spellStart"/>
            <w:r w:rsidRPr="0097507F">
              <w:rPr>
                <w:b w:val="0"/>
              </w:rPr>
              <w:t>п\</w:t>
            </w:r>
            <w:proofErr w:type="gramStart"/>
            <w:r w:rsidRPr="0097507F">
              <w:rPr>
                <w:b w:val="0"/>
              </w:rPr>
              <w:t>п</w:t>
            </w:r>
            <w:proofErr w:type="spellEnd"/>
            <w:proofErr w:type="gramEnd"/>
          </w:p>
        </w:tc>
        <w:tc>
          <w:tcPr>
            <w:tcW w:w="3540" w:type="dxa"/>
            <w:vMerge w:val="restart"/>
            <w:shd w:val="clear" w:color="auto" w:fill="F2F2F2"/>
            <w:vAlign w:val="center"/>
          </w:tcPr>
          <w:p w:rsidR="0097507F" w:rsidRPr="0097507F" w:rsidRDefault="0097507F" w:rsidP="0001572E">
            <w:pPr>
              <w:pStyle w:val="002"/>
              <w:rPr>
                <w:b w:val="0"/>
              </w:rPr>
            </w:pPr>
            <w:r w:rsidRPr="0097507F">
              <w:rPr>
                <w:b w:val="0"/>
              </w:rPr>
              <w:t xml:space="preserve">Вид </w:t>
            </w:r>
            <w:proofErr w:type="gramStart"/>
            <w:r w:rsidRPr="0097507F">
              <w:rPr>
                <w:b w:val="0"/>
              </w:rPr>
              <w:t>функциональной</w:t>
            </w:r>
            <w:proofErr w:type="gramEnd"/>
            <w:r w:rsidRPr="0097507F">
              <w:rPr>
                <w:b w:val="0"/>
              </w:rPr>
              <w:t xml:space="preserve"> </w:t>
            </w:r>
          </w:p>
          <w:p w:rsidR="0097507F" w:rsidRPr="0097507F" w:rsidRDefault="0097507F" w:rsidP="0001572E">
            <w:pPr>
              <w:pStyle w:val="002"/>
              <w:rPr>
                <w:b w:val="0"/>
              </w:rPr>
            </w:pPr>
            <w:r w:rsidRPr="0097507F">
              <w:rPr>
                <w:b w:val="0"/>
              </w:rPr>
              <w:t>зоны</w:t>
            </w:r>
          </w:p>
        </w:tc>
        <w:tc>
          <w:tcPr>
            <w:tcW w:w="5234" w:type="dxa"/>
            <w:gridSpan w:val="2"/>
            <w:shd w:val="clear" w:color="auto" w:fill="F2F2F2"/>
            <w:vAlign w:val="center"/>
          </w:tcPr>
          <w:p w:rsidR="0097507F" w:rsidRPr="0097507F" w:rsidRDefault="0097507F" w:rsidP="0001572E">
            <w:pPr>
              <w:pStyle w:val="002"/>
              <w:rPr>
                <w:b w:val="0"/>
              </w:rPr>
            </w:pPr>
            <w:r w:rsidRPr="0097507F">
              <w:rPr>
                <w:b w:val="0"/>
              </w:rPr>
              <w:t xml:space="preserve">Площадь зоны, </w:t>
            </w:r>
            <w:proofErr w:type="gramStart"/>
            <w:r w:rsidRPr="0097507F">
              <w:rPr>
                <w:b w:val="0"/>
              </w:rPr>
              <w:t>га</w:t>
            </w:r>
            <w:proofErr w:type="gramEnd"/>
          </w:p>
        </w:tc>
      </w:tr>
      <w:tr w:rsidR="0097507F" w:rsidRPr="0097507F" w:rsidTr="0001572E">
        <w:trPr>
          <w:cantSplit/>
          <w:trHeight w:val="592"/>
          <w:tblHeader/>
        </w:trPr>
        <w:tc>
          <w:tcPr>
            <w:tcW w:w="1078" w:type="dxa"/>
            <w:vMerge/>
            <w:shd w:val="clear" w:color="auto" w:fill="F2F2F2"/>
            <w:vAlign w:val="center"/>
          </w:tcPr>
          <w:p w:rsidR="0097507F" w:rsidRPr="0097507F" w:rsidRDefault="0097507F" w:rsidP="0001572E">
            <w:pPr>
              <w:pStyle w:val="002"/>
              <w:rPr>
                <w:b w:val="0"/>
              </w:rPr>
            </w:pPr>
          </w:p>
        </w:tc>
        <w:tc>
          <w:tcPr>
            <w:tcW w:w="3540" w:type="dxa"/>
            <w:vMerge/>
            <w:shd w:val="clear" w:color="auto" w:fill="F2F2F2"/>
            <w:vAlign w:val="center"/>
          </w:tcPr>
          <w:p w:rsidR="0097507F" w:rsidRPr="0097507F" w:rsidRDefault="0097507F" w:rsidP="0001572E">
            <w:pPr>
              <w:pStyle w:val="002"/>
              <w:rPr>
                <w:b w:val="0"/>
              </w:rPr>
            </w:pPr>
          </w:p>
        </w:tc>
        <w:tc>
          <w:tcPr>
            <w:tcW w:w="2617" w:type="dxa"/>
            <w:shd w:val="clear" w:color="auto" w:fill="F2F2F2"/>
            <w:vAlign w:val="center"/>
          </w:tcPr>
          <w:p w:rsidR="0097507F" w:rsidRPr="0097507F" w:rsidRDefault="0097507F" w:rsidP="0001572E">
            <w:pPr>
              <w:pStyle w:val="002"/>
              <w:rPr>
                <w:b w:val="0"/>
              </w:rPr>
            </w:pPr>
            <w:r w:rsidRPr="0097507F">
              <w:rPr>
                <w:b w:val="0"/>
              </w:rPr>
              <w:t>Генеральный план Перси</w:t>
            </w:r>
            <w:r w:rsidRPr="0097507F">
              <w:rPr>
                <w:b w:val="0"/>
              </w:rPr>
              <w:t>а</w:t>
            </w:r>
            <w:r w:rsidRPr="0097507F">
              <w:rPr>
                <w:b w:val="0"/>
              </w:rPr>
              <w:t>новского сельского посел</w:t>
            </w:r>
            <w:r w:rsidRPr="0097507F">
              <w:rPr>
                <w:b w:val="0"/>
              </w:rPr>
              <w:t>е</w:t>
            </w:r>
            <w:r w:rsidRPr="0097507F">
              <w:rPr>
                <w:b w:val="0"/>
              </w:rPr>
              <w:t>ния</w:t>
            </w:r>
          </w:p>
          <w:p w:rsidR="0097507F" w:rsidRPr="0097507F" w:rsidRDefault="0097507F" w:rsidP="0001572E">
            <w:pPr>
              <w:pStyle w:val="002"/>
              <w:rPr>
                <w:b w:val="0"/>
              </w:rPr>
            </w:pPr>
            <w:r w:rsidRPr="0097507F">
              <w:rPr>
                <w:b w:val="0"/>
              </w:rPr>
              <w:t>Октябрьского района Ро</w:t>
            </w:r>
            <w:r w:rsidRPr="0097507F">
              <w:rPr>
                <w:b w:val="0"/>
              </w:rPr>
              <w:t>с</w:t>
            </w:r>
            <w:r w:rsidRPr="0097507F">
              <w:rPr>
                <w:b w:val="0"/>
              </w:rPr>
              <w:t>товской области</w:t>
            </w:r>
          </w:p>
          <w:p w:rsidR="0097507F" w:rsidRPr="0097507F" w:rsidRDefault="0097507F" w:rsidP="0001572E">
            <w:pPr>
              <w:pStyle w:val="002"/>
              <w:rPr>
                <w:b w:val="0"/>
              </w:rPr>
            </w:pPr>
            <w:r w:rsidRPr="0097507F">
              <w:rPr>
                <w:b w:val="0"/>
              </w:rPr>
              <w:t>(утв. 27.12.2021г.)</w:t>
            </w:r>
          </w:p>
        </w:tc>
        <w:tc>
          <w:tcPr>
            <w:tcW w:w="2617" w:type="dxa"/>
            <w:shd w:val="clear" w:color="auto" w:fill="F2F2F2"/>
            <w:vAlign w:val="center"/>
          </w:tcPr>
          <w:p w:rsidR="0097507F" w:rsidRPr="0097507F" w:rsidRDefault="0097507F" w:rsidP="0001572E">
            <w:pPr>
              <w:pStyle w:val="002"/>
              <w:spacing w:line="240" w:lineRule="auto"/>
              <w:rPr>
                <w:b w:val="0"/>
              </w:rPr>
            </w:pPr>
            <w:r w:rsidRPr="0097507F">
              <w:rPr>
                <w:b w:val="0"/>
              </w:rPr>
              <w:t>Проект предложений по внесению изменений в Г</w:t>
            </w:r>
            <w:r w:rsidRPr="0097507F">
              <w:rPr>
                <w:b w:val="0"/>
              </w:rPr>
              <w:t>е</w:t>
            </w:r>
            <w:r w:rsidRPr="0097507F">
              <w:rPr>
                <w:b w:val="0"/>
              </w:rPr>
              <w:t>неральный план Персиано</w:t>
            </w:r>
            <w:r w:rsidRPr="0097507F">
              <w:rPr>
                <w:b w:val="0"/>
              </w:rPr>
              <w:t>в</w:t>
            </w:r>
            <w:r w:rsidRPr="0097507F">
              <w:rPr>
                <w:b w:val="0"/>
              </w:rPr>
              <w:t>ского сельского поселения</w:t>
            </w:r>
          </w:p>
          <w:p w:rsidR="0097507F" w:rsidRPr="0097507F" w:rsidRDefault="0097507F" w:rsidP="0001572E">
            <w:pPr>
              <w:pStyle w:val="002"/>
              <w:spacing w:line="240" w:lineRule="auto"/>
              <w:rPr>
                <w:b w:val="0"/>
              </w:rPr>
            </w:pPr>
            <w:r w:rsidRPr="0097507F">
              <w:rPr>
                <w:b w:val="0"/>
              </w:rPr>
              <w:t>Октябрьского района Ро</w:t>
            </w:r>
            <w:r w:rsidRPr="0097507F">
              <w:rPr>
                <w:b w:val="0"/>
              </w:rPr>
              <w:t>с</w:t>
            </w:r>
            <w:r w:rsidRPr="0097507F">
              <w:rPr>
                <w:b w:val="0"/>
              </w:rPr>
              <w:t>товской области</w:t>
            </w:r>
          </w:p>
          <w:p w:rsidR="0097507F" w:rsidRPr="0097507F" w:rsidRDefault="0097507F" w:rsidP="0001572E">
            <w:pPr>
              <w:autoSpaceDE w:val="0"/>
              <w:spacing w:line="276" w:lineRule="auto"/>
              <w:ind w:left="28"/>
              <w:jc w:val="center"/>
              <w:rPr>
                <w:sz w:val="22"/>
              </w:rPr>
            </w:pPr>
            <w:proofErr w:type="gramStart"/>
            <w:r w:rsidRPr="0097507F">
              <w:rPr>
                <w:b/>
                <w:sz w:val="22"/>
              </w:rPr>
              <w:t>(</w:t>
            </w:r>
            <w:r w:rsidRPr="0097507F">
              <w:rPr>
                <w:sz w:val="22"/>
              </w:rPr>
              <w:t>Договор</w:t>
            </w:r>
            <w:proofErr w:type="gramEnd"/>
          </w:p>
          <w:p w:rsidR="0097507F" w:rsidRPr="0097507F" w:rsidRDefault="0097507F" w:rsidP="0001572E">
            <w:pPr>
              <w:autoSpaceDE w:val="0"/>
              <w:spacing w:line="276" w:lineRule="auto"/>
              <w:ind w:left="28"/>
              <w:jc w:val="center"/>
              <w:rPr>
                <w:sz w:val="22"/>
              </w:rPr>
            </w:pPr>
            <w:r w:rsidRPr="0097507F">
              <w:rPr>
                <w:sz w:val="22"/>
              </w:rPr>
              <w:t xml:space="preserve">от 20.01.2022г.  </w:t>
            </w:r>
          </w:p>
          <w:p w:rsidR="0097507F" w:rsidRPr="0097507F" w:rsidRDefault="0097507F" w:rsidP="0001572E">
            <w:pPr>
              <w:autoSpaceDE w:val="0"/>
              <w:spacing w:line="276" w:lineRule="auto"/>
              <w:ind w:left="28"/>
              <w:jc w:val="center"/>
              <w:rPr>
                <w:b/>
              </w:rPr>
            </w:pPr>
            <w:r w:rsidRPr="0097507F">
              <w:rPr>
                <w:sz w:val="22"/>
              </w:rPr>
              <w:t>№ 933/22</w:t>
            </w:r>
            <w:proofErr w:type="gramStart"/>
            <w:r w:rsidRPr="0097507F">
              <w:rPr>
                <w:sz w:val="22"/>
              </w:rPr>
              <w:t xml:space="preserve"> </w:t>
            </w:r>
            <w:r w:rsidRPr="0097507F">
              <w:rPr>
                <w:b/>
                <w:sz w:val="22"/>
              </w:rPr>
              <w:t>)</w:t>
            </w:r>
            <w:proofErr w:type="gramEnd"/>
          </w:p>
        </w:tc>
      </w:tr>
      <w:tr w:rsidR="0097507F" w:rsidRPr="0097507F" w:rsidTr="0001572E">
        <w:trPr>
          <w:cantSplit/>
          <w:trHeight w:val="873"/>
        </w:trPr>
        <w:tc>
          <w:tcPr>
            <w:tcW w:w="1078" w:type="dxa"/>
          </w:tcPr>
          <w:p w:rsidR="0097507F" w:rsidRPr="0097507F" w:rsidRDefault="0097507F" w:rsidP="0001572E">
            <w:pPr>
              <w:pStyle w:val="000"/>
            </w:pPr>
            <w:r w:rsidRPr="0097507F">
              <w:t>10</w:t>
            </w:r>
          </w:p>
        </w:tc>
        <w:tc>
          <w:tcPr>
            <w:tcW w:w="3540" w:type="dxa"/>
          </w:tcPr>
          <w:p w:rsidR="0097507F" w:rsidRPr="0097507F" w:rsidRDefault="0097507F" w:rsidP="0001572E">
            <w:pPr>
              <w:pStyle w:val="001"/>
            </w:pPr>
            <w:r w:rsidRPr="0097507F">
              <w:t>Производственная зона сельскохозя</w:t>
            </w:r>
            <w:r w:rsidRPr="0097507F">
              <w:t>й</w:t>
            </w:r>
            <w:r w:rsidRPr="0097507F">
              <w:t>ственных предприятий</w:t>
            </w:r>
          </w:p>
        </w:tc>
        <w:tc>
          <w:tcPr>
            <w:tcW w:w="2617" w:type="dxa"/>
          </w:tcPr>
          <w:p w:rsidR="0097507F" w:rsidRPr="0097507F" w:rsidRDefault="0097507F" w:rsidP="0001572E">
            <w:pPr>
              <w:pStyle w:val="001"/>
              <w:jc w:val="center"/>
            </w:pPr>
            <w:r w:rsidRPr="0097507F">
              <w:t>153,15</w:t>
            </w:r>
          </w:p>
        </w:tc>
        <w:tc>
          <w:tcPr>
            <w:tcW w:w="2617" w:type="dxa"/>
          </w:tcPr>
          <w:p w:rsidR="0097507F" w:rsidRPr="0097507F" w:rsidRDefault="0097507F" w:rsidP="0001572E">
            <w:pPr>
              <w:pStyle w:val="001"/>
              <w:jc w:val="center"/>
            </w:pPr>
            <w:r w:rsidRPr="0097507F">
              <w:t>150,15</w:t>
            </w:r>
          </w:p>
        </w:tc>
      </w:tr>
      <w:tr w:rsidR="0097507F" w:rsidRPr="0097507F" w:rsidTr="0001572E">
        <w:trPr>
          <w:cantSplit/>
          <w:trHeight w:val="397"/>
        </w:trPr>
        <w:tc>
          <w:tcPr>
            <w:tcW w:w="1078" w:type="dxa"/>
          </w:tcPr>
          <w:p w:rsidR="0097507F" w:rsidRPr="0097507F" w:rsidRDefault="0097507F" w:rsidP="0001572E">
            <w:pPr>
              <w:pStyle w:val="000"/>
            </w:pPr>
            <w:r w:rsidRPr="0097507F">
              <w:t>17</w:t>
            </w:r>
          </w:p>
        </w:tc>
        <w:tc>
          <w:tcPr>
            <w:tcW w:w="3540" w:type="dxa"/>
          </w:tcPr>
          <w:p w:rsidR="0097507F" w:rsidRPr="0097507F" w:rsidRDefault="0097507F" w:rsidP="0001572E">
            <w:pPr>
              <w:pStyle w:val="001"/>
            </w:pPr>
            <w:r w:rsidRPr="0097507F">
              <w:t>Зона отдыха</w:t>
            </w:r>
          </w:p>
        </w:tc>
        <w:tc>
          <w:tcPr>
            <w:tcW w:w="2617" w:type="dxa"/>
          </w:tcPr>
          <w:p w:rsidR="0097507F" w:rsidRPr="0097507F" w:rsidRDefault="0097507F" w:rsidP="0001572E">
            <w:pPr>
              <w:pStyle w:val="001"/>
              <w:jc w:val="center"/>
              <w:rPr>
                <w:lang w:val="en-US"/>
              </w:rPr>
            </w:pPr>
            <w:r w:rsidRPr="0097507F">
              <w:t>0,50</w:t>
            </w:r>
          </w:p>
        </w:tc>
        <w:tc>
          <w:tcPr>
            <w:tcW w:w="2617" w:type="dxa"/>
          </w:tcPr>
          <w:p w:rsidR="0097507F" w:rsidRPr="0097507F" w:rsidRDefault="0097507F" w:rsidP="0001572E">
            <w:pPr>
              <w:pStyle w:val="001"/>
              <w:jc w:val="center"/>
            </w:pPr>
            <w:r w:rsidRPr="0097507F">
              <w:t>3,50</w:t>
            </w:r>
          </w:p>
        </w:tc>
      </w:tr>
    </w:tbl>
    <w:p w:rsidR="0097507F" w:rsidRPr="0097507F" w:rsidRDefault="0097507F" w:rsidP="0097507F">
      <w:pPr>
        <w:pStyle w:val="2"/>
        <w:keepNext w:val="0"/>
        <w:widowControl w:val="0"/>
        <w:jc w:val="both"/>
        <w:rPr>
          <w:rFonts w:ascii="Times New Roman" w:hAnsi="Times New Roman"/>
          <w:b w:val="0"/>
          <w:i w:val="0"/>
          <w:sz w:val="24"/>
          <w:szCs w:val="24"/>
        </w:rPr>
      </w:pPr>
    </w:p>
    <w:p w:rsidR="0097507F" w:rsidRPr="0097507F" w:rsidRDefault="0097507F" w:rsidP="0097507F">
      <w:pPr>
        <w:pStyle w:val="2"/>
        <w:keepNext w:val="0"/>
        <w:widowControl w:val="0"/>
        <w:jc w:val="both"/>
        <w:rPr>
          <w:rFonts w:ascii="Times New Roman" w:hAnsi="Times New Roman"/>
          <w:b w:val="0"/>
          <w:i w:val="0"/>
          <w:sz w:val="24"/>
          <w:szCs w:val="24"/>
        </w:rPr>
      </w:pPr>
    </w:p>
    <w:p w:rsidR="0097507F" w:rsidRPr="0097507F" w:rsidRDefault="0097507F" w:rsidP="0097507F">
      <w:pPr>
        <w:pStyle w:val="2"/>
        <w:keepNext w:val="0"/>
        <w:widowControl w:val="0"/>
        <w:jc w:val="both"/>
        <w:rPr>
          <w:rFonts w:ascii="Times New Roman" w:hAnsi="Times New Roman"/>
          <w:b w:val="0"/>
          <w:i w:val="0"/>
          <w:sz w:val="24"/>
          <w:szCs w:val="24"/>
        </w:rPr>
      </w:pPr>
    </w:p>
    <w:p w:rsidR="0097507F" w:rsidRPr="0097507F" w:rsidRDefault="0097507F" w:rsidP="0097507F">
      <w:pPr>
        <w:pStyle w:val="2"/>
        <w:keepNext w:val="0"/>
        <w:widowControl w:val="0"/>
        <w:jc w:val="both"/>
        <w:rPr>
          <w:rFonts w:ascii="Times New Roman" w:hAnsi="Times New Roman"/>
          <w:b w:val="0"/>
          <w:i w:val="0"/>
          <w:sz w:val="24"/>
          <w:szCs w:val="24"/>
        </w:rPr>
      </w:pPr>
      <w:proofErr w:type="gramStart"/>
      <w:r w:rsidRPr="0097507F">
        <w:rPr>
          <w:rFonts w:ascii="Times New Roman" w:hAnsi="Times New Roman"/>
          <w:b w:val="0"/>
          <w:i w:val="0"/>
          <w:sz w:val="24"/>
          <w:szCs w:val="24"/>
        </w:rPr>
        <w:t>В раздел 3.1</w:t>
      </w:r>
      <w:r w:rsidRPr="0097507F">
        <w:rPr>
          <w:rFonts w:ascii="Times New Roman" w:hAnsi="Times New Roman"/>
          <w:i w:val="0"/>
          <w:sz w:val="24"/>
          <w:szCs w:val="24"/>
        </w:rPr>
        <w:t xml:space="preserve"> </w:t>
      </w:r>
      <w:r w:rsidRPr="0097507F">
        <w:rPr>
          <w:rFonts w:ascii="Times New Roman" w:hAnsi="Times New Roman"/>
          <w:sz w:val="24"/>
          <w:szCs w:val="24"/>
        </w:rPr>
        <w:t>Положений о территориальном планировании</w:t>
      </w:r>
      <w:r w:rsidRPr="0097507F">
        <w:rPr>
          <w:rFonts w:ascii="Times New Roman" w:hAnsi="Times New Roman"/>
          <w:b w:val="0"/>
          <w:sz w:val="24"/>
          <w:szCs w:val="24"/>
        </w:rPr>
        <w:t xml:space="preserve"> </w:t>
      </w:r>
      <w:r w:rsidRPr="0097507F">
        <w:rPr>
          <w:rFonts w:ascii="Times New Roman" w:hAnsi="Times New Roman"/>
          <w:b w:val="0"/>
          <w:i w:val="0"/>
          <w:sz w:val="24"/>
          <w:szCs w:val="24"/>
        </w:rPr>
        <w:t xml:space="preserve">- 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на территории муниципального образования «Персиановское сельское поселение» вне границ населенных пунктов </w:t>
      </w:r>
      <w:r w:rsidRPr="0097507F">
        <w:rPr>
          <w:rFonts w:ascii="Times New Roman" w:hAnsi="Times New Roman"/>
          <w:sz w:val="24"/>
          <w:szCs w:val="24"/>
        </w:rPr>
        <w:t xml:space="preserve"> </w:t>
      </w:r>
      <w:r w:rsidRPr="0097507F">
        <w:rPr>
          <w:rFonts w:ascii="Times New Roman" w:hAnsi="Times New Roman"/>
          <w:b w:val="0"/>
          <w:i w:val="0"/>
          <w:sz w:val="24"/>
          <w:szCs w:val="24"/>
        </w:rPr>
        <w:t>внесены изменения в следующие пункты:</w:t>
      </w:r>
      <w:proofErr w:type="gramEnd"/>
    </w:p>
    <w:p w:rsidR="0097507F" w:rsidRPr="0097507F" w:rsidRDefault="0097507F" w:rsidP="0097507F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97507F">
        <w:t>Производственная зона</w:t>
      </w:r>
    </w:p>
    <w:p w:rsidR="0097507F" w:rsidRPr="0097507F" w:rsidRDefault="0097507F" w:rsidP="0097507F">
      <w:pPr>
        <w:pStyle w:val="001"/>
        <w:widowControl w:val="0"/>
        <w:spacing w:after="240" w:line="240" w:lineRule="auto"/>
        <w:ind w:left="709"/>
        <w:rPr>
          <w:sz w:val="24"/>
          <w:szCs w:val="24"/>
        </w:rPr>
      </w:pPr>
      <w:r w:rsidRPr="0097507F">
        <w:rPr>
          <w:sz w:val="24"/>
          <w:szCs w:val="24"/>
        </w:rPr>
        <w:t>5.   Зона сельскохозяйстве</w:t>
      </w:r>
      <w:r w:rsidRPr="0097507F">
        <w:rPr>
          <w:sz w:val="24"/>
          <w:szCs w:val="24"/>
        </w:rPr>
        <w:t>н</w:t>
      </w:r>
      <w:r w:rsidRPr="0097507F">
        <w:rPr>
          <w:sz w:val="24"/>
          <w:szCs w:val="24"/>
        </w:rPr>
        <w:t>ных угодий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5"/>
        <w:gridCol w:w="2351"/>
        <w:gridCol w:w="1842"/>
        <w:gridCol w:w="1842"/>
        <w:gridCol w:w="1842"/>
        <w:gridCol w:w="1842"/>
      </w:tblGrid>
      <w:tr w:rsidR="0097507F" w:rsidRPr="0097507F" w:rsidTr="0001572E">
        <w:tc>
          <w:tcPr>
            <w:tcW w:w="535" w:type="dxa"/>
            <w:vMerge w:val="restart"/>
            <w:shd w:val="clear" w:color="auto" w:fill="F2F2F2"/>
          </w:tcPr>
          <w:p w:rsidR="0097507F" w:rsidRPr="0097507F" w:rsidRDefault="0097507F" w:rsidP="0001572E">
            <w:pPr>
              <w:keepNext/>
              <w:autoSpaceDE w:val="0"/>
              <w:autoSpaceDN w:val="0"/>
              <w:adjustRightInd w:val="0"/>
              <w:spacing w:after="240"/>
              <w:jc w:val="center"/>
              <w:rPr>
                <w:sz w:val="22"/>
              </w:rPr>
            </w:pPr>
          </w:p>
          <w:p w:rsidR="0097507F" w:rsidRPr="0097507F" w:rsidRDefault="0097507F" w:rsidP="0001572E">
            <w:pPr>
              <w:keepNext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  <w:p w:rsidR="0097507F" w:rsidRPr="0097507F" w:rsidRDefault="0097507F" w:rsidP="0001572E">
            <w:pPr>
              <w:keepNext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  <w:p w:rsidR="0097507F" w:rsidRPr="0097507F" w:rsidRDefault="0097507F" w:rsidP="0001572E">
            <w:pPr>
              <w:keepNext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  <w:p w:rsidR="0097507F" w:rsidRPr="0097507F" w:rsidRDefault="0097507F" w:rsidP="0001572E">
            <w:pPr>
              <w:keepNext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  <w:p w:rsidR="0097507F" w:rsidRPr="0097507F" w:rsidRDefault="0097507F" w:rsidP="0001572E">
            <w:pPr>
              <w:keepNext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  <w:p w:rsidR="0097507F" w:rsidRPr="0097507F" w:rsidRDefault="0097507F" w:rsidP="0001572E">
            <w:pPr>
              <w:keepNext/>
              <w:autoSpaceDE w:val="0"/>
              <w:autoSpaceDN w:val="0"/>
              <w:adjustRightInd w:val="0"/>
            </w:pPr>
            <w:r w:rsidRPr="0097507F">
              <w:rPr>
                <w:sz w:val="22"/>
              </w:rPr>
              <w:t xml:space="preserve">№ </w:t>
            </w:r>
            <w:proofErr w:type="spellStart"/>
            <w:r w:rsidRPr="0097507F">
              <w:rPr>
                <w:sz w:val="22"/>
              </w:rPr>
              <w:t>п\</w:t>
            </w:r>
            <w:proofErr w:type="gramStart"/>
            <w:r w:rsidRPr="0097507F">
              <w:rPr>
                <w:sz w:val="22"/>
              </w:rPr>
              <w:t>п</w:t>
            </w:r>
            <w:proofErr w:type="spellEnd"/>
            <w:proofErr w:type="gramEnd"/>
          </w:p>
        </w:tc>
        <w:tc>
          <w:tcPr>
            <w:tcW w:w="1949" w:type="dxa"/>
            <w:vMerge w:val="restart"/>
            <w:shd w:val="clear" w:color="auto" w:fill="F2F2F2"/>
          </w:tcPr>
          <w:p w:rsidR="0097507F" w:rsidRPr="0097507F" w:rsidRDefault="0097507F" w:rsidP="0001572E">
            <w:pPr>
              <w:pStyle w:val="002"/>
              <w:spacing w:line="240" w:lineRule="auto"/>
              <w:rPr>
                <w:b w:val="0"/>
              </w:rPr>
            </w:pPr>
          </w:p>
          <w:p w:rsidR="0097507F" w:rsidRPr="0097507F" w:rsidRDefault="0097507F" w:rsidP="0001572E">
            <w:pPr>
              <w:pStyle w:val="002"/>
              <w:spacing w:line="240" w:lineRule="auto"/>
              <w:rPr>
                <w:b w:val="0"/>
              </w:rPr>
            </w:pPr>
          </w:p>
          <w:p w:rsidR="0097507F" w:rsidRPr="0097507F" w:rsidRDefault="0097507F" w:rsidP="0001572E">
            <w:pPr>
              <w:pStyle w:val="002"/>
              <w:spacing w:line="240" w:lineRule="auto"/>
              <w:rPr>
                <w:b w:val="0"/>
              </w:rPr>
            </w:pPr>
          </w:p>
          <w:p w:rsidR="0097507F" w:rsidRPr="0097507F" w:rsidRDefault="0097507F" w:rsidP="0001572E">
            <w:pPr>
              <w:pStyle w:val="002"/>
              <w:spacing w:line="240" w:lineRule="auto"/>
              <w:rPr>
                <w:b w:val="0"/>
              </w:rPr>
            </w:pPr>
          </w:p>
          <w:p w:rsidR="0097507F" w:rsidRPr="0097507F" w:rsidRDefault="0097507F" w:rsidP="0001572E">
            <w:pPr>
              <w:pStyle w:val="002"/>
              <w:spacing w:line="240" w:lineRule="auto"/>
              <w:rPr>
                <w:b w:val="0"/>
              </w:rPr>
            </w:pPr>
          </w:p>
          <w:p w:rsidR="0097507F" w:rsidRPr="0097507F" w:rsidRDefault="0097507F" w:rsidP="0001572E">
            <w:pPr>
              <w:pStyle w:val="002"/>
              <w:spacing w:line="240" w:lineRule="auto"/>
              <w:rPr>
                <w:b w:val="0"/>
              </w:rPr>
            </w:pPr>
          </w:p>
          <w:p w:rsidR="0097507F" w:rsidRPr="0097507F" w:rsidRDefault="0097507F" w:rsidP="0001572E">
            <w:pPr>
              <w:pStyle w:val="002"/>
              <w:spacing w:line="240" w:lineRule="auto"/>
              <w:rPr>
                <w:b w:val="0"/>
              </w:rPr>
            </w:pPr>
            <w:r w:rsidRPr="0097507F">
              <w:rPr>
                <w:b w:val="0"/>
              </w:rPr>
              <w:t xml:space="preserve">Вид </w:t>
            </w:r>
            <w:proofErr w:type="gramStart"/>
            <w:r w:rsidRPr="0097507F">
              <w:rPr>
                <w:b w:val="0"/>
              </w:rPr>
              <w:t>функциональной</w:t>
            </w:r>
            <w:proofErr w:type="gramEnd"/>
          </w:p>
          <w:p w:rsidR="0097507F" w:rsidRPr="0097507F" w:rsidRDefault="0097507F" w:rsidP="0001572E">
            <w:pPr>
              <w:keepNext/>
              <w:autoSpaceDE w:val="0"/>
              <w:autoSpaceDN w:val="0"/>
              <w:adjustRightInd w:val="0"/>
              <w:jc w:val="center"/>
            </w:pPr>
            <w:r w:rsidRPr="0097507F">
              <w:rPr>
                <w:sz w:val="22"/>
              </w:rPr>
              <w:t>зоны</w:t>
            </w:r>
          </w:p>
        </w:tc>
        <w:tc>
          <w:tcPr>
            <w:tcW w:w="7368" w:type="dxa"/>
            <w:gridSpan w:val="4"/>
            <w:shd w:val="clear" w:color="auto" w:fill="F2F2F2"/>
          </w:tcPr>
          <w:p w:rsidR="0097507F" w:rsidRPr="0097507F" w:rsidRDefault="0097507F" w:rsidP="0001572E">
            <w:pPr>
              <w:keepNext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97507F">
              <w:rPr>
                <w:sz w:val="22"/>
              </w:rPr>
              <w:t xml:space="preserve">Площадь зоны, </w:t>
            </w:r>
            <w:proofErr w:type="gramStart"/>
            <w:r w:rsidRPr="0097507F">
              <w:rPr>
                <w:sz w:val="22"/>
              </w:rPr>
              <w:t>га</w:t>
            </w:r>
            <w:proofErr w:type="gramEnd"/>
          </w:p>
        </w:tc>
      </w:tr>
      <w:tr w:rsidR="0097507F" w:rsidRPr="0097507F" w:rsidTr="0001572E">
        <w:tc>
          <w:tcPr>
            <w:tcW w:w="535" w:type="dxa"/>
            <w:vMerge/>
            <w:shd w:val="clear" w:color="auto" w:fill="F2F2F2"/>
          </w:tcPr>
          <w:p w:rsidR="0097507F" w:rsidRPr="0097507F" w:rsidRDefault="0097507F" w:rsidP="0001572E">
            <w:pPr>
              <w:keepNext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49" w:type="dxa"/>
            <w:vMerge/>
            <w:shd w:val="clear" w:color="auto" w:fill="F2F2F2"/>
          </w:tcPr>
          <w:p w:rsidR="0097507F" w:rsidRPr="0097507F" w:rsidRDefault="0097507F" w:rsidP="0001572E">
            <w:pPr>
              <w:keepNext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2" w:type="dxa"/>
            <w:shd w:val="clear" w:color="auto" w:fill="F2F2F2"/>
          </w:tcPr>
          <w:p w:rsidR="0097507F" w:rsidRPr="0097507F" w:rsidRDefault="0097507F" w:rsidP="0001572E">
            <w:pPr>
              <w:pStyle w:val="002"/>
              <w:spacing w:line="240" w:lineRule="auto"/>
              <w:rPr>
                <w:b w:val="0"/>
              </w:rPr>
            </w:pPr>
            <w:r w:rsidRPr="0097507F">
              <w:rPr>
                <w:b w:val="0"/>
              </w:rPr>
              <w:t>Генеральный план Персиановского сел</w:t>
            </w:r>
            <w:r w:rsidRPr="0097507F">
              <w:rPr>
                <w:b w:val="0"/>
              </w:rPr>
              <w:t>ь</w:t>
            </w:r>
            <w:r w:rsidRPr="0097507F">
              <w:rPr>
                <w:b w:val="0"/>
              </w:rPr>
              <w:t>ского поселения</w:t>
            </w:r>
          </w:p>
          <w:p w:rsidR="0097507F" w:rsidRPr="0097507F" w:rsidRDefault="0097507F" w:rsidP="0001572E">
            <w:pPr>
              <w:pStyle w:val="002"/>
              <w:spacing w:line="240" w:lineRule="auto"/>
              <w:rPr>
                <w:b w:val="0"/>
              </w:rPr>
            </w:pPr>
            <w:r w:rsidRPr="0097507F">
              <w:rPr>
                <w:b w:val="0"/>
              </w:rPr>
              <w:t>Октябрьского района Росто</w:t>
            </w:r>
            <w:r w:rsidRPr="0097507F">
              <w:rPr>
                <w:b w:val="0"/>
              </w:rPr>
              <w:t>в</w:t>
            </w:r>
            <w:r w:rsidRPr="0097507F">
              <w:rPr>
                <w:b w:val="0"/>
              </w:rPr>
              <w:t>ской области</w:t>
            </w:r>
          </w:p>
          <w:p w:rsidR="0097507F" w:rsidRPr="0097507F" w:rsidRDefault="0097507F" w:rsidP="0001572E">
            <w:pPr>
              <w:keepNext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97507F">
              <w:rPr>
                <w:sz w:val="22"/>
              </w:rPr>
              <w:t>(утв. Решением Собрания деп</w:t>
            </w:r>
            <w:r w:rsidRPr="0097507F">
              <w:rPr>
                <w:sz w:val="22"/>
              </w:rPr>
              <w:t>у</w:t>
            </w:r>
            <w:r w:rsidRPr="0097507F">
              <w:rPr>
                <w:sz w:val="22"/>
              </w:rPr>
              <w:t>татов от 27.12.2021г. №16)</w:t>
            </w:r>
          </w:p>
        </w:tc>
        <w:tc>
          <w:tcPr>
            <w:tcW w:w="1842" w:type="dxa"/>
            <w:shd w:val="clear" w:color="auto" w:fill="F2F2F2"/>
          </w:tcPr>
          <w:p w:rsidR="0097507F" w:rsidRPr="0097507F" w:rsidRDefault="0097507F" w:rsidP="0001572E">
            <w:pPr>
              <w:pStyle w:val="002"/>
              <w:spacing w:line="240" w:lineRule="auto"/>
              <w:rPr>
                <w:b w:val="0"/>
              </w:rPr>
            </w:pPr>
            <w:r w:rsidRPr="0097507F">
              <w:rPr>
                <w:b w:val="0"/>
              </w:rPr>
              <w:t>Проект предложений по внесению изменений в Генеральный план Персиановского сел</w:t>
            </w:r>
            <w:r w:rsidRPr="0097507F">
              <w:rPr>
                <w:b w:val="0"/>
              </w:rPr>
              <w:t>ь</w:t>
            </w:r>
            <w:r w:rsidRPr="0097507F">
              <w:rPr>
                <w:b w:val="0"/>
              </w:rPr>
              <w:t>ского поселения</w:t>
            </w:r>
          </w:p>
          <w:p w:rsidR="0097507F" w:rsidRPr="0097507F" w:rsidRDefault="0097507F" w:rsidP="0001572E">
            <w:pPr>
              <w:pStyle w:val="002"/>
              <w:spacing w:line="240" w:lineRule="auto"/>
              <w:rPr>
                <w:b w:val="0"/>
              </w:rPr>
            </w:pPr>
            <w:r w:rsidRPr="0097507F">
              <w:rPr>
                <w:b w:val="0"/>
              </w:rPr>
              <w:t>Октябрьского района Росто</w:t>
            </w:r>
            <w:r w:rsidRPr="0097507F">
              <w:rPr>
                <w:b w:val="0"/>
              </w:rPr>
              <w:t>в</w:t>
            </w:r>
            <w:r w:rsidRPr="0097507F">
              <w:rPr>
                <w:b w:val="0"/>
              </w:rPr>
              <w:t>ской области</w:t>
            </w:r>
          </w:p>
          <w:p w:rsidR="0097507F" w:rsidRPr="0097507F" w:rsidRDefault="0097507F" w:rsidP="0001572E">
            <w:pPr>
              <w:autoSpaceDE w:val="0"/>
              <w:ind w:left="28"/>
              <w:jc w:val="center"/>
              <w:rPr>
                <w:sz w:val="22"/>
              </w:rPr>
            </w:pPr>
            <w:proofErr w:type="gramStart"/>
            <w:r w:rsidRPr="0097507F">
              <w:rPr>
                <w:sz w:val="22"/>
              </w:rPr>
              <w:t xml:space="preserve">(договор от 20.01.2022г.  </w:t>
            </w:r>
            <w:proofErr w:type="gramEnd"/>
          </w:p>
          <w:p w:rsidR="0097507F" w:rsidRPr="0097507F" w:rsidRDefault="0097507F" w:rsidP="0001572E">
            <w:pPr>
              <w:keepNext/>
              <w:autoSpaceDE w:val="0"/>
              <w:autoSpaceDN w:val="0"/>
              <w:adjustRightInd w:val="0"/>
              <w:jc w:val="center"/>
            </w:pPr>
            <w:proofErr w:type="gramStart"/>
            <w:r w:rsidRPr="0097507F">
              <w:rPr>
                <w:sz w:val="22"/>
              </w:rPr>
              <w:t>№ 933/22)</w:t>
            </w:r>
            <w:proofErr w:type="gramEnd"/>
          </w:p>
        </w:tc>
        <w:tc>
          <w:tcPr>
            <w:tcW w:w="1842" w:type="dxa"/>
            <w:shd w:val="clear" w:color="auto" w:fill="F2F2F2"/>
          </w:tcPr>
          <w:p w:rsidR="0097507F" w:rsidRPr="0097507F" w:rsidRDefault="0097507F" w:rsidP="0001572E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97507F">
              <w:rPr>
                <w:rFonts w:eastAsia="Calibri"/>
                <w:sz w:val="22"/>
                <w:lang w:eastAsia="en-US"/>
              </w:rPr>
              <w:t>Проект предложений по внесению изменений в Генеральный план Персиановского сел</w:t>
            </w:r>
            <w:r w:rsidRPr="0097507F">
              <w:rPr>
                <w:rFonts w:eastAsia="Calibri"/>
                <w:sz w:val="22"/>
                <w:lang w:eastAsia="en-US"/>
              </w:rPr>
              <w:t>ь</w:t>
            </w:r>
            <w:r w:rsidRPr="0097507F">
              <w:rPr>
                <w:rFonts w:eastAsia="Calibri"/>
                <w:sz w:val="22"/>
                <w:lang w:eastAsia="en-US"/>
              </w:rPr>
              <w:t>ского поселения</w:t>
            </w:r>
          </w:p>
          <w:p w:rsidR="0097507F" w:rsidRPr="0097507F" w:rsidRDefault="0097507F" w:rsidP="0001572E">
            <w:pPr>
              <w:keepNext/>
              <w:autoSpaceDE w:val="0"/>
              <w:autoSpaceDN w:val="0"/>
              <w:adjustRightInd w:val="0"/>
              <w:jc w:val="center"/>
            </w:pPr>
            <w:r w:rsidRPr="0097507F">
              <w:rPr>
                <w:sz w:val="22"/>
              </w:rPr>
              <w:t>Октябрьского района Росто</w:t>
            </w:r>
            <w:r w:rsidRPr="0097507F">
              <w:rPr>
                <w:sz w:val="22"/>
              </w:rPr>
              <w:t>в</w:t>
            </w:r>
            <w:r w:rsidRPr="0097507F">
              <w:rPr>
                <w:sz w:val="22"/>
              </w:rPr>
              <w:t>ской области (договор от 06.04.2022 №939/22)</w:t>
            </w:r>
          </w:p>
        </w:tc>
        <w:tc>
          <w:tcPr>
            <w:tcW w:w="1842" w:type="dxa"/>
            <w:shd w:val="clear" w:color="auto" w:fill="F2F2F2"/>
          </w:tcPr>
          <w:p w:rsidR="0097507F" w:rsidRPr="0097507F" w:rsidRDefault="0097507F" w:rsidP="0001572E">
            <w:pPr>
              <w:jc w:val="center"/>
              <w:rPr>
                <w:rFonts w:eastAsia="Calibri"/>
                <w:sz w:val="22"/>
                <w:lang w:eastAsia="en-US"/>
              </w:rPr>
            </w:pPr>
            <w:r w:rsidRPr="0097507F">
              <w:rPr>
                <w:rFonts w:eastAsia="Calibri"/>
                <w:sz w:val="22"/>
                <w:lang w:eastAsia="en-US"/>
              </w:rPr>
              <w:t>Проект предложений по внесению изменений в Генеральный план Персиановского сел</w:t>
            </w:r>
            <w:r w:rsidRPr="0097507F">
              <w:rPr>
                <w:rFonts w:eastAsia="Calibri"/>
                <w:sz w:val="22"/>
                <w:lang w:eastAsia="en-US"/>
              </w:rPr>
              <w:t>ь</w:t>
            </w:r>
            <w:r w:rsidRPr="0097507F">
              <w:rPr>
                <w:rFonts w:eastAsia="Calibri"/>
                <w:sz w:val="22"/>
                <w:lang w:eastAsia="en-US"/>
              </w:rPr>
              <w:t>ского поселения</w:t>
            </w:r>
          </w:p>
          <w:p w:rsidR="0097507F" w:rsidRPr="0097507F" w:rsidRDefault="0097507F" w:rsidP="0001572E">
            <w:pPr>
              <w:keepNext/>
              <w:autoSpaceDE w:val="0"/>
              <w:autoSpaceDN w:val="0"/>
              <w:adjustRightInd w:val="0"/>
              <w:jc w:val="center"/>
            </w:pPr>
            <w:r w:rsidRPr="0097507F">
              <w:rPr>
                <w:sz w:val="22"/>
              </w:rPr>
              <w:t>Октябрьского района Росто</w:t>
            </w:r>
            <w:r w:rsidRPr="0097507F">
              <w:rPr>
                <w:sz w:val="22"/>
              </w:rPr>
              <w:t>в</w:t>
            </w:r>
            <w:r w:rsidRPr="0097507F">
              <w:rPr>
                <w:sz w:val="22"/>
              </w:rPr>
              <w:t>ской области (договор от 04.05.2022 №941/22)</w:t>
            </w:r>
          </w:p>
        </w:tc>
      </w:tr>
      <w:tr w:rsidR="0097507F" w:rsidRPr="0097507F" w:rsidTr="0001572E">
        <w:trPr>
          <w:trHeight w:val="850"/>
        </w:trPr>
        <w:tc>
          <w:tcPr>
            <w:tcW w:w="535" w:type="dxa"/>
            <w:vAlign w:val="center"/>
          </w:tcPr>
          <w:p w:rsidR="0097507F" w:rsidRPr="0097507F" w:rsidRDefault="0097507F" w:rsidP="0001572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97507F">
              <w:rPr>
                <w:sz w:val="22"/>
              </w:rPr>
              <w:t>1</w:t>
            </w:r>
          </w:p>
        </w:tc>
        <w:tc>
          <w:tcPr>
            <w:tcW w:w="1949" w:type="dxa"/>
            <w:vAlign w:val="center"/>
          </w:tcPr>
          <w:p w:rsidR="0097507F" w:rsidRPr="0097507F" w:rsidRDefault="0097507F" w:rsidP="0001572E">
            <w:pPr>
              <w:keepNext/>
              <w:autoSpaceDE w:val="0"/>
              <w:autoSpaceDN w:val="0"/>
              <w:adjustRightInd w:val="0"/>
              <w:rPr>
                <w:sz w:val="22"/>
              </w:rPr>
            </w:pPr>
            <w:r w:rsidRPr="0097507F">
              <w:rPr>
                <w:sz w:val="22"/>
              </w:rPr>
              <w:t>Производственная зона</w:t>
            </w:r>
          </w:p>
        </w:tc>
        <w:tc>
          <w:tcPr>
            <w:tcW w:w="1842" w:type="dxa"/>
            <w:vAlign w:val="center"/>
          </w:tcPr>
          <w:p w:rsidR="0097507F" w:rsidRPr="0097507F" w:rsidRDefault="0097507F" w:rsidP="0001572E">
            <w:pPr>
              <w:pStyle w:val="001"/>
              <w:spacing w:line="240" w:lineRule="auto"/>
              <w:jc w:val="center"/>
            </w:pPr>
            <w:r w:rsidRPr="0097507F">
              <w:t>12,3</w:t>
            </w:r>
          </w:p>
        </w:tc>
        <w:tc>
          <w:tcPr>
            <w:tcW w:w="1842" w:type="dxa"/>
            <w:vAlign w:val="center"/>
          </w:tcPr>
          <w:p w:rsidR="0097507F" w:rsidRPr="0097507F" w:rsidRDefault="0097507F" w:rsidP="0001572E">
            <w:pPr>
              <w:pStyle w:val="001"/>
              <w:spacing w:line="240" w:lineRule="auto"/>
              <w:jc w:val="center"/>
            </w:pPr>
            <w:r w:rsidRPr="0097507F">
              <w:t>12,3</w:t>
            </w:r>
          </w:p>
        </w:tc>
        <w:tc>
          <w:tcPr>
            <w:tcW w:w="1842" w:type="dxa"/>
            <w:vAlign w:val="center"/>
          </w:tcPr>
          <w:p w:rsidR="0097507F" w:rsidRPr="0097507F" w:rsidRDefault="0097507F" w:rsidP="0001572E">
            <w:pPr>
              <w:pStyle w:val="001"/>
              <w:spacing w:line="240" w:lineRule="auto"/>
              <w:jc w:val="center"/>
            </w:pPr>
            <w:r w:rsidRPr="0097507F">
              <w:t>39,75*</w:t>
            </w:r>
          </w:p>
        </w:tc>
        <w:tc>
          <w:tcPr>
            <w:tcW w:w="1842" w:type="dxa"/>
            <w:vAlign w:val="center"/>
          </w:tcPr>
          <w:p w:rsidR="0097507F" w:rsidRPr="0097507F" w:rsidRDefault="0097507F" w:rsidP="0001572E">
            <w:pPr>
              <w:keepNext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97507F">
              <w:rPr>
                <w:sz w:val="22"/>
              </w:rPr>
              <w:t>44,75*</w:t>
            </w:r>
          </w:p>
        </w:tc>
      </w:tr>
      <w:tr w:rsidR="0097507F" w:rsidRPr="0097507F" w:rsidTr="0001572E">
        <w:trPr>
          <w:trHeight w:val="1077"/>
        </w:trPr>
        <w:tc>
          <w:tcPr>
            <w:tcW w:w="535" w:type="dxa"/>
            <w:vAlign w:val="center"/>
          </w:tcPr>
          <w:p w:rsidR="0097507F" w:rsidRPr="0097507F" w:rsidRDefault="0097507F" w:rsidP="0001572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97507F">
              <w:rPr>
                <w:sz w:val="22"/>
              </w:rPr>
              <w:t>5</w:t>
            </w:r>
          </w:p>
        </w:tc>
        <w:tc>
          <w:tcPr>
            <w:tcW w:w="1949" w:type="dxa"/>
            <w:vAlign w:val="center"/>
          </w:tcPr>
          <w:p w:rsidR="0097507F" w:rsidRPr="0097507F" w:rsidRDefault="0097507F" w:rsidP="0001572E">
            <w:pPr>
              <w:pStyle w:val="001"/>
              <w:spacing w:line="240" w:lineRule="auto"/>
            </w:pPr>
            <w:r w:rsidRPr="0097507F">
              <w:t>Зона сельскохозяйс</w:t>
            </w:r>
            <w:r w:rsidRPr="0097507F">
              <w:t>т</w:t>
            </w:r>
            <w:r w:rsidRPr="0097507F">
              <w:t>венных угодий</w:t>
            </w:r>
          </w:p>
        </w:tc>
        <w:tc>
          <w:tcPr>
            <w:tcW w:w="1842" w:type="dxa"/>
            <w:vAlign w:val="center"/>
          </w:tcPr>
          <w:p w:rsidR="0097507F" w:rsidRPr="0097507F" w:rsidRDefault="0097507F" w:rsidP="0001572E">
            <w:pPr>
              <w:pStyle w:val="001"/>
              <w:widowControl w:val="0"/>
              <w:spacing w:line="240" w:lineRule="auto"/>
              <w:jc w:val="center"/>
              <w:rPr>
                <w:lang w:val="en-US"/>
              </w:rPr>
            </w:pPr>
            <w:r w:rsidRPr="0097507F">
              <w:t>9194,02</w:t>
            </w:r>
          </w:p>
        </w:tc>
        <w:tc>
          <w:tcPr>
            <w:tcW w:w="1842" w:type="dxa"/>
            <w:vAlign w:val="center"/>
          </w:tcPr>
          <w:p w:rsidR="0097507F" w:rsidRPr="0097507F" w:rsidRDefault="0097507F" w:rsidP="0001572E">
            <w:pPr>
              <w:pStyle w:val="001"/>
              <w:widowControl w:val="0"/>
              <w:spacing w:line="240" w:lineRule="auto"/>
              <w:jc w:val="center"/>
            </w:pPr>
            <w:r w:rsidRPr="0097507F">
              <w:t>9194,02</w:t>
            </w:r>
          </w:p>
        </w:tc>
        <w:tc>
          <w:tcPr>
            <w:tcW w:w="1842" w:type="dxa"/>
            <w:vAlign w:val="center"/>
          </w:tcPr>
          <w:p w:rsidR="0097507F" w:rsidRPr="0097507F" w:rsidRDefault="0097507F" w:rsidP="0001572E">
            <w:pPr>
              <w:pStyle w:val="001"/>
              <w:spacing w:line="240" w:lineRule="auto"/>
              <w:jc w:val="center"/>
            </w:pPr>
            <w:r w:rsidRPr="0097507F">
              <w:t>9167,57*</w:t>
            </w:r>
          </w:p>
        </w:tc>
        <w:tc>
          <w:tcPr>
            <w:tcW w:w="1842" w:type="dxa"/>
            <w:vAlign w:val="center"/>
          </w:tcPr>
          <w:p w:rsidR="0097507F" w:rsidRPr="0097507F" w:rsidRDefault="0097507F" w:rsidP="0001572E">
            <w:pPr>
              <w:pStyle w:val="001"/>
              <w:spacing w:line="240" w:lineRule="auto"/>
              <w:jc w:val="center"/>
            </w:pPr>
            <w:r w:rsidRPr="0097507F">
              <w:t>9162,57*</w:t>
            </w:r>
          </w:p>
        </w:tc>
      </w:tr>
    </w:tbl>
    <w:p w:rsidR="0097507F" w:rsidRPr="0097507F" w:rsidRDefault="0097507F" w:rsidP="0097507F">
      <w:pPr>
        <w:widowControl w:val="0"/>
        <w:autoSpaceDE w:val="0"/>
        <w:autoSpaceDN w:val="0"/>
        <w:adjustRightInd w:val="0"/>
        <w:ind w:firstLine="708"/>
        <w:jc w:val="both"/>
      </w:pPr>
    </w:p>
    <w:p w:rsidR="0097507F" w:rsidRPr="0097507F" w:rsidRDefault="0097507F" w:rsidP="0097507F">
      <w:r w:rsidRPr="0097507F">
        <w:rPr>
          <w:b/>
        </w:rPr>
        <w:t xml:space="preserve"> </w:t>
      </w:r>
    </w:p>
    <w:p w:rsidR="0097507F" w:rsidRPr="0097507F" w:rsidRDefault="0097507F" w:rsidP="0097507F">
      <w:pPr>
        <w:tabs>
          <w:tab w:val="left" w:pos="142"/>
        </w:tabs>
        <w:jc w:val="both"/>
      </w:pPr>
      <w:r w:rsidRPr="0097507F">
        <w:t xml:space="preserve">   Предлагаю одо</w:t>
      </w:r>
      <w:r w:rsidRPr="0097507F">
        <w:t>б</w:t>
      </w:r>
      <w:r w:rsidRPr="0097507F">
        <w:t xml:space="preserve">рить  </w:t>
      </w:r>
    </w:p>
    <w:p w:rsidR="0097507F" w:rsidRPr="0097507F" w:rsidRDefault="0097507F" w:rsidP="0097507F">
      <w:pPr>
        <w:tabs>
          <w:tab w:val="left" w:pos="142"/>
        </w:tabs>
        <w:jc w:val="both"/>
      </w:pPr>
      <w:r w:rsidRPr="0097507F">
        <w:t xml:space="preserve">   Другие предложения б</w:t>
      </w:r>
      <w:r w:rsidRPr="0097507F">
        <w:t>у</w:t>
      </w:r>
      <w:r w:rsidRPr="0097507F">
        <w:t>дут?</w:t>
      </w:r>
    </w:p>
    <w:p w:rsidR="0097507F" w:rsidRPr="0097507F" w:rsidRDefault="0097507F" w:rsidP="0097507F">
      <w:pPr>
        <w:tabs>
          <w:tab w:val="left" w:pos="142"/>
        </w:tabs>
        <w:jc w:val="both"/>
      </w:pPr>
      <w:r w:rsidRPr="0097507F">
        <w:t xml:space="preserve">   Не пост</w:t>
      </w:r>
      <w:r w:rsidRPr="0097507F">
        <w:t>у</w:t>
      </w:r>
      <w:r w:rsidRPr="0097507F">
        <w:t>пило</w:t>
      </w:r>
    </w:p>
    <w:p w:rsidR="0097507F" w:rsidRPr="0097507F" w:rsidRDefault="0097507F" w:rsidP="0097507F">
      <w:pPr>
        <w:tabs>
          <w:tab w:val="left" w:pos="142"/>
        </w:tabs>
        <w:jc w:val="both"/>
      </w:pPr>
      <w:r w:rsidRPr="0097507F">
        <w:t xml:space="preserve">   Вопрос ставиться на гол</w:t>
      </w:r>
      <w:r w:rsidRPr="0097507F">
        <w:t>о</w:t>
      </w:r>
      <w:r w:rsidRPr="0097507F">
        <w:t>сование</w:t>
      </w:r>
    </w:p>
    <w:p w:rsidR="0097507F" w:rsidRPr="0097507F" w:rsidRDefault="0097507F" w:rsidP="0097507F">
      <w:pPr>
        <w:tabs>
          <w:tab w:val="left" w:pos="142"/>
        </w:tabs>
        <w:jc w:val="both"/>
      </w:pPr>
      <w:r w:rsidRPr="0097507F">
        <w:t xml:space="preserve">   Кто </w:t>
      </w:r>
      <w:r w:rsidRPr="0097507F">
        <w:sym w:font="Symbol" w:char="F0B2"/>
      </w:r>
      <w:proofErr w:type="gramStart"/>
      <w:r w:rsidRPr="0097507F">
        <w:t>за</w:t>
      </w:r>
      <w:proofErr w:type="gramEnd"/>
      <w:r w:rsidRPr="0097507F">
        <w:sym w:font="Symbol" w:char="F0B2"/>
      </w:r>
      <w:r w:rsidRPr="0097507F">
        <w:t>?</w:t>
      </w:r>
    </w:p>
    <w:p w:rsidR="0097507F" w:rsidRPr="0097507F" w:rsidRDefault="0097507F" w:rsidP="0097507F">
      <w:pPr>
        <w:tabs>
          <w:tab w:val="left" w:pos="142"/>
        </w:tabs>
        <w:jc w:val="both"/>
      </w:pPr>
      <w:r w:rsidRPr="0097507F">
        <w:t xml:space="preserve">   Кто </w:t>
      </w:r>
      <w:r w:rsidRPr="0097507F">
        <w:sym w:font="Symbol" w:char="F0B2"/>
      </w:r>
      <w:proofErr w:type="gramStart"/>
      <w:r w:rsidRPr="0097507F">
        <w:t>против</w:t>
      </w:r>
      <w:proofErr w:type="gramEnd"/>
      <w:r w:rsidRPr="0097507F">
        <w:sym w:font="Symbol" w:char="F0B2"/>
      </w:r>
      <w:r w:rsidRPr="0097507F">
        <w:t>?</w:t>
      </w:r>
    </w:p>
    <w:p w:rsidR="0097507F" w:rsidRPr="0097507F" w:rsidRDefault="0097507F" w:rsidP="0097507F">
      <w:pPr>
        <w:tabs>
          <w:tab w:val="left" w:pos="142"/>
        </w:tabs>
        <w:jc w:val="both"/>
      </w:pPr>
      <w:r w:rsidRPr="0097507F">
        <w:t xml:space="preserve">   Кто </w:t>
      </w:r>
      <w:r w:rsidRPr="0097507F">
        <w:sym w:font="Symbol" w:char="F0B2"/>
      </w:r>
      <w:r w:rsidRPr="0097507F">
        <w:t>возде</w:t>
      </w:r>
      <w:r w:rsidRPr="0097507F">
        <w:t>р</w:t>
      </w:r>
      <w:r w:rsidRPr="0097507F">
        <w:t>жался</w:t>
      </w:r>
      <w:r w:rsidRPr="0097507F">
        <w:sym w:font="Symbol" w:char="F0B2"/>
      </w:r>
      <w:r w:rsidRPr="0097507F">
        <w:t>?</w:t>
      </w:r>
    </w:p>
    <w:p w:rsidR="0097507F" w:rsidRPr="0097507F" w:rsidRDefault="0097507F" w:rsidP="0097507F">
      <w:pPr>
        <w:tabs>
          <w:tab w:val="left" w:pos="142"/>
        </w:tabs>
        <w:jc w:val="both"/>
      </w:pPr>
      <w:r w:rsidRPr="0097507F">
        <w:t xml:space="preserve">   Результаты голосования:</w:t>
      </w:r>
    </w:p>
    <w:p w:rsidR="0097507F" w:rsidRPr="0097507F" w:rsidRDefault="0097507F" w:rsidP="0097507F">
      <w:pPr>
        <w:jc w:val="both"/>
      </w:pPr>
      <w:r w:rsidRPr="0097507F">
        <w:tab/>
        <w:t xml:space="preserve">      </w:t>
      </w:r>
      <w:r w:rsidRPr="0097507F">
        <w:sym w:font="Symbol" w:char="F0B2"/>
      </w:r>
      <w:r w:rsidRPr="0097507F">
        <w:t>за</w:t>
      </w:r>
      <w:r w:rsidRPr="0097507F">
        <w:sym w:font="Symbol" w:char="F0B2"/>
      </w:r>
      <w:r w:rsidRPr="0097507F">
        <w:t xml:space="preserve"> – 21 человек</w:t>
      </w:r>
    </w:p>
    <w:p w:rsidR="0097507F" w:rsidRPr="0097507F" w:rsidRDefault="0097507F" w:rsidP="0097507F">
      <w:pPr>
        <w:jc w:val="both"/>
      </w:pPr>
      <w:r w:rsidRPr="0097507F">
        <w:tab/>
        <w:t xml:space="preserve">      </w:t>
      </w:r>
      <w:r w:rsidRPr="0097507F">
        <w:sym w:font="Symbol" w:char="F0B2"/>
      </w:r>
      <w:r w:rsidRPr="0097507F">
        <w:t>пр</w:t>
      </w:r>
      <w:r w:rsidRPr="0097507F">
        <w:t>о</w:t>
      </w:r>
      <w:r w:rsidRPr="0097507F">
        <w:t>тив</w:t>
      </w:r>
      <w:r w:rsidRPr="0097507F">
        <w:sym w:font="Symbol" w:char="F0B2"/>
      </w:r>
      <w:r w:rsidRPr="0097507F">
        <w:t xml:space="preserve"> – 0</w:t>
      </w:r>
    </w:p>
    <w:p w:rsidR="0097507F" w:rsidRPr="0097507F" w:rsidRDefault="0097507F" w:rsidP="0097507F">
      <w:pPr>
        <w:jc w:val="both"/>
      </w:pPr>
      <w:r w:rsidRPr="0097507F">
        <w:tab/>
        <w:t xml:space="preserve">     </w:t>
      </w:r>
      <w:r w:rsidRPr="0097507F">
        <w:sym w:font="Symbol" w:char="F0B2"/>
      </w:r>
      <w:r w:rsidRPr="0097507F">
        <w:t>воздержались</w:t>
      </w:r>
      <w:r w:rsidRPr="0097507F">
        <w:sym w:font="Symbol" w:char="F0B2"/>
      </w:r>
      <w:r w:rsidRPr="0097507F">
        <w:t xml:space="preserve"> – нет</w:t>
      </w:r>
    </w:p>
    <w:p w:rsidR="0097507F" w:rsidRPr="0097507F" w:rsidRDefault="0097507F" w:rsidP="0097507F">
      <w:pPr>
        <w:jc w:val="both"/>
      </w:pPr>
    </w:p>
    <w:p w:rsidR="0097507F" w:rsidRPr="0097507F" w:rsidRDefault="0097507F" w:rsidP="0097507F">
      <w:pPr>
        <w:jc w:val="both"/>
      </w:pPr>
    </w:p>
    <w:p w:rsidR="0097507F" w:rsidRPr="0097507F" w:rsidRDefault="0097507F" w:rsidP="0097507F">
      <w:pPr>
        <w:jc w:val="both"/>
      </w:pPr>
    </w:p>
    <w:p w:rsidR="0097507F" w:rsidRPr="0097507F" w:rsidRDefault="0097507F" w:rsidP="0097507F">
      <w:pPr>
        <w:jc w:val="both"/>
      </w:pPr>
    </w:p>
    <w:p w:rsidR="0097507F" w:rsidRPr="0097507F" w:rsidRDefault="0097507F" w:rsidP="0097507F">
      <w:pPr>
        <w:jc w:val="both"/>
      </w:pPr>
    </w:p>
    <w:p w:rsidR="0097507F" w:rsidRPr="0097507F" w:rsidRDefault="0097507F" w:rsidP="0097507F">
      <w:pPr>
        <w:jc w:val="both"/>
      </w:pPr>
    </w:p>
    <w:p w:rsidR="0097507F" w:rsidRPr="0097507F" w:rsidRDefault="0097507F" w:rsidP="0097507F">
      <w:pPr>
        <w:jc w:val="both"/>
      </w:pPr>
    </w:p>
    <w:p w:rsidR="0097507F" w:rsidRPr="0097507F" w:rsidRDefault="0097507F" w:rsidP="0097507F">
      <w:pPr>
        <w:jc w:val="both"/>
      </w:pPr>
      <w:r w:rsidRPr="0097507F">
        <w:t>Уважаемые  присутствующие,  публичные слуш</w:t>
      </w:r>
      <w:r w:rsidRPr="0097507F">
        <w:t>а</w:t>
      </w:r>
      <w:r w:rsidRPr="0097507F">
        <w:t>ния  прошу считать закрытыми.</w:t>
      </w:r>
    </w:p>
    <w:p w:rsidR="0097507F" w:rsidRPr="0097507F" w:rsidRDefault="0097507F" w:rsidP="0097507F">
      <w:pPr>
        <w:jc w:val="both"/>
      </w:pPr>
    </w:p>
    <w:p w:rsidR="0097507F" w:rsidRPr="0097507F" w:rsidRDefault="0097507F" w:rsidP="0097507F">
      <w:pPr>
        <w:jc w:val="both"/>
        <w:rPr>
          <w:b/>
        </w:rPr>
      </w:pPr>
      <w:r w:rsidRPr="0097507F">
        <w:rPr>
          <w:b/>
        </w:rPr>
        <w:t>РЕШИЛИ:</w:t>
      </w:r>
    </w:p>
    <w:p w:rsidR="0097507F" w:rsidRPr="0097507F" w:rsidRDefault="0097507F" w:rsidP="0097507F">
      <w:r w:rsidRPr="0097507F">
        <w:t>1. Публичные слушания  о «Проекте предложений по внесению изменений в Генеральный план Персиановского сельского поселения Октябрьского района Ростовской области»  считать состоявшим</w:t>
      </w:r>
      <w:r w:rsidRPr="0097507F">
        <w:t>и</w:t>
      </w:r>
      <w:r w:rsidRPr="0097507F">
        <w:t>ся.</w:t>
      </w:r>
    </w:p>
    <w:p w:rsidR="0097507F" w:rsidRPr="0097507F" w:rsidRDefault="0097507F" w:rsidP="0097507F">
      <w:r w:rsidRPr="0097507F">
        <w:t>2. От участников  публичных слушаний  замечаний и предложений в  «Проект  предложений по внесению изменений в Генеральный план Персиановского сельского поселения Октябрьского района Ростовской области»   п</w:t>
      </w:r>
      <w:r w:rsidRPr="0097507F">
        <w:t>о</w:t>
      </w:r>
      <w:r w:rsidRPr="0097507F">
        <w:t>селения не поступило.</w:t>
      </w:r>
    </w:p>
    <w:p w:rsidR="0097507F" w:rsidRPr="0097507F" w:rsidRDefault="0097507F" w:rsidP="0097507F">
      <w:pPr>
        <w:jc w:val="both"/>
      </w:pPr>
      <w:r w:rsidRPr="0097507F">
        <w:t>Голосовали «за»-21 человек, «против</w:t>
      </w:r>
      <w:proofErr w:type="gramStart"/>
      <w:r w:rsidRPr="0097507F">
        <w:t>»-</w:t>
      </w:r>
      <w:proofErr w:type="gramEnd"/>
      <w:r w:rsidRPr="0097507F">
        <w:t>нет, «во</w:t>
      </w:r>
      <w:r w:rsidRPr="0097507F">
        <w:t>з</w:t>
      </w:r>
      <w:r w:rsidRPr="0097507F">
        <w:t>державшихся»-нет.</w:t>
      </w:r>
    </w:p>
    <w:p w:rsidR="0097507F" w:rsidRPr="0097507F" w:rsidRDefault="0097507F" w:rsidP="0097507F">
      <w:r w:rsidRPr="0097507F">
        <w:t>3. «Проект предложений по внесению изменений в Генеральный план Персиановского сельск</w:t>
      </w:r>
      <w:r w:rsidRPr="0097507F">
        <w:t>о</w:t>
      </w:r>
      <w:r w:rsidRPr="0097507F">
        <w:t>го поселения Октябрьского района Ростовской области»  рекомендуется  к утверждению на  заседании Собрания депутатов Персиановского сельского посел</w:t>
      </w:r>
      <w:r w:rsidRPr="0097507F">
        <w:t>е</w:t>
      </w:r>
      <w:r w:rsidRPr="0097507F">
        <w:t>ния.</w:t>
      </w:r>
    </w:p>
    <w:p w:rsidR="0097507F" w:rsidRPr="0097507F" w:rsidRDefault="0097507F" w:rsidP="0097507F">
      <w:pPr>
        <w:ind w:left="142"/>
        <w:jc w:val="both"/>
      </w:pPr>
    </w:p>
    <w:p w:rsidR="0097507F" w:rsidRPr="0097507F" w:rsidRDefault="0097507F" w:rsidP="0097507F">
      <w:pPr>
        <w:jc w:val="both"/>
      </w:pPr>
      <w:r w:rsidRPr="0097507F">
        <w:t xml:space="preserve">Председатель Комиссии </w:t>
      </w:r>
      <w:proofErr w:type="gramStart"/>
      <w:r w:rsidRPr="0097507F">
        <w:t>по</w:t>
      </w:r>
      <w:proofErr w:type="gramEnd"/>
      <w:r w:rsidRPr="0097507F">
        <w:t xml:space="preserve"> </w:t>
      </w:r>
    </w:p>
    <w:p w:rsidR="0097507F" w:rsidRPr="0097507F" w:rsidRDefault="0097507F" w:rsidP="0097507F">
      <w:pPr>
        <w:jc w:val="both"/>
      </w:pPr>
      <w:r w:rsidRPr="0097507F">
        <w:t xml:space="preserve">проведению публичных слушаний </w:t>
      </w:r>
    </w:p>
    <w:p w:rsidR="0097507F" w:rsidRPr="0097507F" w:rsidRDefault="0097507F" w:rsidP="0097507F">
      <w:pPr>
        <w:jc w:val="both"/>
      </w:pPr>
      <w:r w:rsidRPr="0097507F">
        <w:t xml:space="preserve">в сфере градостроительной </w:t>
      </w:r>
    </w:p>
    <w:p w:rsidR="0097507F" w:rsidRPr="0097507F" w:rsidRDefault="0097507F" w:rsidP="0097507F">
      <w:pPr>
        <w:jc w:val="both"/>
      </w:pPr>
      <w:r w:rsidRPr="0097507F">
        <w:t xml:space="preserve">деятельности на территории </w:t>
      </w:r>
    </w:p>
    <w:p w:rsidR="0097507F" w:rsidRPr="0097507F" w:rsidRDefault="0097507F" w:rsidP="0097507F">
      <w:pPr>
        <w:jc w:val="both"/>
      </w:pPr>
      <w:r w:rsidRPr="0097507F">
        <w:t xml:space="preserve">Персиановского сельского поселения                                                                        Д.В. Степаненко            </w:t>
      </w:r>
    </w:p>
    <w:p w:rsidR="0097507F" w:rsidRPr="0097507F" w:rsidRDefault="0097507F" w:rsidP="0097507F">
      <w:pPr>
        <w:tabs>
          <w:tab w:val="left" w:pos="7339"/>
        </w:tabs>
        <w:jc w:val="both"/>
      </w:pPr>
      <w:r w:rsidRPr="0097507F">
        <w:t xml:space="preserve">                                               </w:t>
      </w:r>
    </w:p>
    <w:p w:rsidR="0097507F" w:rsidRPr="0097507F" w:rsidRDefault="0097507F" w:rsidP="0097507F">
      <w:r w:rsidRPr="0097507F">
        <w:t xml:space="preserve">Секретарь комиссии по проведению </w:t>
      </w:r>
    </w:p>
    <w:p w:rsidR="0097507F" w:rsidRPr="0097507F" w:rsidRDefault="0097507F" w:rsidP="0097507F">
      <w:r w:rsidRPr="0097507F">
        <w:t xml:space="preserve">публичных слушаний в сфере </w:t>
      </w:r>
    </w:p>
    <w:p w:rsidR="0097507F" w:rsidRPr="0097507F" w:rsidRDefault="0097507F" w:rsidP="0097507F">
      <w:r w:rsidRPr="0097507F">
        <w:t>градостроительной деятельности на терр</w:t>
      </w:r>
      <w:r w:rsidRPr="0097507F">
        <w:t>и</w:t>
      </w:r>
      <w:r w:rsidRPr="0097507F">
        <w:t xml:space="preserve">тории </w:t>
      </w:r>
    </w:p>
    <w:p w:rsidR="0097507F" w:rsidRPr="0097507F" w:rsidRDefault="0097507F" w:rsidP="0097507F">
      <w:r w:rsidRPr="0097507F">
        <w:t>Персиановского сельского поселения</w:t>
      </w:r>
      <w:r w:rsidRPr="0097507F">
        <w:tab/>
        <w:t xml:space="preserve">                                                                      Н.В. </w:t>
      </w:r>
      <w:proofErr w:type="spellStart"/>
      <w:r w:rsidRPr="0097507F">
        <w:t>Молчан</w:t>
      </w:r>
      <w:proofErr w:type="spellEnd"/>
      <w:r w:rsidRPr="0097507F">
        <w:tab/>
      </w:r>
      <w:r w:rsidRPr="0097507F">
        <w:tab/>
        <w:t xml:space="preserve"> </w:t>
      </w:r>
    </w:p>
    <w:p w:rsidR="0097507F" w:rsidRPr="0097507F" w:rsidRDefault="0097507F" w:rsidP="0097507F"/>
    <w:p w:rsidR="0097507F" w:rsidRPr="0097507F" w:rsidRDefault="0097507F" w:rsidP="0097507F"/>
    <w:p w:rsidR="0097507F" w:rsidRPr="0097507F" w:rsidRDefault="0097507F" w:rsidP="0097507F"/>
    <w:p w:rsidR="0097507F" w:rsidRPr="0097507F" w:rsidRDefault="0097507F" w:rsidP="0097507F"/>
    <w:p w:rsidR="0097507F" w:rsidRPr="0097507F" w:rsidRDefault="0097507F" w:rsidP="0097507F"/>
    <w:p w:rsidR="0097507F" w:rsidRPr="0097507F" w:rsidRDefault="0097507F" w:rsidP="0097507F"/>
    <w:p w:rsidR="0097507F" w:rsidRPr="0097507F" w:rsidRDefault="0097507F" w:rsidP="0097507F"/>
    <w:p w:rsidR="0097507F" w:rsidRPr="0097507F" w:rsidRDefault="0097507F" w:rsidP="0097507F"/>
    <w:p w:rsidR="0097507F" w:rsidRPr="0097507F" w:rsidRDefault="0097507F" w:rsidP="0097507F"/>
    <w:p w:rsidR="0097507F" w:rsidRPr="0097507F" w:rsidRDefault="0097507F" w:rsidP="0097507F"/>
    <w:p w:rsidR="0097507F" w:rsidRPr="0097507F" w:rsidRDefault="0097507F" w:rsidP="0097507F"/>
    <w:p w:rsidR="0097507F" w:rsidRPr="0097507F" w:rsidRDefault="0097507F" w:rsidP="0097507F"/>
    <w:p w:rsidR="0097507F" w:rsidRPr="0097507F" w:rsidRDefault="0097507F" w:rsidP="0097507F"/>
    <w:p w:rsidR="0097507F" w:rsidRPr="0097507F" w:rsidRDefault="0097507F" w:rsidP="0097507F"/>
    <w:p w:rsidR="0097507F" w:rsidRPr="0097507F" w:rsidRDefault="0097507F" w:rsidP="0097507F"/>
    <w:p w:rsidR="0097507F" w:rsidRPr="0097507F" w:rsidRDefault="0097507F" w:rsidP="0097507F"/>
    <w:p w:rsidR="0097507F" w:rsidRPr="0097507F" w:rsidRDefault="0097507F" w:rsidP="0097507F"/>
    <w:p w:rsidR="0097507F" w:rsidRPr="0097507F" w:rsidRDefault="0097507F" w:rsidP="0097507F"/>
    <w:p w:rsidR="0097507F" w:rsidRPr="0097507F" w:rsidRDefault="0097507F" w:rsidP="0097507F"/>
    <w:p w:rsidR="0097507F" w:rsidRPr="0097507F" w:rsidRDefault="0097507F" w:rsidP="0097507F"/>
    <w:p w:rsidR="0097507F" w:rsidRDefault="0097507F" w:rsidP="0097507F"/>
    <w:p w:rsidR="0097507F" w:rsidRDefault="0097507F" w:rsidP="0097507F"/>
    <w:p w:rsidR="0097507F" w:rsidRPr="0097507F" w:rsidRDefault="0097507F" w:rsidP="0097507F"/>
    <w:p w:rsidR="0097507F" w:rsidRPr="0097507F" w:rsidRDefault="0097507F" w:rsidP="0097507F"/>
    <w:p w:rsidR="0097507F" w:rsidRPr="0097507F" w:rsidRDefault="0097507F" w:rsidP="0097507F"/>
    <w:p w:rsidR="0097507F" w:rsidRPr="0097507F" w:rsidRDefault="0097507F" w:rsidP="0097507F"/>
    <w:p w:rsidR="0097507F" w:rsidRPr="0097507F" w:rsidRDefault="0097507F" w:rsidP="0097507F">
      <w:pPr>
        <w:pStyle w:val="00"/>
      </w:pPr>
      <w:r w:rsidRPr="0097507F">
        <w:tab/>
        <w:t xml:space="preserve">                                                                                                              Приложение 1</w:t>
      </w:r>
    </w:p>
    <w:p w:rsidR="0097507F" w:rsidRPr="0097507F" w:rsidRDefault="0097507F" w:rsidP="0097507F">
      <w:pPr>
        <w:jc w:val="center"/>
        <w:rPr>
          <w:rFonts w:eastAsia="Calibri"/>
        </w:rPr>
      </w:pPr>
      <w:r w:rsidRPr="0097507F">
        <w:rPr>
          <w:rFonts w:eastAsia="Calibri"/>
        </w:rPr>
        <w:t xml:space="preserve">                                                                                                                       к протоколу </w:t>
      </w:r>
      <w:proofErr w:type="gramStart"/>
      <w:r w:rsidRPr="0097507F">
        <w:rPr>
          <w:rFonts w:eastAsia="Calibri"/>
        </w:rPr>
        <w:t>публичных</w:t>
      </w:r>
      <w:proofErr w:type="gramEnd"/>
    </w:p>
    <w:p w:rsidR="0097507F" w:rsidRPr="0097507F" w:rsidRDefault="0097507F" w:rsidP="0097507F">
      <w:pPr>
        <w:jc w:val="right"/>
        <w:rPr>
          <w:rFonts w:eastAsia="Calibri"/>
        </w:rPr>
      </w:pPr>
      <w:r w:rsidRPr="0097507F">
        <w:rPr>
          <w:rFonts w:eastAsia="Calibri"/>
        </w:rPr>
        <w:t>слушаний от 05.09.2022 г</w:t>
      </w:r>
    </w:p>
    <w:p w:rsidR="0097507F" w:rsidRPr="0097507F" w:rsidRDefault="0097507F" w:rsidP="0097507F">
      <w:pPr>
        <w:jc w:val="both"/>
        <w:rPr>
          <w:rFonts w:eastAsia="Calibri"/>
        </w:rPr>
      </w:pPr>
    </w:p>
    <w:p w:rsidR="0097507F" w:rsidRPr="0097507F" w:rsidRDefault="0097507F" w:rsidP="0097507F">
      <w:pPr>
        <w:jc w:val="both"/>
        <w:rPr>
          <w:rFonts w:eastAsia="Calibri"/>
        </w:rPr>
      </w:pPr>
    </w:p>
    <w:p w:rsidR="0097507F" w:rsidRPr="0097507F" w:rsidRDefault="0097507F" w:rsidP="0097507F">
      <w:pPr>
        <w:jc w:val="center"/>
        <w:rPr>
          <w:rFonts w:eastAsia="Calibri"/>
          <w:b/>
          <w:sz w:val="28"/>
          <w:szCs w:val="28"/>
        </w:rPr>
      </w:pPr>
      <w:r w:rsidRPr="0097507F">
        <w:rPr>
          <w:rFonts w:eastAsia="Calibri"/>
          <w:b/>
          <w:sz w:val="28"/>
          <w:szCs w:val="28"/>
        </w:rPr>
        <w:t>Перечень принявших участие в рассмотрении проекта участников обществе</w:t>
      </w:r>
      <w:r w:rsidRPr="0097507F">
        <w:rPr>
          <w:rFonts w:eastAsia="Calibri"/>
          <w:b/>
          <w:sz w:val="28"/>
          <w:szCs w:val="28"/>
        </w:rPr>
        <w:t>н</w:t>
      </w:r>
      <w:r w:rsidRPr="0097507F">
        <w:rPr>
          <w:rFonts w:eastAsia="Calibri"/>
          <w:b/>
          <w:sz w:val="28"/>
          <w:szCs w:val="28"/>
        </w:rPr>
        <w:t>ных обсуждений или публичных слушаний</w:t>
      </w:r>
    </w:p>
    <w:p w:rsidR="0097507F" w:rsidRPr="0097507F" w:rsidRDefault="0097507F" w:rsidP="0097507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</w:rPr>
      </w:pPr>
    </w:p>
    <w:p w:rsidR="0097507F" w:rsidRPr="0097507F" w:rsidRDefault="0097507F" w:rsidP="0097507F">
      <w:pPr>
        <w:jc w:val="right"/>
      </w:pP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269"/>
        <w:gridCol w:w="1984"/>
        <w:gridCol w:w="5160"/>
        <w:gridCol w:w="1219"/>
      </w:tblGrid>
      <w:tr w:rsidR="0097507F" w:rsidRPr="0097507F" w:rsidTr="0097507F">
        <w:tc>
          <w:tcPr>
            <w:tcW w:w="567" w:type="dxa"/>
            <w:shd w:val="clear" w:color="auto" w:fill="auto"/>
          </w:tcPr>
          <w:p w:rsidR="0097507F" w:rsidRPr="0097507F" w:rsidRDefault="0097507F" w:rsidP="0097507F">
            <w:pPr>
              <w:pStyle w:val="ConsPlusNormal"/>
              <w:ind w:left="34" w:right="-5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9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Фамилия, имя, отчество </w:t>
            </w: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984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рожд</w:t>
            </w: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5160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места жительства (регис</w:t>
            </w: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рации)</w:t>
            </w:r>
          </w:p>
        </w:tc>
        <w:tc>
          <w:tcPr>
            <w:tcW w:w="1219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Предложения и з</w:t>
            </w:r>
            <w:r w:rsidRPr="009750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</w:t>
            </w:r>
            <w:r w:rsidRPr="009750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мечани</w:t>
            </w: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</w:tr>
      <w:tr w:rsidR="0097507F" w:rsidRPr="0097507F" w:rsidTr="0097507F">
        <w:tc>
          <w:tcPr>
            <w:tcW w:w="567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Степаненко Д.В.</w:t>
            </w:r>
          </w:p>
        </w:tc>
        <w:tc>
          <w:tcPr>
            <w:tcW w:w="1984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01.05.1979</w:t>
            </w:r>
          </w:p>
        </w:tc>
        <w:tc>
          <w:tcPr>
            <w:tcW w:w="5160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Мичурина, д.9 кв. 64</w:t>
            </w:r>
          </w:p>
        </w:tc>
        <w:tc>
          <w:tcPr>
            <w:tcW w:w="1219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7507F" w:rsidRPr="0097507F" w:rsidTr="0097507F">
        <w:tc>
          <w:tcPr>
            <w:tcW w:w="567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Чумаков П.Н.</w:t>
            </w:r>
          </w:p>
        </w:tc>
        <w:tc>
          <w:tcPr>
            <w:tcW w:w="1984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11.08.1980</w:t>
            </w:r>
          </w:p>
        </w:tc>
        <w:tc>
          <w:tcPr>
            <w:tcW w:w="5160" w:type="dxa"/>
            <w:shd w:val="clear" w:color="auto" w:fill="auto"/>
          </w:tcPr>
          <w:p w:rsidR="0097507F" w:rsidRPr="0097507F" w:rsidRDefault="0097507F" w:rsidP="0001572E">
            <w:pPr>
              <w:pStyle w:val="a8"/>
              <w:jc w:val="both"/>
              <w:rPr>
                <w:szCs w:val="24"/>
              </w:rPr>
            </w:pPr>
            <w:r w:rsidRPr="0097507F">
              <w:rPr>
                <w:szCs w:val="24"/>
              </w:rPr>
              <w:t>п. Персиановский пер. Короткий, д.8</w:t>
            </w:r>
          </w:p>
          <w:p w:rsidR="0097507F" w:rsidRPr="0097507F" w:rsidRDefault="0097507F" w:rsidP="0001572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97507F" w:rsidRDefault="0097507F" w:rsidP="0001572E">
            <w:pPr>
              <w:rPr>
                <w:color w:val="000000"/>
              </w:rPr>
            </w:pPr>
            <w:r w:rsidRPr="0097507F">
              <w:rPr>
                <w:color w:val="000000"/>
              </w:rPr>
              <w:t>-</w:t>
            </w:r>
          </w:p>
        </w:tc>
      </w:tr>
      <w:tr w:rsidR="0097507F" w:rsidRPr="0097507F" w:rsidTr="0097507F">
        <w:tc>
          <w:tcPr>
            <w:tcW w:w="567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9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Постригань</w:t>
            </w:r>
            <w:proofErr w:type="spellEnd"/>
            <w:r w:rsidRPr="0097507F"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1984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108" w:right="-62" w:hanging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1   12.05.1988</w:t>
            </w:r>
          </w:p>
        </w:tc>
        <w:tc>
          <w:tcPr>
            <w:tcW w:w="5160" w:type="dxa"/>
            <w:shd w:val="clear" w:color="auto" w:fill="auto"/>
          </w:tcPr>
          <w:p w:rsidR="0097507F" w:rsidRPr="0097507F" w:rsidRDefault="0097507F" w:rsidP="0001572E">
            <w:pPr>
              <w:pStyle w:val="a8"/>
              <w:rPr>
                <w:szCs w:val="24"/>
              </w:rPr>
            </w:pPr>
            <w:r w:rsidRPr="0097507F">
              <w:rPr>
                <w:szCs w:val="24"/>
              </w:rPr>
              <w:t>п. Персиановский ул. Горького,  д.11</w:t>
            </w:r>
          </w:p>
          <w:p w:rsidR="0097507F" w:rsidRPr="0097507F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97507F" w:rsidRDefault="0097507F" w:rsidP="0001572E">
            <w:pPr>
              <w:rPr>
                <w:color w:val="000000"/>
              </w:rPr>
            </w:pPr>
            <w:r w:rsidRPr="0097507F">
              <w:rPr>
                <w:color w:val="000000"/>
              </w:rPr>
              <w:t>-</w:t>
            </w:r>
          </w:p>
        </w:tc>
      </w:tr>
      <w:tr w:rsidR="0097507F" w:rsidRPr="0097507F" w:rsidTr="0097507F">
        <w:tc>
          <w:tcPr>
            <w:tcW w:w="567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9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Ефремова Н.С.</w:t>
            </w:r>
          </w:p>
        </w:tc>
        <w:tc>
          <w:tcPr>
            <w:tcW w:w="1984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02.02.1977</w:t>
            </w:r>
          </w:p>
        </w:tc>
        <w:tc>
          <w:tcPr>
            <w:tcW w:w="5160" w:type="dxa"/>
            <w:shd w:val="clear" w:color="auto" w:fill="auto"/>
          </w:tcPr>
          <w:p w:rsidR="0097507F" w:rsidRPr="0097507F" w:rsidRDefault="0097507F" w:rsidP="0001572E">
            <w:pPr>
              <w:pStyle w:val="a8"/>
              <w:rPr>
                <w:szCs w:val="24"/>
              </w:rPr>
            </w:pPr>
            <w:r w:rsidRPr="0097507F">
              <w:rPr>
                <w:szCs w:val="24"/>
              </w:rPr>
              <w:t>п. Персиановский, ул. Высокая</w:t>
            </w:r>
            <w:proofErr w:type="gramStart"/>
            <w:r w:rsidRPr="0097507F">
              <w:rPr>
                <w:szCs w:val="24"/>
              </w:rPr>
              <w:t xml:space="preserve"> ,</w:t>
            </w:r>
            <w:proofErr w:type="gramEnd"/>
            <w:r w:rsidRPr="0097507F">
              <w:rPr>
                <w:szCs w:val="24"/>
              </w:rPr>
              <w:t xml:space="preserve"> д.9</w:t>
            </w:r>
          </w:p>
          <w:p w:rsidR="0097507F" w:rsidRPr="0097507F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97507F" w:rsidRDefault="0097507F" w:rsidP="0001572E">
            <w:pPr>
              <w:rPr>
                <w:color w:val="000000"/>
              </w:rPr>
            </w:pPr>
            <w:r w:rsidRPr="0097507F">
              <w:rPr>
                <w:color w:val="000000"/>
              </w:rPr>
              <w:t>-</w:t>
            </w:r>
          </w:p>
        </w:tc>
      </w:tr>
      <w:tr w:rsidR="0097507F" w:rsidRPr="0097507F" w:rsidTr="0097507F">
        <w:tc>
          <w:tcPr>
            <w:tcW w:w="567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9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Коротких Т.Ю.</w:t>
            </w:r>
          </w:p>
        </w:tc>
        <w:tc>
          <w:tcPr>
            <w:tcW w:w="1984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108" w:right="-62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24.10.1982</w:t>
            </w:r>
          </w:p>
        </w:tc>
        <w:tc>
          <w:tcPr>
            <w:tcW w:w="5160" w:type="dxa"/>
            <w:shd w:val="clear" w:color="auto" w:fill="auto"/>
          </w:tcPr>
          <w:p w:rsidR="0097507F" w:rsidRPr="0097507F" w:rsidRDefault="0097507F" w:rsidP="0001572E">
            <w:pPr>
              <w:pStyle w:val="a8"/>
              <w:rPr>
                <w:szCs w:val="24"/>
              </w:rPr>
            </w:pPr>
            <w:r w:rsidRPr="0097507F">
              <w:rPr>
                <w:szCs w:val="24"/>
              </w:rPr>
              <w:t>п. Персиановский, ул. 60 лет Победы д.14 кв.59</w:t>
            </w:r>
          </w:p>
          <w:p w:rsidR="0097507F" w:rsidRPr="0097507F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97507F" w:rsidRDefault="0097507F" w:rsidP="0001572E">
            <w:pPr>
              <w:rPr>
                <w:color w:val="000000"/>
              </w:rPr>
            </w:pPr>
            <w:r w:rsidRPr="0097507F">
              <w:rPr>
                <w:color w:val="000000"/>
              </w:rPr>
              <w:t>-</w:t>
            </w:r>
          </w:p>
        </w:tc>
      </w:tr>
      <w:tr w:rsidR="0097507F" w:rsidRPr="0097507F" w:rsidTr="0097507F">
        <w:tc>
          <w:tcPr>
            <w:tcW w:w="567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9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Грачева Т.Н.</w:t>
            </w:r>
          </w:p>
        </w:tc>
        <w:tc>
          <w:tcPr>
            <w:tcW w:w="1984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16.04.1956</w:t>
            </w:r>
          </w:p>
        </w:tc>
        <w:tc>
          <w:tcPr>
            <w:tcW w:w="5160" w:type="dxa"/>
            <w:shd w:val="clear" w:color="auto" w:fill="auto"/>
          </w:tcPr>
          <w:p w:rsidR="0097507F" w:rsidRPr="0097507F" w:rsidRDefault="0097507F" w:rsidP="0001572E">
            <w:pPr>
              <w:pStyle w:val="a8"/>
              <w:rPr>
                <w:szCs w:val="24"/>
              </w:rPr>
            </w:pPr>
            <w:r w:rsidRPr="0097507F">
              <w:rPr>
                <w:szCs w:val="24"/>
              </w:rPr>
              <w:t>п. Персиановский, пер. Новый д. 2 кв.15</w:t>
            </w:r>
          </w:p>
          <w:p w:rsidR="0097507F" w:rsidRPr="0097507F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97507F" w:rsidRDefault="0097507F" w:rsidP="0001572E">
            <w:pPr>
              <w:rPr>
                <w:color w:val="000000"/>
              </w:rPr>
            </w:pPr>
            <w:r w:rsidRPr="0097507F">
              <w:rPr>
                <w:color w:val="000000"/>
              </w:rPr>
              <w:t>-</w:t>
            </w:r>
          </w:p>
        </w:tc>
      </w:tr>
      <w:tr w:rsidR="0097507F" w:rsidRPr="0097507F" w:rsidTr="0097507F">
        <w:tc>
          <w:tcPr>
            <w:tcW w:w="567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9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Молчан</w:t>
            </w:r>
            <w:proofErr w:type="spellEnd"/>
            <w:r w:rsidRPr="0097507F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984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28.06.1965</w:t>
            </w:r>
          </w:p>
        </w:tc>
        <w:tc>
          <w:tcPr>
            <w:tcW w:w="5160" w:type="dxa"/>
            <w:shd w:val="clear" w:color="auto" w:fill="auto"/>
          </w:tcPr>
          <w:p w:rsidR="0097507F" w:rsidRPr="0097507F" w:rsidRDefault="0097507F" w:rsidP="0001572E">
            <w:pPr>
              <w:pStyle w:val="a8"/>
              <w:rPr>
                <w:szCs w:val="24"/>
              </w:rPr>
            </w:pPr>
            <w:r w:rsidRPr="0097507F">
              <w:rPr>
                <w:szCs w:val="24"/>
              </w:rPr>
              <w:t>Сл. Красюковская, ул. Береговая д.5</w:t>
            </w:r>
          </w:p>
          <w:p w:rsidR="0097507F" w:rsidRPr="0097507F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97507F" w:rsidRDefault="0097507F" w:rsidP="0001572E">
            <w:pPr>
              <w:rPr>
                <w:color w:val="000000"/>
              </w:rPr>
            </w:pPr>
            <w:r w:rsidRPr="0097507F">
              <w:rPr>
                <w:color w:val="000000"/>
              </w:rPr>
              <w:t>-</w:t>
            </w:r>
          </w:p>
        </w:tc>
      </w:tr>
      <w:tr w:rsidR="0097507F" w:rsidRPr="0097507F" w:rsidTr="0097507F">
        <w:tc>
          <w:tcPr>
            <w:tcW w:w="567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9" w:type="dxa"/>
            <w:shd w:val="clear" w:color="auto" w:fill="auto"/>
          </w:tcPr>
          <w:p w:rsidR="0097507F" w:rsidRPr="0097507F" w:rsidRDefault="0097507F" w:rsidP="0001572E">
            <w:pPr>
              <w:rPr>
                <w:rFonts w:eastAsia="Calibri"/>
              </w:rPr>
            </w:pPr>
            <w:proofErr w:type="spellStart"/>
            <w:r w:rsidRPr="0097507F">
              <w:rPr>
                <w:rFonts w:eastAsia="Calibri"/>
              </w:rPr>
              <w:t>Чичекина</w:t>
            </w:r>
            <w:proofErr w:type="spellEnd"/>
            <w:r w:rsidRPr="0097507F">
              <w:rPr>
                <w:rFonts w:eastAsia="Calibri"/>
              </w:rPr>
              <w:t xml:space="preserve"> Елена Николаевна</w:t>
            </w:r>
          </w:p>
        </w:tc>
        <w:tc>
          <w:tcPr>
            <w:tcW w:w="1984" w:type="dxa"/>
            <w:shd w:val="clear" w:color="auto" w:fill="auto"/>
          </w:tcPr>
          <w:p w:rsidR="0097507F" w:rsidRPr="0097507F" w:rsidRDefault="0097507F" w:rsidP="0001572E">
            <w:pPr>
              <w:pStyle w:val="a7"/>
              <w:jc w:val="center"/>
              <w:rPr>
                <w:color w:val="000000"/>
              </w:rPr>
            </w:pPr>
            <w:r w:rsidRPr="0097507F">
              <w:rPr>
                <w:color w:val="000000"/>
              </w:rPr>
              <w:t>ОГРН 1026101413150</w:t>
            </w:r>
          </w:p>
        </w:tc>
        <w:tc>
          <w:tcPr>
            <w:tcW w:w="5160" w:type="dxa"/>
            <w:shd w:val="clear" w:color="auto" w:fill="auto"/>
          </w:tcPr>
          <w:p w:rsidR="0097507F" w:rsidRPr="0097507F" w:rsidRDefault="0097507F" w:rsidP="0001572E">
            <w:pPr>
              <w:pStyle w:val="a7"/>
              <w:rPr>
                <w:color w:val="000000"/>
              </w:rPr>
            </w:pPr>
            <w:r w:rsidRPr="0097507F">
              <w:rPr>
                <w:color w:val="000000"/>
              </w:rPr>
              <w:t>Ростовская область, Октябрьский район, р.п. Каменоломни, Советский переулок, д. 10</w:t>
            </w:r>
          </w:p>
        </w:tc>
        <w:tc>
          <w:tcPr>
            <w:tcW w:w="1219" w:type="dxa"/>
            <w:shd w:val="clear" w:color="auto" w:fill="auto"/>
          </w:tcPr>
          <w:p w:rsidR="0097507F" w:rsidRPr="0097507F" w:rsidRDefault="0097507F" w:rsidP="0001572E">
            <w:pPr>
              <w:rPr>
                <w:color w:val="000000"/>
              </w:rPr>
            </w:pPr>
          </w:p>
        </w:tc>
      </w:tr>
      <w:tr w:rsidR="0097507F" w:rsidRPr="0097507F" w:rsidTr="0097507F">
        <w:tc>
          <w:tcPr>
            <w:tcW w:w="567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9" w:type="dxa"/>
            <w:shd w:val="clear" w:color="auto" w:fill="auto"/>
          </w:tcPr>
          <w:p w:rsidR="0097507F" w:rsidRPr="0097507F" w:rsidRDefault="0097507F" w:rsidP="0001572E">
            <w:pPr>
              <w:rPr>
                <w:rFonts w:eastAsia="Calibri"/>
              </w:rPr>
            </w:pPr>
            <w:r w:rsidRPr="0097507F">
              <w:rPr>
                <w:rFonts w:eastAsia="Calibri"/>
              </w:rPr>
              <w:t>Герасименко Ирина Юрьевна</w:t>
            </w:r>
          </w:p>
        </w:tc>
        <w:tc>
          <w:tcPr>
            <w:tcW w:w="1984" w:type="dxa"/>
            <w:shd w:val="clear" w:color="auto" w:fill="auto"/>
          </w:tcPr>
          <w:p w:rsidR="0097507F" w:rsidRPr="0097507F" w:rsidRDefault="0097507F" w:rsidP="0001572E">
            <w:pPr>
              <w:pStyle w:val="a7"/>
              <w:jc w:val="center"/>
              <w:rPr>
                <w:color w:val="000000"/>
              </w:rPr>
            </w:pPr>
            <w:r w:rsidRPr="0097507F">
              <w:rPr>
                <w:color w:val="000000"/>
              </w:rPr>
              <w:t>ОГРН 1026101413150</w:t>
            </w:r>
          </w:p>
        </w:tc>
        <w:tc>
          <w:tcPr>
            <w:tcW w:w="5160" w:type="dxa"/>
            <w:shd w:val="clear" w:color="auto" w:fill="auto"/>
          </w:tcPr>
          <w:p w:rsidR="0097507F" w:rsidRPr="0097507F" w:rsidRDefault="0097507F" w:rsidP="0001572E">
            <w:pPr>
              <w:pStyle w:val="a7"/>
              <w:rPr>
                <w:color w:val="000000"/>
              </w:rPr>
            </w:pPr>
            <w:r w:rsidRPr="0097507F">
              <w:rPr>
                <w:color w:val="000000"/>
              </w:rPr>
              <w:t>Ростовская область, Октябрьский район, р.п. Каменоломни, Советский переулок, д. 10</w:t>
            </w:r>
          </w:p>
        </w:tc>
        <w:tc>
          <w:tcPr>
            <w:tcW w:w="1219" w:type="dxa"/>
            <w:shd w:val="clear" w:color="auto" w:fill="auto"/>
          </w:tcPr>
          <w:p w:rsidR="0097507F" w:rsidRPr="0097507F" w:rsidRDefault="0097507F" w:rsidP="0001572E">
            <w:pPr>
              <w:rPr>
                <w:color w:val="000000"/>
              </w:rPr>
            </w:pPr>
          </w:p>
        </w:tc>
      </w:tr>
      <w:tr w:rsidR="0097507F" w:rsidRPr="0097507F" w:rsidTr="0097507F">
        <w:tc>
          <w:tcPr>
            <w:tcW w:w="567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269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Кулинченко</w:t>
            </w:r>
            <w:proofErr w:type="spellEnd"/>
            <w:r w:rsidRPr="0097507F">
              <w:rPr>
                <w:rFonts w:ascii="Times New Roman" w:hAnsi="Times New Roman" w:cs="Times New Roman"/>
                <w:sz w:val="24"/>
                <w:szCs w:val="24"/>
              </w:rPr>
              <w:t xml:space="preserve"> Ольга Викторовна</w:t>
            </w:r>
          </w:p>
        </w:tc>
        <w:tc>
          <w:tcPr>
            <w:tcW w:w="1984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02.09.1967</w:t>
            </w:r>
          </w:p>
        </w:tc>
        <w:tc>
          <w:tcPr>
            <w:tcW w:w="5160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Майская д.8</w:t>
            </w:r>
          </w:p>
        </w:tc>
        <w:tc>
          <w:tcPr>
            <w:tcW w:w="1219" w:type="dxa"/>
            <w:shd w:val="clear" w:color="auto" w:fill="auto"/>
          </w:tcPr>
          <w:p w:rsidR="0097507F" w:rsidRPr="0097507F" w:rsidRDefault="0097507F" w:rsidP="0001572E">
            <w:pPr>
              <w:rPr>
                <w:color w:val="000000"/>
              </w:rPr>
            </w:pPr>
          </w:p>
        </w:tc>
      </w:tr>
      <w:tr w:rsidR="0097507F" w:rsidRPr="0097507F" w:rsidTr="0097507F">
        <w:tc>
          <w:tcPr>
            <w:tcW w:w="567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9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Сердюков Евгений Геннадьевич</w:t>
            </w:r>
          </w:p>
        </w:tc>
        <w:tc>
          <w:tcPr>
            <w:tcW w:w="1984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28.02.1980</w:t>
            </w:r>
          </w:p>
        </w:tc>
        <w:tc>
          <w:tcPr>
            <w:tcW w:w="5160" w:type="dxa"/>
            <w:shd w:val="clear" w:color="auto" w:fill="auto"/>
          </w:tcPr>
          <w:p w:rsidR="0097507F" w:rsidRPr="0097507F" w:rsidRDefault="0097507F" w:rsidP="0001572E">
            <w:pPr>
              <w:pStyle w:val="a8"/>
              <w:jc w:val="both"/>
              <w:rPr>
                <w:szCs w:val="24"/>
              </w:rPr>
            </w:pPr>
            <w:r w:rsidRPr="0097507F">
              <w:rPr>
                <w:szCs w:val="24"/>
              </w:rPr>
              <w:t>п. Персиановский ул. Набережная д.6</w:t>
            </w:r>
          </w:p>
          <w:p w:rsidR="0097507F" w:rsidRPr="0097507F" w:rsidRDefault="0097507F" w:rsidP="0001572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97507F" w:rsidRDefault="0097507F" w:rsidP="0001572E">
            <w:pPr>
              <w:rPr>
                <w:color w:val="000000"/>
              </w:rPr>
            </w:pPr>
          </w:p>
        </w:tc>
      </w:tr>
      <w:tr w:rsidR="0097507F" w:rsidRPr="0097507F" w:rsidTr="0097507F">
        <w:tc>
          <w:tcPr>
            <w:tcW w:w="567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9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Исмаилова</w:t>
            </w:r>
            <w:proofErr w:type="spellEnd"/>
            <w:r w:rsidRPr="0097507F">
              <w:rPr>
                <w:rFonts w:ascii="Times New Roman" w:hAnsi="Times New Roman" w:cs="Times New Roman"/>
                <w:sz w:val="24"/>
                <w:szCs w:val="24"/>
              </w:rPr>
              <w:t xml:space="preserve">  Евгения Владимировна</w:t>
            </w:r>
          </w:p>
        </w:tc>
        <w:tc>
          <w:tcPr>
            <w:tcW w:w="1984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04.02.1982</w:t>
            </w:r>
          </w:p>
        </w:tc>
        <w:tc>
          <w:tcPr>
            <w:tcW w:w="5160" w:type="dxa"/>
            <w:shd w:val="clear" w:color="auto" w:fill="auto"/>
          </w:tcPr>
          <w:p w:rsidR="0097507F" w:rsidRPr="0097507F" w:rsidRDefault="0097507F" w:rsidP="0001572E">
            <w:pPr>
              <w:pStyle w:val="a8"/>
              <w:rPr>
                <w:szCs w:val="24"/>
              </w:rPr>
            </w:pPr>
            <w:r w:rsidRPr="0097507F">
              <w:rPr>
                <w:szCs w:val="24"/>
              </w:rPr>
              <w:t>п. Персиановский, ул. Набережная, д.19</w:t>
            </w:r>
          </w:p>
          <w:p w:rsidR="0097507F" w:rsidRPr="0097507F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97507F" w:rsidRDefault="0097507F" w:rsidP="0001572E">
            <w:pPr>
              <w:rPr>
                <w:color w:val="000000"/>
              </w:rPr>
            </w:pPr>
            <w:r w:rsidRPr="0097507F">
              <w:rPr>
                <w:color w:val="000000"/>
              </w:rPr>
              <w:t>-</w:t>
            </w:r>
          </w:p>
        </w:tc>
      </w:tr>
      <w:tr w:rsidR="0097507F" w:rsidRPr="0097507F" w:rsidTr="0097507F">
        <w:tc>
          <w:tcPr>
            <w:tcW w:w="567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9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Козлова Людмила Ивановна</w:t>
            </w:r>
          </w:p>
        </w:tc>
        <w:tc>
          <w:tcPr>
            <w:tcW w:w="1984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108" w:right="-62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17.08.1954</w:t>
            </w:r>
          </w:p>
        </w:tc>
        <w:tc>
          <w:tcPr>
            <w:tcW w:w="5160" w:type="dxa"/>
            <w:shd w:val="clear" w:color="auto" w:fill="auto"/>
          </w:tcPr>
          <w:p w:rsidR="0097507F" w:rsidRPr="0097507F" w:rsidRDefault="0097507F" w:rsidP="0001572E">
            <w:pPr>
              <w:pStyle w:val="a8"/>
              <w:rPr>
                <w:szCs w:val="24"/>
              </w:rPr>
            </w:pPr>
            <w:r w:rsidRPr="0097507F">
              <w:rPr>
                <w:szCs w:val="24"/>
              </w:rPr>
              <w:t xml:space="preserve">п. Персиановский, ул. Мичурина д.1 б </w:t>
            </w:r>
            <w:proofErr w:type="spellStart"/>
            <w:r w:rsidRPr="0097507F">
              <w:rPr>
                <w:szCs w:val="24"/>
              </w:rPr>
              <w:t>кв</w:t>
            </w:r>
            <w:proofErr w:type="spellEnd"/>
            <w:r w:rsidRPr="0097507F">
              <w:rPr>
                <w:szCs w:val="24"/>
              </w:rPr>
              <w:t xml:space="preserve"> 23</w:t>
            </w:r>
          </w:p>
          <w:p w:rsidR="0097507F" w:rsidRPr="0097507F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97507F" w:rsidRDefault="0097507F" w:rsidP="0001572E">
            <w:pPr>
              <w:rPr>
                <w:color w:val="000000"/>
              </w:rPr>
            </w:pPr>
            <w:r w:rsidRPr="0097507F">
              <w:rPr>
                <w:color w:val="000000"/>
              </w:rPr>
              <w:t>-</w:t>
            </w:r>
          </w:p>
        </w:tc>
      </w:tr>
      <w:tr w:rsidR="0097507F" w:rsidRPr="0097507F" w:rsidTr="0097507F">
        <w:tc>
          <w:tcPr>
            <w:tcW w:w="567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9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Арищенко</w:t>
            </w:r>
            <w:proofErr w:type="spellEnd"/>
            <w:r w:rsidRPr="0097507F">
              <w:rPr>
                <w:rFonts w:ascii="Times New Roman" w:hAnsi="Times New Roman" w:cs="Times New Roman"/>
                <w:sz w:val="24"/>
                <w:szCs w:val="24"/>
              </w:rPr>
              <w:t xml:space="preserve"> Влад</w:t>
            </w: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мир Владимирович</w:t>
            </w:r>
          </w:p>
        </w:tc>
        <w:tc>
          <w:tcPr>
            <w:tcW w:w="1984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18.04.1975</w:t>
            </w:r>
          </w:p>
        </w:tc>
        <w:tc>
          <w:tcPr>
            <w:tcW w:w="5160" w:type="dxa"/>
            <w:shd w:val="clear" w:color="auto" w:fill="auto"/>
          </w:tcPr>
          <w:p w:rsidR="0097507F" w:rsidRPr="0097507F" w:rsidRDefault="0097507F" w:rsidP="0001572E">
            <w:pPr>
              <w:pStyle w:val="a8"/>
              <w:rPr>
                <w:szCs w:val="24"/>
              </w:rPr>
            </w:pPr>
            <w:r w:rsidRPr="0097507F">
              <w:rPr>
                <w:szCs w:val="24"/>
              </w:rPr>
              <w:t>п. Персиановский, ул. Мичурина, д.1б д.23</w:t>
            </w:r>
          </w:p>
          <w:p w:rsidR="0097507F" w:rsidRPr="0097507F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97507F" w:rsidRDefault="0097507F" w:rsidP="0001572E">
            <w:pPr>
              <w:rPr>
                <w:color w:val="000000"/>
              </w:rPr>
            </w:pPr>
            <w:r w:rsidRPr="0097507F">
              <w:rPr>
                <w:color w:val="000000"/>
              </w:rPr>
              <w:t>-</w:t>
            </w:r>
          </w:p>
        </w:tc>
      </w:tr>
      <w:tr w:rsidR="0097507F" w:rsidRPr="0097507F" w:rsidTr="0097507F">
        <w:tc>
          <w:tcPr>
            <w:tcW w:w="567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9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Рогоза Александр Иванович</w:t>
            </w:r>
          </w:p>
        </w:tc>
        <w:tc>
          <w:tcPr>
            <w:tcW w:w="1984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02.06.1976</w:t>
            </w:r>
          </w:p>
        </w:tc>
        <w:tc>
          <w:tcPr>
            <w:tcW w:w="5160" w:type="dxa"/>
            <w:shd w:val="clear" w:color="auto" w:fill="auto"/>
          </w:tcPr>
          <w:p w:rsidR="0097507F" w:rsidRPr="0097507F" w:rsidRDefault="0097507F" w:rsidP="0001572E">
            <w:pPr>
              <w:pStyle w:val="a8"/>
              <w:rPr>
                <w:szCs w:val="24"/>
              </w:rPr>
            </w:pPr>
            <w:r w:rsidRPr="0097507F">
              <w:rPr>
                <w:szCs w:val="24"/>
              </w:rPr>
              <w:t>п. Казачьи Лагери, ул. 60 лет Победы д.6 кв.50</w:t>
            </w:r>
          </w:p>
          <w:p w:rsidR="0097507F" w:rsidRPr="0097507F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97507F" w:rsidRDefault="0097507F" w:rsidP="0001572E">
            <w:pPr>
              <w:rPr>
                <w:color w:val="000000"/>
              </w:rPr>
            </w:pPr>
            <w:r w:rsidRPr="0097507F">
              <w:rPr>
                <w:color w:val="000000"/>
              </w:rPr>
              <w:t>-</w:t>
            </w:r>
          </w:p>
        </w:tc>
      </w:tr>
      <w:tr w:rsidR="0097507F" w:rsidRPr="0097507F" w:rsidTr="0097507F">
        <w:tc>
          <w:tcPr>
            <w:tcW w:w="567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9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Цалко</w:t>
            </w:r>
            <w:proofErr w:type="spellEnd"/>
            <w:r w:rsidRPr="0097507F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Павловна</w:t>
            </w:r>
          </w:p>
        </w:tc>
        <w:tc>
          <w:tcPr>
            <w:tcW w:w="1984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27.07.1961</w:t>
            </w:r>
          </w:p>
        </w:tc>
        <w:tc>
          <w:tcPr>
            <w:tcW w:w="5160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Мичурина д.3 кв.30</w:t>
            </w:r>
          </w:p>
        </w:tc>
        <w:tc>
          <w:tcPr>
            <w:tcW w:w="1219" w:type="dxa"/>
            <w:shd w:val="clear" w:color="auto" w:fill="auto"/>
          </w:tcPr>
          <w:p w:rsidR="0097507F" w:rsidRPr="0097507F" w:rsidRDefault="0097507F" w:rsidP="0001572E">
            <w:pPr>
              <w:rPr>
                <w:color w:val="000000"/>
              </w:rPr>
            </w:pPr>
            <w:r w:rsidRPr="0097507F">
              <w:rPr>
                <w:color w:val="000000"/>
              </w:rPr>
              <w:t>-</w:t>
            </w:r>
          </w:p>
        </w:tc>
      </w:tr>
      <w:tr w:rsidR="0097507F" w:rsidRPr="0097507F" w:rsidTr="0097507F">
        <w:tc>
          <w:tcPr>
            <w:tcW w:w="567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9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Гурциев</w:t>
            </w:r>
            <w:proofErr w:type="spellEnd"/>
            <w:r w:rsidRPr="0097507F"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  <w:tc>
          <w:tcPr>
            <w:tcW w:w="1984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60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ООО «Карм Юг» Генеральный директор</w:t>
            </w:r>
          </w:p>
        </w:tc>
        <w:tc>
          <w:tcPr>
            <w:tcW w:w="1219" w:type="dxa"/>
            <w:shd w:val="clear" w:color="auto" w:fill="auto"/>
          </w:tcPr>
          <w:p w:rsidR="0097507F" w:rsidRPr="0097507F" w:rsidRDefault="0097507F" w:rsidP="0001572E">
            <w:pPr>
              <w:rPr>
                <w:color w:val="000000"/>
              </w:rPr>
            </w:pPr>
          </w:p>
        </w:tc>
      </w:tr>
      <w:tr w:rsidR="0097507F" w:rsidRPr="0097507F" w:rsidTr="0097507F">
        <w:tc>
          <w:tcPr>
            <w:tcW w:w="567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9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Манучарян</w:t>
            </w:r>
            <w:proofErr w:type="spellEnd"/>
            <w:r w:rsidRPr="0097507F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984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22.07.1980</w:t>
            </w:r>
          </w:p>
        </w:tc>
        <w:tc>
          <w:tcPr>
            <w:tcW w:w="5160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Гвардейская 25</w:t>
            </w:r>
          </w:p>
        </w:tc>
        <w:tc>
          <w:tcPr>
            <w:tcW w:w="1219" w:type="dxa"/>
            <w:shd w:val="clear" w:color="auto" w:fill="auto"/>
          </w:tcPr>
          <w:p w:rsidR="0097507F" w:rsidRPr="0097507F" w:rsidRDefault="0097507F" w:rsidP="0001572E">
            <w:pPr>
              <w:rPr>
                <w:color w:val="000000"/>
              </w:rPr>
            </w:pPr>
          </w:p>
        </w:tc>
      </w:tr>
      <w:tr w:rsidR="0097507F" w:rsidRPr="0097507F" w:rsidTr="0097507F">
        <w:tc>
          <w:tcPr>
            <w:tcW w:w="567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9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Калашникова О.Ю.</w:t>
            </w:r>
          </w:p>
        </w:tc>
        <w:tc>
          <w:tcPr>
            <w:tcW w:w="1984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01.10.1982</w:t>
            </w:r>
          </w:p>
        </w:tc>
        <w:tc>
          <w:tcPr>
            <w:tcW w:w="5160" w:type="dxa"/>
            <w:shd w:val="clear" w:color="auto" w:fill="auto"/>
          </w:tcPr>
          <w:p w:rsidR="0097507F" w:rsidRPr="0097507F" w:rsidRDefault="0097507F" w:rsidP="0001572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507F">
              <w:rPr>
                <w:rFonts w:ascii="Times New Roman" w:hAnsi="Times New Roman" w:cs="Times New Roman"/>
                <w:sz w:val="24"/>
                <w:szCs w:val="24"/>
              </w:rPr>
              <w:t>п. Персиановский ул. Сосновая 16</w:t>
            </w:r>
          </w:p>
        </w:tc>
        <w:tc>
          <w:tcPr>
            <w:tcW w:w="1219" w:type="dxa"/>
            <w:shd w:val="clear" w:color="auto" w:fill="auto"/>
          </w:tcPr>
          <w:p w:rsidR="0097507F" w:rsidRPr="0097507F" w:rsidRDefault="0097507F" w:rsidP="0001572E">
            <w:pPr>
              <w:rPr>
                <w:color w:val="000000"/>
              </w:rPr>
            </w:pPr>
          </w:p>
        </w:tc>
      </w:tr>
    </w:tbl>
    <w:p w:rsidR="00B2525E" w:rsidRPr="0097507F" w:rsidRDefault="00B2525E"/>
    <w:sectPr w:rsidR="00B2525E" w:rsidRPr="0097507F" w:rsidSect="0097507F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83154"/>
    <w:multiLevelType w:val="hybridMultilevel"/>
    <w:tmpl w:val="3B5822C8"/>
    <w:lvl w:ilvl="0" w:tplc="6392575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50F5019"/>
    <w:multiLevelType w:val="hybridMultilevel"/>
    <w:tmpl w:val="3C829D5E"/>
    <w:lvl w:ilvl="0" w:tplc="FEA232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204A82"/>
    <w:multiLevelType w:val="hybridMultilevel"/>
    <w:tmpl w:val="DECAAF6A"/>
    <w:lvl w:ilvl="0" w:tplc="0B3A1B9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oNotDisplayPageBoundaries/>
  <w:proofState w:spelling="clean" w:grammar="clean"/>
  <w:defaultTabStop w:val="708"/>
  <w:characterSpacingControl w:val="doNotCompress"/>
  <w:compat/>
  <w:rsids>
    <w:rsidRoot w:val="0097507F"/>
    <w:rsid w:val="00044596"/>
    <w:rsid w:val="000B142A"/>
    <w:rsid w:val="0018718A"/>
    <w:rsid w:val="001F4ED9"/>
    <w:rsid w:val="00203C7C"/>
    <w:rsid w:val="002F1421"/>
    <w:rsid w:val="003F6B6A"/>
    <w:rsid w:val="008C72CA"/>
    <w:rsid w:val="0097507F"/>
    <w:rsid w:val="00B25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7507F"/>
    <w:pPr>
      <w:keepNext/>
      <w:suppressAutoHyphens/>
      <w:spacing w:before="240" w:after="60" w:line="312" w:lineRule="auto"/>
      <w:ind w:firstLine="709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507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97507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97507F"/>
    <w:pPr>
      <w:ind w:left="720"/>
      <w:contextualSpacing/>
    </w:pPr>
    <w:rPr>
      <w:rFonts w:eastAsia="SimSun"/>
      <w:lang w:eastAsia="zh-CN"/>
    </w:rPr>
  </w:style>
  <w:style w:type="character" w:styleId="a6">
    <w:name w:val="Strong"/>
    <w:basedOn w:val="a0"/>
    <w:qFormat/>
    <w:rsid w:val="0097507F"/>
    <w:rPr>
      <w:b/>
      <w:bCs/>
    </w:rPr>
  </w:style>
  <w:style w:type="paragraph" w:customStyle="1" w:styleId="00">
    <w:name w:val="00 Основной текст"/>
    <w:basedOn w:val="a"/>
    <w:qFormat/>
    <w:rsid w:val="0097507F"/>
    <w:pPr>
      <w:spacing w:line="276" w:lineRule="auto"/>
      <w:ind w:firstLine="709"/>
      <w:jc w:val="both"/>
    </w:pPr>
    <w:rPr>
      <w:rFonts w:eastAsia="Calibri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97507F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21">
    <w:name w:val="Body Text Indent 2"/>
    <w:basedOn w:val="a"/>
    <w:link w:val="22"/>
    <w:rsid w:val="0097507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9750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таблица центр"/>
    <w:basedOn w:val="a"/>
    <w:rsid w:val="0097507F"/>
    <w:pPr>
      <w:snapToGrid w:val="0"/>
      <w:spacing w:line="276" w:lineRule="auto"/>
      <w:jc w:val="center"/>
    </w:pPr>
    <w:rPr>
      <w:rFonts w:eastAsia="Calibri"/>
      <w:sz w:val="22"/>
      <w:szCs w:val="22"/>
      <w:lang w:eastAsia="en-US"/>
    </w:rPr>
  </w:style>
  <w:style w:type="paragraph" w:customStyle="1" w:styleId="001">
    <w:name w:val="00 табл слева"/>
    <w:basedOn w:val="000"/>
    <w:qFormat/>
    <w:rsid w:val="0097507F"/>
    <w:pPr>
      <w:jc w:val="left"/>
    </w:pPr>
  </w:style>
  <w:style w:type="paragraph" w:customStyle="1" w:styleId="002">
    <w:name w:val="00 подзаголовки в табл"/>
    <w:basedOn w:val="000"/>
    <w:qFormat/>
    <w:rsid w:val="0097507F"/>
    <w:rPr>
      <w:b/>
    </w:rPr>
  </w:style>
  <w:style w:type="character" w:customStyle="1" w:styleId="23">
    <w:name w:val="Основной текст (2)_"/>
    <w:basedOn w:val="a0"/>
    <w:link w:val="24"/>
    <w:rsid w:val="0097507F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7507F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7">
    <w:name w:val="Normal (Web)"/>
    <w:basedOn w:val="a"/>
    <w:uiPriority w:val="99"/>
    <w:unhideWhenUsed/>
    <w:rsid w:val="0097507F"/>
    <w:pPr>
      <w:spacing w:before="100" w:beforeAutospacing="1" w:after="100" w:afterAutospacing="1"/>
    </w:pPr>
  </w:style>
  <w:style w:type="paragraph" w:styleId="a8">
    <w:name w:val="No Spacing"/>
    <w:link w:val="a9"/>
    <w:qFormat/>
    <w:rsid w:val="0097507F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9">
    <w:name w:val="Без интервала Знак"/>
    <w:link w:val="a8"/>
    <w:rsid w:val="0097507F"/>
    <w:rPr>
      <w:rFonts w:ascii="Times New Roman" w:eastAsia="Calibri" w:hAnsi="Times New Roman" w:cs="Times New Roman"/>
      <w:sz w:val="24"/>
      <w:szCs w:val="20"/>
    </w:rPr>
  </w:style>
  <w:style w:type="paragraph" w:customStyle="1" w:styleId="ConsPlusNormal">
    <w:name w:val="ConsPlusNormal"/>
    <w:rsid w:val="009750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750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7507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5054</Words>
  <Characters>28809</Characters>
  <Application>Microsoft Office Word</Application>
  <DocSecurity>0</DocSecurity>
  <Lines>240</Lines>
  <Paragraphs>67</Paragraphs>
  <ScaleCrop>false</ScaleCrop>
  <Company/>
  <LinksUpToDate>false</LinksUpToDate>
  <CharactersWithSpaces>33796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</dc:creator>
  <cp:lastModifiedBy>Земля</cp:lastModifiedBy>
  <cp:revision>1</cp:revision>
  <dcterms:created xsi:type="dcterms:W3CDTF">2022-10-20T06:04:00Z</dcterms:created>
  <dcterms:modified xsi:type="dcterms:W3CDTF">2022-10-20T06:21:00Z</dcterms:modified>
</cp:coreProperties>
</file>