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07F" w:rsidRPr="0066021C" w:rsidRDefault="0097507F" w:rsidP="0097507F">
      <w:pPr>
        <w:jc w:val="center"/>
        <w:rPr>
          <w:b/>
        </w:rPr>
      </w:pPr>
    </w:p>
    <w:p w:rsidR="0097507F" w:rsidRPr="0066021C" w:rsidRDefault="0097507F" w:rsidP="0097507F">
      <w:pPr>
        <w:jc w:val="center"/>
        <w:rPr>
          <w:b/>
        </w:rPr>
      </w:pPr>
    </w:p>
    <w:p w:rsidR="0097507F" w:rsidRPr="0066021C" w:rsidRDefault="0097507F" w:rsidP="0097507F">
      <w:pPr>
        <w:jc w:val="center"/>
        <w:rPr>
          <w:b/>
        </w:rPr>
      </w:pPr>
    </w:p>
    <w:p w:rsidR="0097507F" w:rsidRPr="0066021C" w:rsidRDefault="0097507F" w:rsidP="0097507F">
      <w:pPr>
        <w:jc w:val="center"/>
        <w:rPr>
          <w:b/>
        </w:rPr>
      </w:pPr>
      <w:r w:rsidRPr="0066021C">
        <w:rPr>
          <w:b/>
        </w:rPr>
        <w:t>ПРОТОКОЛ</w:t>
      </w:r>
    </w:p>
    <w:p w:rsidR="0097507F" w:rsidRPr="0066021C" w:rsidRDefault="0097507F" w:rsidP="0097507F">
      <w:pPr>
        <w:pStyle w:val="a3"/>
        <w:spacing w:before="0" w:after="0"/>
        <w:rPr>
          <w:rFonts w:ascii="Times New Roman" w:hAnsi="Times New Roman"/>
          <w:sz w:val="24"/>
          <w:szCs w:val="24"/>
        </w:rPr>
      </w:pPr>
      <w:r w:rsidRPr="0066021C">
        <w:rPr>
          <w:rFonts w:ascii="Times New Roman" w:hAnsi="Times New Roman"/>
          <w:b w:val="0"/>
          <w:sz w:val="24"/>
          <w:szCs w:val="24"/>
        </w:rPr>
        <w:t>Публичных слушаний</w:t>
      </w:r>
      <w:r w:rsidRPr="0066021C">
        <w:rPr>
          <w:rFonts w:ascii="Times New Roman" w:hAnsi="Times New Roman"/>
          <w:b w:val="0"/>
          <w:i/>
          <w:sz w:val="24"/>
          <w:szCs w:val="24"/>
        </w:rPr>
        <w:t xml:space="preserve"> </w:t>
      </w:r>
      <w:r w:rsidRPr="0066021C">
        <w:rPr>
          <w:rFonts w:ascii="Times New Roman" w:hAnsi="Times New Roman"/>
          <w:sz w:val="24"/>
          <w:szCs w:val="24"/>
        </w:rPr>
        <w:t xml:space="preserve"> </w:t>
      </w:r>
    </w:p>
    <w:p w:rsidR="00B32084" w:rsidRDefault="00B32084" w:rsidP="0097507F">
      <w:pPr>
        <w:jc w:val="both"/>
      </w:pPr>
    </w:p>
    <w:p w:rsidR="0097507F" w:rsidRPr="00B32084" w:rsidRDefault="00B32084" w:rsidP="0097507F">
      <w:pPr>
        <w:jc w:val="both"/>
      </w:pPr>
      <w:r>
        <w:t xml:space="preserve">  </w:t>
      </w:r>
      <w:r w:rsidRPr="00B32084">
        <w:t>24.12.</w:t>
      </w:r>
      <w:r w:rsidR="001D1AEB" w:rsidRPr="00B32084">
        <w:t>2024</w:t>
      </w:r>
      <w:r w:rsidR="009F7A8F" w:rsidRPr="00B32084">
        <w:t xml:space="preserve"> г.       </w:t>
      </w:r>
      <w:r w:rsidR="0097507F" w:rsidRPr="00B32084">
        <w:t xml:space="preserve">                                                                                             п. Персиановский</w:t>
      </w:r>
    </w:p>
    <w:p w:rsidR="0097507F" w:rsidRPr="0066021C" w:rsidRDefault="0097507F" w:rsidP="0097507F">
      <w:pPr>
        <w:rPr>
          <w:rFonts w:eastAsia="Calibri"/>
        </w:rPr>
      </w:pPr>
      <w:r w:rsidRPr="00B32084">
        <w:t xml:space="preserve"> </w:t>
      </w:r>
      <w:r w:rsidRPr="00B32084">
        <w:rPr>
          <w:rFonts w:eastAsia="Calibri"/>
          <w:b/>
        </w:rPr>
        <w:t>Дата проведения:</w:t>
      </w:r>
      <w:r w:rsidRPr="0066021C">
        <w:rPr>
          <w:rFonts w:eastAsia="Calibri"/>
        </w:rPr>
        <w:t xml:space="preserve">                                                                                                       </w:t>
      </w:r>
    </w:p>
    <w:p w:rsidR="0097507F" w:rsidRPr="0066021C" w:rsidRDefault="0097507F" w:rsidP="0097507F">
      <w:pPr>
        <w:rPr>
          <w:rFonts w:eastAsia="Calibri"/>
        </w:rPr>
      </w:pPr>
      <w:r w:rsidRPr="0066021C">
        <w:rPr>
          <w:rFonts w:eastAsia="Calibri"/>
          <w:b/>
        </w:rPr>
        <w:t>Начало:</w:t>
      </w:r>
      <w:r w:rsidRPr="0066021C">
        <w:rPr>
          <w:rFonts w:eastAsia="Calibri"/>
        </w:rPr>
        <w:t xml:space="preserve"> 1</w:t>
      </w:r>
      <w:r w:rsidR="006E5EEB">
        <w:rPr>
          <w:rFonts w:eastAsia="Calibri"/>
        </w:rPr>
        <w:t>1</w:t>
      </w:r>
      <w:r w:rsidRPr="0066021C">
        <w:rPr>
          <w:rFonts w:eastAsia="Calibri"/>
        </w:rPr>
        <w:t xml:space="preserve"> ч.00 мин.</w:t>
      </w:r>
    </w:p>
    <w:p w:rsidR="0097507F" w:rsidRPr="0066021C" w:rsidRDefault="0097507F" w:rsidP="0097507F">
      <w:pPr>
        <w:rPr>
          <w:rFonts w:eastAsia="Calibri"/>
        </w:rPr>
      </w:pPr>
      <w:r w:rsidRPr="0066021C">
        <w:rPr>
          <w:rFonts w:eastAsia="Calibri"/>
          <w:b/>
        </w:rPr>
        <w:t>Окончено:</w:t>
      </w:r>
      <w:r w:rsidRPr="0066021C">
        <w:rPr>
          <w:rFonts w:eastAsia="Calibri"/>
        </w:rPr>
        <w:t xml:space="preserve"> 1</w:t>
      </w:r>
      <w:r w:rsidR="006E5EEB">
        <w:rPr>
          <w:rFonts w:eastAsia="Calibri"/>
        </w:rPr>
        <w:t>1</w:t>
      </w:r>
      <w:r w:rsidRPr="0066021C">
        <w:rPr>
          <w:rFonts w:eastAsia="Calibri"/>
        </w:rPr>
        <w:t xml:space="preserve"> час.</w:t>
      </w:r>
      <w:r w:rsidR="006E5EEB">
        <w:rPr>
          <w:rFonts w:eastAsia="Calibri"/>
        </w:rPr>
        <w:t>3</w:t>
      </w:r>
      <w:r w:rsidRPr="0066021C">
        <w:rPr>
          <w:rFonts w:eastAsia="Calibri"/>
        </w:rPr>
        <w:t>0 мин.</w:t>
      </w:r>
    </w:p>
    <w:p w:rsidR="0097507F" w:rsidRPr="0066021C" w:rsidRDefault="0097507F" w:rsidP="0097507F">
      <w:pPr>
        <w:rPr>
          <w:rFonts w:eastAsia="Calibri"/>
        </w:rPr>
      </w:pPr>
      <w:r w:rsidRPr="0066021C">
        <w:rPr>
          <w:rFonts w:eastAsia="Calibri"/>
          <w:b/>
        </w:rPr>
        <w:t>Присутствовало:</w:t>
      </w:r>
      <w:r w:rsidRPr="0066021C">
        <w:rPr>
          <w:rFonts w:eastAsia="Calibri"/>
        </w:rPr>
        <w:t xml:space="preserve"> 1</w:t>
      </w:r>
      <w:r w:rsidR="00B32084">
        <w:rPr>
          <w:rFonts w:eastAsia="Calibri"/>
        </w:rPr>
        <w:t>7</w:t>
      </w:r>
      <w:r w:rsidRPr="0066021C">
        <w:rPr>
          <w:rFonts w:eastAsia="Calibri"/>
        </w:rPr>
        <w:t xml:space="preserve"> человек.</w:t>
      </w:r>
    </w:p>
    <w:p w:rsidR="0097507F" w:rsidRPr="0066021C" w:rsidRDefault="0097507F" w:rsidP="0097507F">
      <w:pPr>
        <w:jc w:val="both"/>
        <w:rPr>
          <w:b/>
        </w:rPr>
      </w:pPr>
      <w:r w:rsidRPr="0066021C">
        <w:rPr>
          <w:rFonts w:eastAsia="Calibri"/>
          <w:b/>
        </w:rPr>
        <w:t>Место проведения:</w:t>
      </w:r>
      <w:r w:rsidRPr="0066021C">
        <w:rPr>
          <w:rFonts w:eastAsia="Calibri"/>
        </w:rPr>
        <w:t xml:space="preserve"> слушания проводятся в здании Администрации Персиановского сельского поселения, расположенного по адресу: Ростовская область, Октябрьский район, п. Персиановский ул. Мира д.19.</w:t>
      </w:r>
    </w:p>
    <w:p w:rsidR="0097507F" w:rsidRPr="0066021C" w:rsidRDefault="0097507F" w:rsidP="0097507F">
      <w:pPr>
        <w:jc w:val="center"/>
        <w:rPr>
          <w:b/>
        </w:rPr>
      </w:pPr>
      <w:r w:rsidRPr="0066021C">
        <w:rPr>
          <w:rFonts w:eastAsia="Calibri"/>
          <w:b/>
        </w:rPr>
        <w:t>Участники публичных слушаний:</w:t>
      </w:r>
    </w:p>
    <w:p w:rsidR="0097507F" w:rsidRPr="0066021C" w:rsidRDefault="0097507F" w:rsidP="0097507F">
      <w:pPr>
        <w:jc w:val="both"/>
        <w:rPr>
          <w:rFonts w:eastAsia="Calibri"/>
        </w:rPr>
      </w:pPr>
      <w:r w:rsidRPr="0066021C">
        <w:rPr>
          <w:rFonts w:eastAsia="Calibri"/>
          <w:b/>
        </w:rPr>
        <w:t>Председатель комиссии:</w:t>
      </w:r>
      <w:r w:rsidRPr="0066021C">
        <w:rPr>
          <w:rFonts w:eastAsia="Calibri"/>
        </w:rPr>
        <w:t xml:space="preserve"> Д.В. Степаненко –   глава Администрации Персиановского сельского поселения </w:t>
      </w:r>
    </w:p>
    <w:p w:rsidR="001D1AEB" w:rsidRPr="0066021C" w:rsidRDefault="0097507F" w:rsidP="001D1AEB">
      <w:pPr>
        <w:pStyle w:val="00"/>
        <w:rPr>
          <w:b/>
          <w:szCs w:val="24"/>
        </w:rPr>
      </w:pPr>
      <w:r w:rsidRPr="0066021C">
        <w:rPr>
          <w:b/>
          <w:szCs w:val="24"/>
        </w:rPr>
        <w:t xml:space="preserve">Секретарь комиссии: </w:t>
      </w:r>
      <w:r w:rsidR="001D1AEB" w:rsidRPr="0066021C">
        <w:rPr>
          <w:szCs w:val="24"/>
        </w:rPr>
        <w:t xml:space="preserve">Главный специалист по земельным и имущественным отношениям         администрации Персиановского сельского поселения Н.В. </w:t>
      </w:r>
      <w:proofErr w:type="spellStart"/>
      <w:r w:rsidR="001D1AEB" w:rsidRPr="0066021C">
        <w:rPr>
          <w:szCs w:val="24"/>
        </w:rPr>
        <w:t>Молчан</w:t>
      </w:r>
      <w:proofErr w:type="spellEnd"/>
      <w:r w:rsidR="001D1AEB" w:rsidRPr="0066021C">
        <w:rPr>
          <w:b/>
          <w:szCs w:val="24"/>
        </w:rPr>
        <w:t xml:space="preserve"> </w:t>
      </w:r>
    </w:p>
    <w:p w:rsidR="0097507F" w:rsidRPr="0066021C" w:rsidRDefault="0097507F" w:rsidP="001D1AEB">
      <w:pPr>
        <w:pStyle w:val="00"/>
        <w:rPr>
          <w:b/>
          <w:szCs w:val="24"/>
        </w:rPr>
      </w:pPr>
      <w:r w:rsidRPr="0066021C">
        <w:rPr>
          <w:b/>
          <w:szCs w:val="24"/>
        </w:rPr>
        <w:t>Члены комиссии:</w:t>
      </w:r>
    </w:p>
    <w:p w:rsidR="0066021C" w:rsidRDefault="0097507F" w:rsidP="0097507F">
      <w:pPr>
        <w:pStyle w:val="00"/>
        <w:rPr>
          <w:szCs w:val="24"/>
        </w:rPr>
      </w:pPr>
      <w:r w:rsidRPr="0066021C">
        <w:rPr>
          <w:szCs w:val="24"/>
        </w:rPr>
        <w:t xml:space="preserve">1. </w:t>
      </w:r>
      <w:r w:rsidR="001D1AEB" w:rsidRPr="0066021C">
        <w:rPr>
          <w:szCs w:val="24"/>
        </w:rPr>
        <w:t xml:space="preserve">Начальник СЭФ администрации Персиановского сельского поселения  </w:t>
      </w:r>
    </w:p>
    <w:p w:rsidR="001D1AEB" w:rsidRPr="0066021C" w:rsidRDefault="001D1AEB" w:rsidP="0097507F">
      <w:pPr>
        <w:pStyle w:val="00"/>
        <w:rPr>
          <w:szCs w:val="24"/>
        </w:rPr>
      </w:pPr>
      <w:r w:rsidRPr="0066021C">
        <w:rPr>
          <w:szCs w:val="24"/>
        </w:rPr>
        <w:t xml:space="preserve">Т.С. </w:t>
      </w:r>
      <w:proofErr w:type="spellStart"/>
      <w:r w:rsidRPr="0066021C">
        <w:rPr>
          <w:szCs w:val="24"/>
        </w:rPr>
        <w:t>Постригань</w:t>
      </w:r>
      <w:proofErr w:type="spellEnd"/>
      <w:r w:rsidRPr="0066021C">
        <w:rPr>
          <w:szCs w:val="24"/>
        </w:rPr>
        <w:t xml:space="preserve"> </w:t>
      </w:r>
    </w:p>
    <w:p w:rsidR="0097507F" w:rsidRPr="0066021C" w:rsidRDefault="0097507F" w:rsidP="0097507F">
      <w:pPr>
        <w:pStyle w:val="00"/>
        <w:rPr>
          <w:szCs w:val="24"/>
        </w:rPr>
      </w:pPr>
      <w:r w:rsidRPr="0066021C">
        <w:rPr>
          <w:szCs w:val="24"/>
        </w:rPr>
        <w:t xml:space="preserve">2. </w:t>
      </w:r>
      <w:r w:rsidR="001D1AEB" w:rsidRPr="0066021C">
        <w:rPr>
          <w:szCs w:val="24"/>
        </w:rPr>
        <w:t xml:space="preserve">Начальник отдела </w:t>
      </w:r>
      <w:r w:rsidRPr="0066021C">
        <w:rPr>
          <w:szCs w:val="24"/>
        </w:rPr>
        <w:t xml:space="preserve">  по правовой и кадровой  работе администрации Персиановского сельского поселения Т.Ю. </w:t>
      </w:r>
      <w:proofErr w:type="gramStart"/>
      <w:r w:rsidRPr="0066021C">
        <w:rPr>
          <w:szCs w:val="24"/>
        </w:rPr>
        <w:t>Коротких</w:t>
      </w:r>
      <w:proofErr w:type="gramEnd"/>
    </w:p>
    <w:p w:rsidR="0097507F" w:rsidRPr="0066021C" w:rsidRDefault="0097507F" w:rsidP="0097507F">
      <w:pPr>
        <w:pStyle w:val="00"/>
        <w:rPr>
          <w:szCs w:val="24"/>
        </w:rPr>
      </w:pPr>
      <w:r w:rsidRPr="0066021C">
        <w:rPr>
          <w:szCs w:val="24"/>
        </w:rPr>
        <w:t>3. Главный специалист экономист  администрации Персиановского сельского поселения Н.С. Ефремова</w:t>
      </w:r>
    </w:p>
    <w:p w:rsidR="0097507F" w:rsidRPr="0066021C" w:rsidRDefault="0097507F" w:rsidP="0097507F">
      <w:pPr>
        <w:jc w:val="both"/>
      </w:pPr>
      <w:proofErr w:type="spellStart"/>
      <w:r w:rsidRPr="0066021C">
        <w:t>Чичекина</w:t>
      </w:r>
      <w:proofErr w:type="spellEnd"/>
      <w:r w:rsidRPr="0066021C">
        <w:t xml:space="preserve"> Е.Н. –</w:t>
      </w:r>
      <w:r w:rsidR="00307AA1" w:rsidRPr="0066021C">
        <w:t>И.о. Главного архитектора, н</w:t>
      </w:r>
      <w:r w:rsidRPr="0066021C">
        <w:t>ачальник отдела архитектуры и сопровождения проектов Администрации Октябрьского района</w:t>
      </w:r>
      <w:r w:rsidR="00307AA1" w:rsidRPr="0066021C">
        <w:t>.</w:t>
      </w:r>
    </w:p>
    <w:p w:rsidR="0097507F" w:rsidRPr="0066021C" w:rsidRDefault="0097507F" w:rsidP="0097507F">
      <w:pPr>
        <w:rPr>
          <w:rFonts w:eastAsia="Calibri"/>
        </w:rPr>
      </w:pPr>
      <w:r w:rsidRPr="0066021C">
        <w:rPr>
          <w:rFonts w:eastAsia="Calibri"/>
        </w:rPr>
        <w:t xml:space="preserve">В публичных слушаниях приняли участие  </w:t>
      </w:r>
      <w:r w:rsidR="0066021C" w:rsidRPr="0066021C">
        <w:rPr>
          <w:rFonts w:eastAsia="Calibri"/>
        </w:rPr>
        <w:t>12</w:t>
      </w:r>
      <w:r w:rsidRPr="0066021C">
        <w:rPr>
          <w:rFonts w:eastAsia="Calibri"/>
        </w:rPr>
        <w:t xml:space="preserve">  жителей п. Персиановский</w:t>
      </w:r>
    </w:p>
    <w:p w:rsidR="0097507F" w:rsidRPr="0066021C" w:rsidRDefault="0097507F" w:rsidP="0097507F">
      <w:pPr>
        <w:jc w:val="both"/>
      </w:pPr>
      <w:r w:rsidRPr="0066021C">
        <w:t>Приложение 1: Перечень участников публичных слушаний, принявших участие в рассмотрении проекта.</w:t>
      </w:r>
    </w:p>
    <w:p w:rsidR="0097507F" w:rsidRPr="0066021C" w:rsidRDefault="0097507F" w:rsidP="0097507F">
      <w:pPr>
        <w:autoSpaceDE w:val="0"/>
        <w:autoSpaceDN w:val="0"/>
        <w:adjustRightInd w:val="0"/>
        <w:ind w:firstLine="567"/>
        <w:jc w:val="center"/>
        <w:rPr>
          <w:rFonts w:eastAsia="Calibri"/>
        </w:rPr>
      </w:pPr>
      <w:r w:rsidRPr="0066021C">
        <w:rPr>
          <w:b/>
        </w:rPr>
        <w:t>ПОВЕСТКА ДНЯ:</w:t>
      </w:r>
    </w:p>
    <w:p w:rsidR="00831FF9" w:rsidRPr="0066021C" w:rsidRDefault="009F7A8F" w:rsidP="009F7A8F">
      <w:pPr>
        <w:ind w:firstLine="708"/>
        <w:jc w:val="both"/>
      </w:pPr>
      <w:r w:rsidRPr="0066021C">
        <w:rPr>
          <w:smallCaps/>
        </w:rPr>
        <w:t xml:space="preserve"> </w:t>
      </w:r>
      <w:r w:rsidR="00831FF9" w:rsidRPr="0066021C">
        <w:t>Ра</w:t>
      </w:r>
      <w:r w:rsidR="0063131C" w:rsidRPr="0066021C">
        <w:t>с</w:t>
      </w:r>
      <w:r w:rsidR="00831FF9" w:rsidRPr="0066021C">
        <w:t>смотрение проект</w:t>
      </w:r>
      <w:r w:rsidR="0063131C" w:rsidRPr="0066021C">
        <w:t xml:space="preserve">а </w:t>
      </w:r>
      <w:r w:rsidR="006E5EEB">
        <w:t>в</w:t>
      </w:r>
      <w:r w:rsidR="00831FF9" w:rsidRPr="0066021C">
        <w:t xml:space="preserve">несения изменений в </w:t>
      </w:r>
      <w:r w:rsidR="00C705CE">
        <w:t xml:space="preserve">местные </w:t>
      </w:r>
      <w:r w:rsidR="006E5EEB">
        <w:t>норм</w:t>
      </w:r>
      <w:r w:rsidR="00C705CE">
        <w:t>ативы</w:t>
      </w:r>
      <w:r w:rsidR="006E5EEB">
        <w:t xml:space="preserve"> градостроительного проектирования </w:t>
      </w:r>
      <w:r w:rsidR="00831FF9" w:rsidRPr="0066021C">
        <w:t xml:space="preserve">муниципального образования </w:t>
      </w:r>
      <w:r w:rsidR="0063131C" w:rsidRPr="0066021C">
        <w:t>«</w:t>
      </w:r>
      <w:r w:rsidR="00831FF9" w:rsidRPr="0066021C">
        <w:t>Персиановское сельское поселение»</w:t>
      </w:r>
      <w:r w:rsidR="0063131C" w:rsidRPr="0066021C">
        <w:t xml:space="preserve"> Октябрьского района Ростовской области.</w:t>
      </w:r>
    </w:p>
    <w:p w:rsidR="009F7A8F" w:rsidRPr="0066021C" w:rsidRDefault="0097507F" w:rsidP="009F7A8F">
      <w:pPr>
        <w:jc w:val="both"/>
        <w:rPr>
          <w:b/>
        </w:rPr>
      </w:pPr>
      <w:r w:rsidRPr="0066021C">
        <w:t xml:space="preserve">    Докладчик:  </w:t>
      </w:r>
      <w:r w:rsidR="009F7A8F" w:rsidRPr="0066021C">
        <w:t xml:space="preserve">Главный специалист по земельным и имущественным отношениям         администрации Персиановского сельского поселения Н.В. </w:t>
      </w:r>
      <w:proofErr w:type="spellStart"/>
      <w:r w:rsidR="009F7A8F" w:rsidRPr="0066021C">
        <w:t>Молчан</w:t>
      </w:r>
      <w:proofErr w:type="spellEnd"/>
      <w:r w:rsidR="009F7A8F" w:rsidRPr="0066021C">
        <w:rPr>
          <w:b/>
        </w:rPr>
        <w:t xml:space="preserve"> </w:t>
      </w:r>
    </w:p>
    <w:p w:rsidR="0063131C" w:rsidRPr="0066021C" w:rsidRDefault="0097507F" w:rsidP="009F7A8F">
      <w:pPr>
        <w:jc w:val="both"/>
        <w:rPr>
          <w:b/>
        </w:rPr>
      </w:pPr>
      <w:r w:rsidRPr="0066021C">
        <w:rPr>
          <w:b/>
        </w:rPr>
        <w:t>Уважаемые присутствующие, публичные слушания  прошу считать открытыми.</w:t>
      </w:r>
    </w:p>
    <w:p w:rsidR="006E5EEB" w:rsidRDefault="00C705CE" w:rsidP="006E5EEB">
      <w:pPr>
        <w:ind w:firstLine="709"/>
        <w:jc w:val="both"/>
      </w:pPr>
      <w:r>
        <w:t xml:space="preserve">1. </w:t>
      </w:r>
      <w:r w:rsidR="0097507F" w:rsidRPr="0066021C">
        <w:t xml:space="preserve">На </w:t>
      </w:r>
      <w:r w:rsidR="0063131C" w:rsidRPr="0066021C">
        <w:t>В</w:t>
      </w:r>
      <w:r w:rsidR="0097507F" w:rsidRPr="0066021C">
        <w:t xml:space="preserve">аше обсуждение выносится </w:t>
      </w:r>
      <w:r w:rsidR="0063131C" w:rsidRPr="0066021C">
        <w:t xml:space="preserve"> </w:t>
      </w:r>
      <w:r w:rsidR="006E5EEB" w:rsidRPr="0066021C">
        <w:t xml:space="preserve">проект </w:t>
      </w:r>
      <w:r w:rsidR="006E5EEB">
        <w:t>в</w:t>
      </w:r>
      <w:r w:rsidR="006E5EEB" w:rsidRPr="0066021C">
        <w:t xml:space="preserve">несения изменений </w:t>
      </w:r>
      <w:r w:rsidRPr="0066021C">
        <w:t xml:space="preserve">в </w:t>
      </w:r>
      <w:r>
        <w:t xml:space="preserve">местные нормативы градостроительного проектирования </w:t>
      </w:r>
      <w:r w:rsidRPr="0066021C">
        <w:t>муниципального образования «Персиановское сельское поселение» Октябрьского района Ростовской области.</w:t>
      </w:r>
      <w:r w:rsidR="00985EFB" w:rsidRPr="0066021C">
        <w:t xml:space="preserve"> </w:t>
      </w:r>
      <w:proofErr w:type="gramStart"/>
      <w:r w:rsidR="009F7A8F" w:rsidRPr="0066021C">
        <w:t xml:space="preserve">Н.В. </w:t>
      </w:r>
      <w:proofErr w:type="spellStart"/>
      <w:r w:rsidR="009F7A8F" w:rsidRPr="0066021C">
        <w:t>Молчан</w:t>
      </w:r>
      <w:proofErr w:type="spellEnd"/>
      <w:r w:rsidR="009F7A8F" w:rsidRPr="0066021C">
        <w:rPr>
          <w:b/>
        </w:rPr>
        <w:t xml:space="preserve"> </w:t>
      </w:r>
      <w:r w:rsidR="00985EFB" w:rsidRPr="0066021C">
        <w:t>пояснил</w:t>
      </w:r>
      <w:r w:rsidR="009F7A8F" w:rsidRPr="0066021C">
        <w:t>а</w:t>
      </w:r>
      <w:r w:rsidR="00985EFB" w:rsidRPr="0066021C">
        <w:t xml:space="preserve">, </w:t>
      </w:r>
      <w:r w:rsidR="006E5EEB">
        <w:t>н</w:t>
      </w:r>
      <w:r w:rsidR="006E5EEB" w:rsidRPr="00C52B38">
        <w:t>астоящий документ «Местные нормативы градостроительного проектирования муниципального образования «Персиановское сельское поселение» Октябрьского района Ростовской области» разработан в соответствии с законодательством Российской Федерации, Ростовской области, нормативных документов Октябрьского района и Персиановского сельского поселения и распространяются на планировку, застройку и реконструкцию территории Персиановского поселения в пределах его границ</w:t>
      </w:r>
      <w:r w:rsidR="006E5EEB">
        <w:t>,</w:t>
      </w:r>
      <w:r w:rsidR="00985EFB" w:rsidRPr="0066021C">
        <w:t xml:space="preserve"> подготовк</w:t>
      </w:r>
      <w:r w:rsidR="006E5EEB">
        <w:t>а проекта внесения изменений в нормы градостроительного проектирования</w:t>
      </w:r>
      <w:r w:rsidR="00985EFB" w:rsidRPr="0066021C">
        <w:t xml:space="preserve"> муниципального образования</w:t>
      </w:r>
      <w:proofErr w:type="gramEnd"/>
      <w:r w:rsidR="00985EFB" w:rsidRPr="0066021C">
        <w:t xml:space="preserve"> «Персиановское сельское поселение» Октябрьского района Ростовской области </w:t>
      </w:r>
      <w:r w:rsidR="006E5EEB">
        <w:t xml:space="preserve">осуществлялась в </w:t>
      </w:r>
      <w:r w:rsidR="006E5EEB" w:rsidRPr="00C52B38">
        <w:t>соответствии со статьей</w:t>
      </w:r>
    </w:p>
    <w:p w:rsidR="006E5EEB" w:rsidRDefault="006E5EEB" w:rsidP="006E5EEB">
      <w:pPr>
        <w:ind w:firstLine="709"/>
        <w:jc w:val="both"/>
      </w:pPr>
    </w:p>
    <w:p w:rsidR="006E5EEB" w:rsidRDefault="006E5EEB" w:rsidP="006E5EEB">
      <w:pPr>
        <w:ind w:firstLine="709"/>
        <w:jc w:val="both"/>
      </w:pPr>
    </w:p>
    <w:p w:rsidR="006E5EEB" w:rsidRDefault="006E5EEB" w:rsidP="006E5EEB">
      <w:pPr>
        <w:ind w:firstLine="709"/>
        <w:jc w:val="both"/>
      </w:pPr>
    </w:p>
    <w:p w:rsidR="006E5EEB" w:rsidRPr="00C52B38" w:rsidRDefault="006E5EEB" w:rsidP="006E5EEB">
      <w:pPr>
        <w:jc w:val="both"/>
      </w:pPr>
      <w:r w:rsidRPr="00C52B38">
        <w:t xml:space="preserve"> </w:t>
      </w:r>
      <w:proofErr w:type="gramStart"/>
      <w:r w:rsidRPr="00C52B38">
        <w:t>8 Градостроительного кодекса Российской Федерации и Методических рекомендаций по подготовке нормативов градостроительного проектирования, утвержденных приказом Минэкономразвития России от 15 февраля 2021 года №71 местные нормативы градостроительного проектирования устанавливают совокупность расчетных показателей минимально допустимого уровня обеспеченности объектами местного значения населения Персиановского сельского поселения и расчетных показателей максимально допустимого уровня территориальной доступности таких объектов для населения, установленных в целях обеспечения благоприятных условий</w:t>
      </w:r>
      <w:proofErr w:type="gramEnd"/>
      <w:r w:rsidRPr="00C52B38">
        <w:t xml:space="preserve"> жизнедеятельности населения поселения (далее – совокупность расчетных показателей, расчетные показатели).</w:t>
      </w:r>
    </w:p>
    <w:p w:rsidR="006E5EEB" w:rsidRPr="00C52B38" w:rsidRDefault="006E5EEB" w:rsidP="006E5EEB">
      <w:pPr>
        <w:ind w:firstLine="709"/>
        <w:jc w:val="both"/>
      </w:pPr>
      <w:r w:rsidRPr="00C705CE">
        <w:t>2</w:t>
      </w:r>
      <w:r w:rsidRPr="00C52B38">
        <w:rPr>
          <w:b/>
        </w:rPr>
        <w:t>.</w:t>
      </w:r>
      <w:r w:rsidRPr="00C52B38">
        <w:t xml:space="preserve"> Местные нормативы (далее - Нормативы) градостроительного проектирования Персиановского сельского поселения Октябрьского района Ростовской области разработаны в целях обеспечения устойчивого развития сельского поселения с учетом особенностей его формирования и содержат минимальные расчетные показатели обеспечения благоприятных условий жизнедеятельности человека, в том числе:</w:t>
      </w:r>
    </w:p>
    <w:p w:rsidR="006E5EEB" w:rsidRPr="00C52B38" w:rsidRDefault="006E5EEB" w:rsidP="006E5EEB">
      <w:pPr>
        <w:jc w:val="both"/>
      </w:pPr>
      <w:r w:rsidRPr="00C52B38">
        <w:t>объектами социального и коммунально-бытового назначения, доступности таких объектов для населения (включая инвалидов), объектами инженерно-транспортной инфраструктуры, благоустройства территории, предупреждения и устранения негативного воздействия факторов среды обитания на население, безопасности функционирования формируемой среды в чрезвычайных ситуациях.</w:t>
      </w:r>
    </w:p>
    <w:p w:rsidR="00C705CE" w:rsidRPr="00C52B38" w:rsidRDefault="00C705CE" w:rsidP="00C705CE">
      <w:pPr>
        <w:ind w:firstLine="709"/>
        <w:jc w:val="both"/>
      </w:pPr>
      <w:proofErr w:type="gramStart"/>
      <w:r>
        <w:t>3.</w:t>
      </w:r>
      <w:r w:rsidRPr="00C52B38">
        <w:t>Настоящие нормативы применяются при подготовке, согласовании, экспертизе, утверждении и реализации документов территориального планирования, градостроительного зонирования, планировки территории, а также используются для принятия решений органами местного самоуправления, должностными лицами, осуществляющими контроль за градостроительной (строительной) деятельностью на территории Персиановского сельского поселения Октябрьского района Ростовской области, физическими и юридическими лицами, а также судебными органами, как основание для разрешения споров по вопросам градостроительной</w:t>
      </w:r>
      <w:proofErr w:type="gramEnd"/>
      <w:r w:rsidRPr="00C52B38">
        <w:t xml:space="preserve"> деятельности.</w:t>
      </w:r>
    </w:p>
    <w:p w:rsidR="00C705CE" w:rsidRPr="00C52B38" w:rsidRDefault="00C705CE" w:rsidP="00C705CE">
      <w:pPr>
        <w:ind w:firstLine="709"/>
        <w:jc w:val="both"/>
      </w:pPr>
      <w:r w:rsidRPr="00C52B38">
        <w:t>Местные Нормативы градостроительного проектирования учитываются при принятии органами местного самоуправления правил благоустройства территорий, устанавливающих общие параметры и рекомендуемое минимальное сочетание элементов благоустройства для создания безопасной, удобной и привлекательной среды проживания.</w:t>
      </w:r>
    </w:p>
    <w:p w:rsidR="00C705CE" w:rsidRPr="00C52B38" w:rsidRDefault="00C705CE" w:rsidP="00C705CE">
      <w:pPr>
        <w:ind w:firstLine="709"/>
        <w:jc w:val="both"/>
      </w:pPr>
      <w:r w:rsidRPr="00C52B38">
        <w:rPr>
          <w:b/>
        </w:rPr>
        <w:t>1.2.</w:t>
      </w:r>
      <w:r w:rsidRPr="00C52B38">
        <w:t xml:space="preserve"> </w:t>
      </w:r>
      <w:proofErr w:type="gramStart"/>
      <w:r w:rsidRPr="00C52B38">
        <w:t>Параметры застройки территории, принятые в утвержденных документах территориального планирования и градостроительного зонирования Персиановского сельского поселения Октябрьского района Ростовской области, являются нормами градостроительного проектирования для данной территории.</w:t>
      </w:r>
      <w:proofErr w:type="gramEnd"/>
    </w:p>
    <w:p w:rsidR="00C705CE" w:rsidRPr="00C52B38" w:rsidRDefault="00C705CE" w:rsidP="00C705CE">
      <w:pPr>
        <w:autoSpaceDE w:val="0"/>
        <w:autoSpaceDN w:val="0"/>
        <w:adjustRightInd w:val="0"/>
        <w:ind w:firstLine="709"/>
        <w:jc w:val="both"/>
      </w:pPr>
      <w:r w:rsidRPr="00C52B38">
        <w:rPr>
          <w:b/>
        </w:rPr>
        <w:t xml:space="preserve">1.3. </w:t>
      </w:r>
      <w:r w:rsidRPr="00C52B38">
        <w:t>Настоящие нормативы обязательны для всех субъектов градостроительной деятельности, осуществляющих свою деятельность на территории поселения, независимо от их организационно-правовой формы.</w:t>
      </w:r>
    </w:p>
    <w:p w:rsidR="00C705CE" w:rsidRPr="00C52B38" w:rsidRDefault="00C705CE" w:rsidP="00C705CE">
      <w:pPr>
        <w:autoSpaceDE w:val="0"/>
        <w:autoSpaceDN w:val="0"/>
        <w:adjustRightInd w:val="0"/>
        <w:ind w:firstLine="709"/>
        <w:jc w:val="both"/>
      </w:pPr>
      <w:r w:rsidRPr="00C52B38">
        <w:rPr>
          <w:b/>
        </w:rPr>
        <w:t xml:space="preserve">1.4. </w:t>
      </w:r>
      <w:proofErr w:type="gramStart"/>
      <w:r w:rsidRPr="00C52B38">
        <w:t>В местных градостроительных нормативах при соответствующих обоснованиях допускается уточнение (увеличение или уменьшение) предельно допустимых значений плотности застройки различных зон, а также установление дифференцированных показателей плотности с учетом величины населенного пункта и типа застройки, высоты зданий и сооружений в конкретных зонах, а также другие ограничения, учитывающие местные градостроительные особенности (облик поселения, историческая среда, ландшафт).</w:t>
      </w:r>
      <w:proofErr w:type="gramEnd"/>
    </w:p>
    <w:p w:rsidR="00C705CE" w:rsidRPr="00C52B38" w:rsidRDefault="00C705CE" w:rsidP="00C705CE">
      <w:pPr>
        <w:autoSpaceDE w:val="0"/>
        <w:autoSpaceDN w:val="0"/>
        <w:adjustRightInd w:val="0"/>
        <w:ind w:firstLine="709"/>
        <w:jc w:val="both"/>
      </w:pPr>
      <w:r w:rsidRPr="00C52B38">
        <w:rPr>
          <w:b/>
        </w:rPr>
        <w:t xml:space="preserve">1.5. </w:t>
      </w:r>
      <w:r w:rsidRPr="00C52B38">
        <w:t>По вопросам, не рассматриваемым в настоящих Нормативах, следует руководствоваться действующими федеральными и региональными градостроительными нормами, законами Российской Федерации и Ростовской области.</w:t>
      </w:r>
    </w:p>
    <w:p w:rsidR="00C705CE" w:rsidRPr="00C52B38" w:rsidRDefault="00C705CE" w:rsidP="00C705CE">
      <w:pPr>
        <w:autoSpaceDE w:val="0"/>
        <w:autoSpaceDN w:val="0"/>
        <w:adjustRightInd w:val="0"/>
        <w:ind w:firstLine="709"/>
        <w:jc w:val="both"/>
      </w:pPr>
      <w:r w:rsidRPr="00C52B38">
        <w:t>При отмене действующих нормативных документов, на которые дается ссылка в настоящих Нормативах, следует руководствоваться нормами, которые введены взамен отмененных.</w:t>
      </w:r>
    </w:p>
    <w:p w:rsidR="00C705CE" w:rsidRPr="00C52B38" w:rsidRDefault="00C705CE" w:rsidP="00C705CE">
      <w:pPr>
        <w:autoSpaceDE w:val="0"/>
        <w:autoSpaceDN w:val="0"/>
        <w:adjustRightInd w:val="0"/>
        <w:ind w:firstLine="709"/>
        <w:jc w:val="both"/>
      </w:pPr>
      <w:r w:rsidRPr="00C52B38">
        <w:lastRenderedPageBreak/>
        <w:t xml:space="preserve">При конкретном проектировании нормативные рекомендации подлежат уточнению на основе соответствующих </w:t>
      </w:r>
      <w:proofErr w:type="spellStart"/>
      <w:r w:rsidRPr="00C52B38">
        <w:t>СНиП</w:t>
      </w:r>
      <w:proofErr w:type="spellEnd"/>
      <w:r w:rsidRPr="00C52B38">
        <w:t>, СП и Национальных стандартов.</w:t>
      </w:r>
    </w:p>
    <w:p w:rsidR="00C705CE" w:rsidRPr="00C52B38" w:rsidRDefault="00C705CE" w:rsidP="00C705CE">
      <w:pPr>
        <w:ind w:firstLine="709"/>
        <w:jc w:val="both"/>
        <w:rPr>
          <w:bCs/>
        </w:rPr>
      </w:pPr>
      <w:r w:rsidRPr="00C52B38">
        <w:rPr>
          <w:b/>
        </w:rPr>
        <w:t>1.6.</w:t>
      </w:r>
      <w:r w:rsidRPr="00C52B38">
        <w:t xml:space="preserve"> Внесение изменений в местные Нормативы градостроительного проектирования осуществляется в соответствии федеральным законодательством, законодательством Ростовской области, нормативными правовыми актами Октябрьского района и Персиановского</w:t>
      </w:r>
      <w:r w:rsidRPr="00C52B38">
        <w:rPr>
          <w:bCs/>
        </w:rPr>
        <w:t xml:space="preserve"> сельского поселения.</w:t>
      </w:r>
      <w:r w:rsidRPr="00C52B38">
        <w:rPr>
          <w:b/>
        </w:rPr>
        <w:t xml:space="preserve"> </w:t>
      </w:r>
      <w:r w:rsidRPr="00C52B38">
        <w:rPr>
          <w:rFonts w:eastAsia="Calibri"/>
        </w:rPr>
        <w:t xml:space="preserve">Изменение нормативных требований, либо их дополнение, учитывающие сложившиеся местные особенности сельского поселения, рассматривается на проводимых публичных слушаниях применительно к конкретному участку, согласно Правилам землепользования и застройки </w:t>
      </w:r>
      <w:r w:rsidRPr="00C52B38">
        <w:t>Персиановского</w:t>
      </w:r>
      <w:r w:rsidRPr="00C52B38">
        <w:rPr>
          <w:rFonts w:eastAsia="Calibri"/>
        </w:rPr>
        <w:t xml:space="preserve"> сельского поселения.</w:t>
      </w:r>
    </w:p>
    <w:p w:rsidR="00C705CE" w:rsidRPr="00C52B38" w:rsidRDefault="00C705CE" w:rsidP="00C705CE">
      <w:pPr>
        <w:ind w:firstLine="709"/>
        <w:jc w:val="both"/>
      </w:pPr>
      <w:r w:rsidRPr="00C52B38">
        <w:rPr>
          <w:b/>
        </w:rPr>
        <w:t>1.7.</w:t>
      </w:r>
      <w:r w:rsidRPr="00C52B38">
        <w:t xml:space="preserve"> Нормативы разработаны с учетом перспективы развития Персиановского сельского поселения Октябрьского района Ростовской области на расчетный срок, который составляет в соответствии с </w:t>
      </w:r>
      <w:hyperlink r:id="rId5" w:history="1">
        <w:r w:rsidRPr="00C52B38">
          <w:t>Градостроительным Кодексом</w:t>
        </w:r>
      </w:hyperlink>
      <w:r w:rsidRPr="00C52B38">
        <w:t> - 20 лет.</w:t>
      </w:r>
    </w:p>
    <w:p w:rsidR="00C705CE" w:rsidRPr="00C52B38" w:rsidRDefault="00C705CE" w:rsidP="00C705CE">
      <w:pPr>
        <w:pStyle w:val="ac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C52B38">
        <w:rPr>
          <w:rFonts w:ascii="Times New Roman" w:hAnsi="Times New Roman"/>
          <w:b/>
          <w:bCs/>
          <w:sz w:val="24"/>
          <w:szCs w:val="24"/>
          <w:lang w:val="ru-RU"/>
        </w:rPr>
        <w:t>1.8.</w:t>
      </w:r>
      <w:r w:rsidRPr="00C52B38">
        <w:rPr>
          <w:rFonts w:ascii="Times New Roman" w:hAnsi="Times New Roman"/>
          <w:sz w:val="24"/>
          <w:szCs w:val="24"/>
          <w:lang w:val="ru-RU"/>
        </w:rPr>
        <w:t xml:space="preserve"> Содержание настоящих Нормативов соответствует части 5 статьи 29.2 Градостроительного кодекса Российской Федерации и Закона Ростовской области от 14.01.2008 № 853-ЗС «О градостроительной деятельности в Ростовской области», и включает в себя:</w:t>
      </w:r>
    </w:p>
    <w:p w:rsidR="00C705CE" w:rsidRPr="00C52B38" w:rsidRDefault="00C705CE" w:rsidP="00C705CE">
      <w:pPr>
        <w:pStyle w:val="ac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C52B38">
        <w:rPr>
          <w:rFonts w:ascii="Times New Roman" w:hAnsi="Times New Roman"/>
          <w:sz w:val="24"/>
          <w:szCs w:val="24"/>
          <w:lang w:val="ru-RU"/>
        </w:rPr>
        <w:t xml:space="preserve">1) </w:t>
      </w:r>
      <w:r w:rsidRPr="00C52B38">
        <w:rPr>
          <w:rFonts w:ascii="Times New Roman" w:hAnsi="Times New Roman"/>
          <w:b/>
          <w:bCs/>
          <w:sz w:val="24"/>
          <w:szCs w:val="24"/>
          <w:lang w:val="ru-RU"/>
        </w:rPr>
        <w:t>основную часть</w:t>
      </w:r>
      <w:r w:rsidRPr="00C52B38">
        <w:rPr>
          <w:rFonts w:ascii="Times New Roman" w:hAnsi="Times New Roman"/>
          <w:sz w:val="24"/>
          <w:szCs w:val="24"/>
          <w:lang w:val="ru-RU"/>
        </w:rPr>
        <w:t xml:space="preserve"> (расчетные показатели минимально допустимого уровня обеспеченности объектами местного значения поселения, относящимися к областям, указанным в пункте 1 части 5 статьи 23 Градостроительного кодекса Российской Федерации, населения Персиановского сельского поселения Октябрьского района Ростовской области и расчетные показатели максимально допустимого уровня территориальной доступности таких объектов для населения сельского поселения);</w:t>
      </w:r>
    </w:p>
    <w:p w:rsidR="00C705CE" w:rsidRPr="00C52B38" w:rsidRDefault="00C705CE" w:rsidP="00C705CE">
      <w:pPr>
        <w:pStyle w:val="ac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C52B38">
        <w:rPr>
          <w:rFonts w:ascii="Times New Roman" w:hAnsi="Times New Roman"/>
          <w:sz w:val="24"/>
          <w:szCs w:val="24"/>
          <w:lang w:val="ru-RU"/>
        </w:rPr>
        <w:t xml:space="preserve">2) </w:t>
      </w:r>
      <w:r w:rsidRPr="00C52B38">
        <w:rPr>
          <w:rFonts w:ascii="Times New Roman" w:hAnsi="Times New Roman"/>
          <w:b/>
          <w:bCs/>
          <w:sz w:val="24"/>
          <w:szCs w:val="24"/>
          <w:lang w:val="ru-RU"/>
        </w:rPr>
        <w:t>материалы по обоснованию</w:t>
      </w:r>
      <w:r w:rsidRPr="00C52B38">
        <w:rPr>
          <w:rFonts w:ascii="Times New Roman" w:hAnsi="Times New Roman"/>
          <w:sz w:val="24"/>
          <w:szCs w:val="24"/>
          <w:lang w:val="ru-RU"/>
        </w:rPr>
        <w:t xml:space="preserve"> расчетных показателей, содержащихся в основной части нормативов градостроительного проектирования;</w:t>
      </w:r>
    </w:p>
    <w:p w:rsidR="00C705CE" w:rsidRPr="00C52B38" w:rsidRDefault="00C705CE" w:rsidP="00C705CE">
      <w:pPr>
        <w:pStyle w:val="ac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C52B38">
        <w:rPr>
          <w:rFonts w:ascii="Times New Roman" w:hAnsi="Times New Roman"/>
          <w:sz w:val="24"/>
          <w:szCs w:val="24"/>
          <w:lang w:val="ru-RU"/>
        </w:rPr>
        <w:t xml:space="preserve">3) </w:t>
      </w:r>
      <w:r w:rsidRPr="00C52B38">
        <w:rPr>
          <w:rFonts w:ascii="Times New Roman" w:hAnsi="Times New Roman"/>
          <w:b/>
          <w:bCs/>
          <w:sz w:val="24"/>
          <w:szCs w:val="24"/>
          <w:lang w:val="ru-RU"/>
        </w:rPr>
        <w:t>правила и область применения</w:t>
      </w:r>
      <w:r w:rsidRPr="00C52B38">
        <w:rPr>
          <w:rFonts w:ascii="Times New Roman" w:hAnsi="Times New Roman"/>
          <w:sz w:val="24"/>
          <w:szCs w:val="24"/>
          <w:lang w:val="ru-RU"/>
        </w:rPr>
        <w:t xml:space="preserve"> расчетных показателей, содержащихся в основной части нормативов градостроительного проектирования.</w:t>
      </w:r>
    </w:p>
    <w:p w:rsidR="00B32084" w:rsidRDefault="00B32084" w:rsidP="006E5EEB">
      <w:pPr>
        <w:jc w:val="both"/>
      </w:pPr>
    </w:p>
    <w:p w:rsidR="0097507F" w:rsidRPr="0066021C" w:rsidRDefault="0097507F" w:rsidP="0097507F">
      <w:pPr>
        <w:tabs>
          <w:tab w:val="left" w:pos="142"/>
        </w:tabs>
        <w:jc w:val="both"/>
      </w:pPr>
      <w:r w:rsidRPr="0066021C">
        <w:t xml:space="preserve"> Предлагаю одобрить  </w:t>
      </w:r>
    </w:p>
    <w:p w:rsidR="0097507F" w:rsidRPr="0066021C" w:rsidRDefault="0097507F" w:rsidP="0097507F">
      <w:pPr>
        <w:tabs>
          <w:tab w:val="left" w:pos="142"/>
        </w:tabs>
        <w:jc w:val="both"/>
      </w:pPr>
      <w:r w:rsidRPr="0066021C">
        <w:t xml:space="preserve">   Другие предложения будут?</w:t>
      </w:r>
    </w:p>
    <w:p w:rsidR="0097507F" w:rsidRPr="0066021C" w:rsidRDefault="0097507F" w:rsidP="0097507F">
      <w:pPr>
        <w:tabs>
          <w:tab w:val="left" w:pos="142"/>
        </w:tabs>
        <w:jc w:val="both"/>
      </w:pPr>
      <w:r w:rsidRPr="0066021C">
        <w:t xml:space="preserve">   Не поступило</w:t>
      </w:r>
    </w:p>
    <w:p w:rsidR="0097507F" w:rsidRPr="0066021C" w:rsidRDefault="0097507F" w:rsidP="0097507F">
      <w:pPr>
        <w:tabs>
          <w:tab w:val="left" w:pos="142"/>
        </w:tabs>
        <w:jc w:val="both"/>
      </w:pPr>
      <w:r w:rsidRPr="0066021C">
        <w:t xml:space="preserve">   Вопрос ставиться на голосование</w:t>
      </w:r>
    </w:p>
    <w:p w:rsidR="0097507F" w:rsidRPr="0066021C" w:rsidRDefault="0097507F" w:rsidP="0097507F">
      <w:pPr>
        <w:tabs>
          <w:tab w:val="left" w:pos="142"/>
        </w:tabs>
        <w:jc w:val="both"/>
      </w:pPr>
      <w:r w:rsidRPr="0066021C">
        <w:t xml:space="preserve">   Кто </w:t>
      </w:r>
      <w:r w:rsidRPr="0066021C">
        <w:sym w:font="Symbol" w:char="F0B2"/>
      </w:r>
      <w:proofErr w:type="gramStart"/>
      <w:r w:rsidRPr="0066021C">
        <w:t>за</w:t>
      </w:r>
      <w:proofErr w:type="gramEnd"/>
      <w:r w:rsidRPr="0066021C">
        <w:sym w:font="Symbol" w:char="F0B2"/>
      </w:r>
      <w:r w:rsidRPr="0066021C">
        <w:t>?</w:t>
      </w:r>
    </w:p>
    <w:p w:rsidR="0097507F" w:rsidRPr="0066021C" w:rsidRDefault="0097507F" w:rsidP="0097507F">
      <w:pPr>
        <w:tabs>
          <w:tab w:val="left" w:pos="142"/>
        </w:tabs>
        <w:jc w:val="both"/>
      </w:pPr>
      <w:r w:rsidRPr="0066021C">
        <w:t xml:space="preserve">   Кто </w:t>
      </w:r>
      <w:r w:rsidRPr="0066021C">
        <w:sym w:font="Symbol" w:char="F0B2"/>
      </w:r>
      <w:proofErr w:type="gramStart"/>
      <w:r w:rsidRPr="0066021C">
        <w:t>против</w:t>
      </w:r>
      <w:proofErr w:type="gramEnd"/>
      <w:r w:rsidRPr="0066021C">
        <w:sym w:font="Symbol" w:char="F0B2"/>
      </w:r>
      <w:r w:rsidRPr="0066021C">
        <w:t>?</w:t>
      </w:r>
    </w:p>
    <w:p w:rsidR="0097507F" w:rsidRPr="0066021C" w:rsidRDefault="0097507F" w:rsidP="0097507F">
      <w:pPr>
        <w:tabs>
          <w:tab w:val="left" w:pos="142"/>
        </w:tabs>
        <w:jc w:val="both"/>
      </w:pPr>
      <w:r w:rsidRPr="0066021C">
        <w:t xml:space="preserve">   Кто </w:t>
      </w:r>
      <w:r w:rsidRPr="0066021C">
        <w:sym w:font="Symbol" w:char="F0B2"/>
      </w:r>
      <w:r w:rsidRPr="0066021C">
        <w:t>воздержался</w:t>
      </w:r>
      <w:r w:rsidRPr="0066021C">
        <w:sym w:font="Symbol" w:char="F0B2"/>
      </w:r>
      <w:r w:rsidRPr="0066021C">
        <w:t>?</w:t>
      </w:r>
    </w:p>
    <w:p w:rsidR="0097507F" w:rsidRPr="0066021C" w:rsidRDefault="0097507F" w:rsidP="0097507F">
      <w:pPr>
        <w:tabs>
          <w:tab w:val="left" w:pos="142"/>
        </w:tabs>
        <w:jc w:val="both"/>
      </w:pPr>
      <w:r w:rsidRPr="0066021C">
        <w:t xml:space="preserve">   Результаты голосования:</w:t>
      </w:r>
    </w:p>
    <w:p w:rsidR="0097507F" w:rsidRPr="0066021C" w:rsidRDefault="0097507F" w:rsidP="0097507F">
      <w:pPr>
        <w:jc w:val="both"/>
      </w:pPr>
      <w:r w:rsidRPr="0066021C">
        <w:tab/>
        <w:t xml:space="preserve">      </w:t>
      </w:r>
      <w:r w:rsidRPr="0066021C">
        <w:sym w:font="Symbol" w:char="F0B2"/>
      </w:r>
      <w:r w:rsidRPr="0066021C">
        <w:t>за</w:t>
      </w:r>
      <w:r w:rsidRPr="0066021C">
        <w:sym w:font="Symbol" w:char="F0B2"/>
      </w:r>
      <w:r w:rsidRPr="0066021C">
        <w:t xml:space="preserve"> –</w:t>
      </w:r>
      <w:r w:rsidR="0066021C" w:rsidRPr="0066021C">
        <w:t>17</w:t>
      </w:r>
      <w:r w:rsidRPr="0066021C">
        <w:t xml:space="preserve"> человек</w:t>
      </w:r>
    </w:p>
    <w:p w:rsidR="0097507F" w:rsidRPr="0066021C" w:rsidRDefault="0097507F" w:rsidP="0097507F">
      <w:pPr>
        <w:jc w:val="both"/>
      </w:pPr>
      <w:r w:rsidRPr="0066021C">
        <w:tab/>
        <w:t xml:space="preserve">      </w:t>
      </w:r>
      <w:r w:rsidRPr="0066021C">
        <w:sym w:font="Symbol" w:char="F0B2"/>
      </w:r>
      <w:r w:rsidRPr="0066021C">
        <w:t>против</w:t>
      </w:r>
      <w:r w:rsidRPr="0066021C">
        <w:sym w:font="Symbol" w:char="F0B2"/>
      </w:r>
      <w:r w:rsidRPr="0066021C">
        <w:t xml:space="preserve"> – 0</w:t>
      </w:r>
    </w:p>
    <w:p w:rsidR="0097507F" w:rsidRPr="0066021C" w:rsidRDefault="0097507F" w:rsidP="0097507F">
      <w:pPr>
        <w:jc w:val="both"/>
      </w:pPr>
      <w:r w:rsidRPr="0066021C">
        <w:tab/>
        <w:t xml:space="preserve">     </w:t>
      </w:r>
      <w:r w:rsidRPr="0066021C">
        <w:sym w:font="Symbol" w:char="F0B2"/>
      </w:r>
      <w:r w:rsidRPr="0066021C">
        <w:t>воздержались</w:t>
      </w:r>
      <w:r w:rsidRPr="0066021C">
        <w:sym w:font="Symbol" w:char="F0B2"/>
      </w:r>
      <w:r w:rsidRPr="0066021C">
        <w:t xml:space="preserve"> – не</w:t>
      </w:r>
      <w:r w:rsidR="00307AA1" w:rsidRPr="0066021C">
        <w:t>т</w:t>
      </w:r>
    </w:p>
    <w:p w:rsidR="0097507F" w:rsidRPr="0066021C" w:rsidRDefault="0097507F" w:rsidP="0097507F">
      <w:pPr>
        <w:jc w:val="both"/>
      </w:pPr>
      <w:r w:rsidRPr="0066021C">
        <w:t>Уважаемые  присутствующие,  публичные слушания  прошу считать закрытыми.</w:t>
      </w:r>
    </w:p>
    <w:p w:rsidR="0097507F" w:rsidRPr="0066021C" w:rsidRDefault="0097507F" w:rsidP="0097507F">
      <w:pPr>
        <w:jc w:val="both"/>
      </w:pPr>
    </w:p>
    <w:p w:rsidR="0097507F" w:rsidRPr="0066021C" w:rsidRDefault="0097507F" w:rsidP="0097507F">
      <w:pPr>
        <w:jc w:val="both"/>
        <w:rPr>
          <w:b/>
        </w:rPr>
      </w:pPr>
      <w:r w:rsidRPr="0066021C">
        <w:rPr>
          <w:b/>
        </w:rPr>
        <w:t>РЕШИЛИ:</w:t>
      </w:r>
    </w:p>
    <w:p w:rsidR="0097507F" w:rsidRPr="0066021C" w:rsidRDefault="0097507F" w:rsidP="00740A71">
      <w:pPr>
        <w:ind w:firstLine="708"/>
      </w:pPr>
      <w:r w:rsidRPr="0066021C">
        <w:t xml:space="preserve">1. Публичные слушания  </w:t>
      </w:r>
      <w:r w:rsidR="00307AA1" w:rsidRPr="0066021C">
        <w:t>п</w:t>
      </w:r>
      <w:r w:rsidRPr="0066021C">
        <w:t xml:space="preserve">о </w:t>
      </w:r>
      <w:r w:rsidR="00307AA1" w:rsidRPr="0066021C">
        <w:t xml:space="preserve">рассмотрению  проекта   внесения изменений в </w:t>
      </w:r>
      <w:r w:rsidR="00740A71">
        <w:t xml:space="preserve">местные нормативы градостроительного проектирования </w:t>
      </w:r>
      <w:r w:rsidR="00740A71" w:rsidRPr="0066021C">
        <w:t>муниципального образования «Персиановское сельское поселение» Октябрьского района Ростовской области</w:t>
      </w:r>
      <w:r w:rsidRPr="0066021C">
        <w:t xml:space="preserve"> считать состоявшимися.</w:t>
      </w:r>
    </w:p>
    <w:p w:rsidR="0097507F" w:rsidRPr="0066021C" w:rsidRDefault="0097507F" w:rsidP="00740A71">
      <w:pPr>
        <w:ind w:firstLine="708"/>
        <w:jc w:val="both"/>
      </w:pPr>
      <w:r w:rsidRPr="0066021C">
        <w:t xml:space="preserve">2. От участников  публичных слушаний  замечаний и предложений </w:t>
      </w:r>
      <w:r w:rsidR="00740A71">
        <w:t xml:space="preserve">по </w:t>
      </w:r>
      <w:r w:rsidRPr="0066021C">
        <w:t xml:space="preserve">  </w:t>
      </w:r>
      <w:r w:rsidR="00740A71" w:rsidRPr="0066021C">
        <w:t>проект</w:t>
      </w:r>
      <w:r w:rsidR="00740A71">
        <w:t>у</w:t>
      </w:r>
      <w:r w:rsidR="00740A71" w:rsidRPr="0066021C">
        <w:t xml:space="preserve">   внесения изменений в </w:t>
      </w:r>
      <w:r w:rsidR="00740A71">
        <w:t xml:space="preserve">местные нормативы градостроительного проектирования </w:t>
      </w:r>
      <w:r w:rsidR="00740A71" w:rsidRPr="0066021C">
        <w:t xml:space="preserve">муниципального образования «Персиановское сельское поселение» Октябрьского района Ростовской области </w:t>
      </w:r>
      <w:r w:rsidRPr="0066021C">
        <w:t>поселения не поступило.</w:t>
      </w:r>
    </w:p>
    <w:p w:rsidR="0097507F" w:rsidRPr="0066021C" w:rsidRDefault="0097507F" w:rsidP="0097507F">
      <w:pPr>
        <w:jc w:val="both"/>
      </w:pPr>
      <w:r w:rsidRPr="0066021C">
        <w:t>Голосовали «за»-</w:t>
      </w:r>
      <w:r w:rsidR="00740A71">
        <w:t>17</w:t>
      </w:r>
      <w:r w:rsidRPr="0066021C">
        <w:t xml:space="preserve"> человек, «против</w:t>
      </w:r>
      <w:proofErr w:type="gramStart"/>
      <w:r w:rsidRPr="0066021C">
        <w:t>»-</w:t>
      </w:r>
      <w:proofErr w:type="gramEnd"/>
      <w:r w:rsidRPr="0066021C">
        <w:t>нет, «воздержавшихся»-нет.</w:t>
      </w:r>
    </w:p>
    <w:p w:rsidR="00740A71" w:rsidRDefault="00740A71" w:rsidP="00740A71">
      <w:pPr>
        <w:ind w:firstLine="708"/>
      </w:pPr>
    </w:p>
    <w:p w:rsidR="00740A71" w:rsidRDefault="00740A71" w:rsidP="00740A71">
      <w:pPr>
        <w:ind w:firstLine="708"/>
      </w:pPr>
    </w:p>
    <w:p w:rsidR="00740A71" w:rsidRDefault="00740A71" w:rsidP="00740A71">
      <w:pPr>
        <w:ind w:firstLine="708"/>
      </w:pPr>
    </w:p>
    <w:p w:rsidR="00740A71" w:rsidRDefault="00740A71" w:rsidP="00740A71">
      <w:pPr>
        <w:ind w:firstLine="708"/>
      </w:pPr>
    </w:p>
    <w:p w:rsidR="00740A71" w:rsidRDefault="00740A71" w:rsidP="00740A71">
      <w:pPr>
        <w:ind w:firstLine="708"/>
      </w:pPr>
    </w:p>
    <w:p w:rsidR="00740A71" w:rsidRDefault="00740A71" w:rsidP="00740A71">
      <w:pPr>
        <w:ind w:firstLine="708"/>
      </w:pPr>
    </w:p>
    <w:p w:rsidR="0097507F" w:rsidRPr="0066021C" w:rsidRDefault="0097507F" w:rsidP="008B05BC">
      <w:pPr>
        <w:ind w:firstLine="708"/>
        <w:jc w:val="both"/>
      </w:pPr>
      <w:r w:rsidRPr="0066021C">
        <w:t xml:space="preserve">3. «Проект предложений по внесению изменений </w:t>
      </w:r>
      <w:r w:rsidR="00740A71" w:rsidRPr="0066021C">
        <w:t xml:space="preserve">в </w:t>
      </w:r>
      <w:r w:rsidR="00740A71">
        <w:t xml:space="preserve">местные нормативы градостроительного проектирования </w:t>
      </w:r>
      <w:r w:rsidR="00740A71" w:rsidRPr="0066021C">
        <w:t xml:space="preserve">муниципального образования «Персиановское сельское поселение» Октябрьского района Ростовской области </w:t>
      </w:r>
      <w:r w:rsidRPr="0066021C">
        <w:t>рекомендуется  к утверждению на  заседании Собрания депутатов Персиановского сельского поселения.</w:t>
      </w:r>
    </w:p>
    <w:p w:rsidR="0097507F" w:rsidRPr="0066021C" w:rsidRDefault="0097507F" w:rsidP="0097507F">
      <w:pPr>
        <w:ind w:left="142"/>
        <w:jc w:val="both"/>
      </w:pPr>
    </w:p>
    <w:p w:rsidR="0097507F" w:rsidRPr="0066021C" w:rsidRDefault="0097507F" w:rsidP="0097507F">
      <w:pPr>
        <w:jc w:val="both"/>
      </w:pPr>
      <w:r w:rsidRPr="0066021C">
        <w:t xml:space="preserve">Председатель Комиссии </w:t>
      </w:r>
      <w:proofErr w:type="gramStart"/>
      <w:r w:rsidRPr="0066021C">
        <w:t>по</w:t>
      </w:r>
      <w:proofErr w:type="gramEnd"/>
      <w:r w:rsidRPr="0066021C">
        <w:t xml:space="preserve"> </w:t>
      </w:r>
    </w:p>
    <w:p w:rsidR="0097507F" w:rsidRPr="0066021C" w:rsidRDefault="0097507F" w:rsidP="0097507F">
      <w:pPr>
        <w:jc w:val="both"/>
      </w:pPr>
      <w:r w:rsidRPr="0066021C">
        <w:t xml:space="preserve">проведению публичных слушаний </w:t>
      </w:r>
    </w:p>
    <w:p w:rsidR="0097507F" w:rsidRPr="0066021C" w:rsidRDefault="0097507F" w:rsidP="0097507F">
      <w:pPr>
        <w:jc w:val="both"/>
      </w:pPr>
      <w:r w:rsidRPr="0066021C">
        <w:t xml:space="preserve">в сфере градостроительной </w:t>
      </w:r>
    </w:p>
    <w:p w:rsidR="0097507F" w:rsidRPr="0066021C" w:rsidRDefault="0097507F" w:rsidP="0097507F">
      <w:pPr>
        <w:jc w:val="both"/>
      </w:pPr>
      <w:r w:rsidRPr="0066021C">
        <w:t xml:space="preserve">деятельности на территории </w:t>
      </w:r>
    </w:p>
    <w:p w:rsidR="0097507F" w:rsidRPr="0066021C" w:rsidRDefault="0097507F" w:rsidP="0097507F">
      <w:pPr>
        <w:jc w:val="both"/>
      </w:pPr>
      <w:r w:rsidRPr="0066021C">
        <w:t>Персиановского сельс</w:t>
      </w:r>
      <w:r w:rsidR="00307AA1" w:rsidRPr="0066021C">
        <w:t>кого поселения</w:t>
      </w:r>
      <w:r w:rsidRPr="0066021C">
        <w:t xml:space="preserve">                                          Д.В. Степаненко            </w:t>
      </w:r>
    </w:p>
    <w:p w:rsidR="0097507F" w:rsidRPr="0066021C" w:rsidRDefault="0097507F" w:rsidP="0097507F">
      <w:pPr>
        <w:tabs>
          <w:tab w:val="left" w:pos="7339"/>
        </w:tabs>
        <w:jc w:val="both"/>
      </w:pPr>
      <w:r w:rsidRPr="0066021C">
        <w:t xml:space="preserve">                                               </w:t>
      </w:r>
    </w:p>
    <w:p w:rsidR="0097507F" w:rsidRPr="0066021C" w:rsidRDefault="0097507F" w:rsidP="0097507F">
      <w:r w:rsidRPr="0066021C">
        <w:t xml:space="preserve">Секретарь комиссии по проведению </w:t>
      </w:r>
    </w:p>
    <w:p w:rsidR="0097507F" w:rsidRPr="0066021C" w:rsidRDefault="0097507F" w:rsidP="0097507F">
      <w:r w:rsidRPr="0066021C">
        <w:t xml:space="preserve">публичных слушаний в сфере </w:t>
      </w:r>
    </w:p>
    <w:p w:rsidR="0097507F" w:rsidRPr="0066021C" w:rsidRDefault="0097507F" w:rsidP="0097507F">
      <w:r w:rsidRPr="0066021C">
        <w:t xml:space="preserve">градостроительной деятельности на территории </w:t>
      </w:r>
    </w:p>
    <w:p w:rsidR="0097507F" w:rsidRPr="0066021C" w:rsidRDefault="0097507F" w:rsidP="0097507F">
      <w:r w:rsidRPr="0066021C">
        <w:t>Персиановского сельско</w:t>
      </w:r>
      <w:r w:rsidR="00307AA1" w:rsidRPr="0066021C">
        <w:t>го поселения</w:t>
      </w:r>
      <w:r w:rsidRPr="0066021C">
        <w:t xml:space="preserve">                                                   Н.В. </w:t>
      </w:r>
      <w:proofErr w:type="spellStart"/>
      <w:r w:rsidRPr="0066021C">
        <w:t>Молчан</w:t>
      </w:r>
      <w:proofErr w:type="spellEnd"/>
      <w:r w:rsidRPr="0066021C">
        <w:tab/>
      </w:r>
      <w:r w:rsidRPr="0066021C">
        <w:tab/>
        <w:t xml:space="preserve"> </w:t>
      </w:r>
    </w:p>
    <w:p w:rsidR="0097507F" w:rsidRPr="0066021C" w:rsidRDefault="0097507F" w:rsidP="0097507F"/>
    <w:p w:rsidR="0097507F" w:rsidRPr="0066021C" w:rsidRDefault="0097507F" w:rsidP="0097507F"/>
    <w:p w:rsidR="0097507F" w:rsidRPr="0066021C" w:rsidRDefault="0097507F" w:rsidP="0097507F"/>
    <w:p w:rsidR="0097507F" w:rsidRPr="0066021C" w:rsidRDefault="0097507F" w:rsidP="0097507F"/>
    <w:p w:rsidR="0097507F" w:rsidRPr="0066021C" w:rsidRDefault="0097507F" w:rsidP="0097507F"/>
    <w:p w:rsidR="0097507F" w:rsidRPr="0066021C" w:rsidRDefault="0097507F" w:rsidP="0097507F"/>
    <w:p w:rsidR="0097507F" w:rsidRPr="0066021C" w:rsidRDefault="0097507F" w:rsidP="0097507F"/>
    <w:p w:rsidR="0097507F" w:rsidRPr="0066021C" w:rsidRDefault="0097507F" w:rsidP="0097507F"/>
    <w:p w:rsidR="0097507F" w:rsidRPr="0066021C" w:rsidRDefault="0097507F" w:rsidP="0097507F"/>
    <w:p w:rsidR="0097507F" w:rsidRPr="0066021C" w:rsidRDefault="0097507F" w:rsidP="0097507F"/>
    <w:p w:rsidR="0097507F" w:rsidRPr="0066021C" w:rsidRDefault="0097507F" w:rsidP="0097507F"/>
    <w:p w:rsidR="0097507F" w:rsidRPr="0066021C" w:rsidRDefault="0097507F" w:rsidP="0097507F"/>
    <w:p w:rsidR="0097507F" w:rsidRPr="0066021C" w:rsidRDefault="0097507F" w:rsidP="0097507F"/>
    <w:p w:rsidR="0097507F" w:rsidRPr="0066021C" w:rsidRDefault="0097507F" w:rsidP="0097507F"/>
    <w:p w:rsidR="0097507F" w:rsidRPr="0066021C" w:rsidRDefault="0097507F" w:rsidP="0097507F"/>
    <w:p w:rsidR="0097507F" w:rsidRPr="0066021C" w:rsidRDefault="0097507F" w:rsidP="0097507F"/>
    <w:p w:rsidR="0097507F" w:rsidRPr="0066021C" w:rsidRDefault="0097507F" w:rsidP="0097507F"/>
    <w:p w:rsidR="0097507F" w:rsidRPr="0066021C" w:rsidRDefault="0097507F" w:rsidP="0097507F"/>
    <w:p w:rsidR="0097507F" w:rsidRPr="0066021C" w:rsidRDefault="0097507F" w:rsidP="0097507F"/>
    <w:p w:rsidR="0097507F" w:rsidRPr="0066021C" w:rsidRDefault="0097507F" w:rsidP="0066021C">
      <w:pPr>
        <w:pStyle w:val="00"/>
        <w:rPr>
          <w:szCs w:val="24"/>
        </w:rPr>
      </w:pPr>
      <w:r w:rsidRPr="0066021C">
        <w:rPr>
          <w:szCs w:val="24"/>
        </w:rPr>
        <w:tab/>
        <w:t xml:space="preserve">                                                                                                              Приложение 1</w:t>
      </w:r>
    </w:p>
    <w:p w:rsidR="0097507F" w:rsidRPr="0066021C" w:rsidRDefault="0097507F" w:rsidP="0066021C">
      <w:pPr>
        <w:jc w:val="right"/>
        <w:rPr>
          <w:rFonts w:eastAsia="Calibri"/>
        </w:rPr>
      </w:pPr>
      <w:r w:rsidRPr="0066021C">
        <w:rPr>
          <w:rFonts w:eastAsia="Calibri"/>
        </w:rPr>
        <w:t xml:space="preserve">                                                                                                                       к протоколу </w:t>
      </w:r>
      <w:proofErr w:type="gramStart"/>
      <w:r w:rsidRPr="0066021C">
        <w:rPr>
          <w:rFonts w:eastAsia="Calibri"/>
        </w:rPr>
        <w:t>публичных</w:t>
      </w:r>
      <w:proofErr w:type="gramEnd"/>
    </w:p>
    <w:p w:rsidR="0097507F" w:rsidRPr="0066021C" w:rsidRDefault="0097507F" w:rsidP="0066021C">
      <w:pPr>
        <w:jc w:val="right"/>
        <w:rPr>
          <w:rFonts w:eastAsia="Calibri"/>
        </w:rPr>
      </w:pPr>
      <w:r w:rsidRPr="0066021C">
        <w:rPr>
          <w:rFonts w:eastAsia="Calibri"/>
        </w:rPr>
        <w:t xml:space="preserve">слушаний </w:t>
      </w:r>
      <w:r w:rsidRPr="00B32084">
        <w:rPr>
          <w:rFonts w:eastAsia="Calibri"/>
        </w:rPr>
        <w:t xml:space="preserve">от </w:t>
      </w:r>
      <w:r w:rsidR="00B32084" w:rsidRPr="00B32084">
        <w:rPr>
          <w:rFonts w:eastAsia="Calibri"/>
        </w:rPr>
        <w:t>24.12.2024</w:t>
      </w:r>
      <w:r w:rsidRPr="00B32084">
        <w:rPr>
          <w:rFonts w:eastAsia="Calibri"/>
        </w:rPr>
        <w:t xml:space="preserve"> г</w:t>
      </w:r>
    </w:p>
    <w:p w:rsidR="0097507F" w:rsidRPr="0066021C" w:rsidRDefault="0097507F" w:rsidP="0097507F">
      <w:pPr>
        <w:jc w:val="both"/>
        <w:rPr>
          <w:rFonts w:eastAsia="Calibri"/>
        </w:rPr>
      </w:pPr>
    </w:p>
    <w:p w:rsidR="0097507F" w:rsidRPr="0066021C" w:rsidRDefault="0097507F" w:rsidP="0097507F">
      <w:pPr>
        <w:jc w:val="both"/>
        <w:rPr>
          <w:rFonts w:eastAsia="Calibri"/>
        </w:rPr>
      </w:pPr>
    </w:p>
    <w:p w:rsidR="0097507F" w:rsidRPr="0066021C" w:rsidRDefault="0097507F" w:rsidP="0097507F">
      <w:pPr>
        <w:jc w:val="center"/>
        <w:rPr>
          <w:rFonts w:eastAsia="Calibri"/>
          <w:b/>
        </w:rPr>
      </w:pPr>
      <w:r w:rsidRPr="0066021C">
        <w:rPr>
          <w:rFonts w:eastAsia="Calibri"/>
          <w:b/>
        </w:rPr>
        <w:t>Перечень принявших участие в рассмотрении проекта участников общественных обсуждений или публичных слушаний</w:t>
      </w:r>
    </w:p>
    <w:p w:rsidR="0097507F" w:rsidRPr="0066021C" w:rsidRDefault="0097507F" w:rsidP="0097507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7507F" w:rsidRPr="0066021C" w:rsidRDefault="0097507F" w:rsidP="0066021C"/>
    <w:tbl>
      <w:tblPr>
        <w:tblW w:w="1119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2269"/>
        <w:gridCol w:w="1984"/>
        <w:gridCol w:w="5160"/>
        <w:gridCol w:w="1219"/>
      </w:tblGrid>
      <w:tr w:rsidR="0097507F" w:rsidRPr="0066021C" w:rsidTr="0066021C">
        <w:trPr>
          <w:trHeight w:val="913"/>
        </w:trPr>
        <w:tc>
          <w:tcPr>
            <w:tcW w:w="567" w:type="dxa"/>
            <w:shd w:val="clear" w:color="auto" w:fill="auto"/>
          </w:tcPr>
          <w:p w:rsidR="0097507F" w:rsidRPr="0066021C" w:rsidRDefault="0097507F" w:rsidP="0097507F">
            <w:pPr>
              <w:pStyle w:val="ConsPlusNormal"/>
              <w:ind w:left="34" w:right="-534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69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6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Фамилия, имя, отчество </w:t>
            </w:r>
            <w:r w:rsidRPr="00660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984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660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5160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места жительства (регистрации)</w:t>
            </w:r>
          </w:p>
        </w:tc>
        <w:tc>
          <w:tcPr>
            <w:tcW w:w="1219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Предложения и замечания</w:t>
            </w:r>
          </w:p>
        </w:tc>
      </w:tr>
      <w:tr w:rsidR="0097507F" w:rsidRPr="0066021C" w:rsidTr="0097507F">
        <w:tc>
          <w:tcPr>
            <w:tcW w:w="567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9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Степаненко Д.В.</w:t>
            </w:r>
          </w:p>
        </w:tc>
        <w:tc>
          <w:tcPr>
            <w:tcW w:w="1984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108" w:right="-62" w:firstLine="83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660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01.05.1979</w:t>
            </w:r>
          </w:p>
        </w:tc>
        <w:tc>
          <w:tcPr>
            <w:tcW w:w="5160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п. Персиановский ул. Мичурина, д.9 кв. 64</w:t>
            </w:r>
          </w:p>
        </w:tc>
        <w:tc>
          <w:tcPr>
            <w:tcW w:w="1219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7507F" w:rsidRPr="0066021C" w:rsidTr="0097507F">
        <w:tc>
          <w:tcPr>
            <w:tcW w:w="567" w:type="dxa"/>
            <w:shd w:val="clear" w:color="auto" w:fill="auto"/>
          </w:tcPr>
          <w:p w:rsidR="0097507F" w:rsidRPr="0066021C" w:rsidRDefault="00307AA1" w:rsidP="0001572E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9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Постригань</w:t>
            </w:r>
            <w:proofErr w:type="spellEnd"/>
            <w:r w:rsidRPr="0066021C">
              <w:rPr>
                <w:rFonts w:ascii="Times New Roman" w:hAnsi="Times New Roman" w:cs="Times New Roman"/>
                <w:sz w:val="24"/>
                <w:szCs w:val="24"/>
              </w:rPr>
              <w:t xml:space="preserve"> Т.С.</w:t>
            </w:r>
          </w:p>
        </w:tc>
        <w:tc>
          <w:tcPr>
            <w:tcW w:w="1984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108" w:right="-62" w:hanging="108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660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1   12.05.1988</w:t>
            </w:r>
          </w:p>
        </w:tc>
        <w:tc>
          <w:tcPr>
            <w:tcW w:w="5160" w:type="dxa"/>
            <w:shd w:val="clear" w:color="auto" w:fill="auto"/>
          </w:tcPr>
          <w:p w:rsidR="0097507F" w:rsidRPr="0066021C" w:rsidRDefault="0097507F" w:rsidP="0001572E">
            <w:pPr>
              <w:pStyle w:val="a8"/>
              <w:rPr>
                <w:szCs w:val="24"/>
              </w:rPr>
            </w:pPr>
            <w:r w:rsidRPr="0066021C">
              <w:rPr>
                <w:szCs w:val="24"/>
              </w:rPr>
              <w:t>п. Персиановский ул. Горького,  д.11</w:t>
            </w:r>
          </w:p>
          <w:p w:rsidR="0097507F" w:rsidRPr="0066021C" w:rsidRDefault="0097507F" w:rsidP="0001572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9" w:type="dxa"/>
            <w:shd w:val="clear" w:color="auto" w:fill="auto"/>
          </w:tcPr>
          <w:p w:rsidR="0097507F" w:rsidRPr="0066021C" w:rsidRDefault="0097507F" w:rsidP="0001572E">
            <w:pPr>
              <w:rPr>
                <w:color w:val="000000"/>
              </w:rPr>
            </w:pPr>
            <w:r w:rsidRPr="0066021C">
              <w:rPr>
                <w:color w:val="000000"/>
              </w:rPr>
              <w:t>-</w:t>
            </w:r>
          </w:p>
        </w:tc>
      </w:tr>
      <w:tr w:rsidR="0097507F" w:rsidRPr="0066021C" w:rsidTr="0097507F">
        <w:tc>
          <w:tcPr>
            <w:tcW w:w="567" w:type="dxa"/>
            <w:shd w:val="clear" w:color="auto" w:fill="auto"/>
          </w:tcPr>
          <w:p w:rsidR="0097507F" w:rsidRPr="0066021C" w:rsidRDefault="00307AA1" w:rsidP="0001572E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9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Ефремова Н.С.</w:t>
            </w:r>
          </w:p>
        </w:tc>
        <w:tc>
          <w:tcPr>
            <w:tcW w:w="1984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660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02.02.1977</w:t>
            </w:r>
          </w:p>
        </w:tc>
        <w:tc>
          <w:tcPr>
            <w:tcW w:w="5160" w:type="dxa"/>
            <w:shd w:val="clear" w:color="auto" w:fill="auto"/>
          </w:tcPr>
          <w:p w:rsidR="0097507F" w:rsidRPr="0066021C" w:rsidRDefault="0097507F" w:rsidP="0001572E">
            <w:pPr>
              <w:pStyle w:val="a8"/>
              <w:rPr>
                <w:szCs w:val="24"/>
              </w:rPr>
            </w:pPr>
            <w:r w:rsidRPr="0066021C">
              <w:rPr>
                <w:szCs w:val="24"/>
              </w:rPr>
              <w:t>п. Персиановский, ул. Высокая</w:t>
            </w:r>
            <w:proofErr w:type="gramStart"/>
            <w:r w:rsidRPr="0066021C">
              <w:rPr>
                <w:szCs w:val="24"/>
              </w:rPr>
              <w:t xml:space="preserve"> ,</w:t>
            </w:r>
            <w:proofErr w:type="gramEnd"/>
            <w:r w:rsidRPr="0066021C">
              <w:rPr>
                <w:szCs w:val="24"/>
              </w:rPr>
              <w:t xml:space="preserve"> д.9</w:t>
            </w:r>
          </w:p>
          <w:p w:rsidR="0097507F" w:rsidRPr="0066021C" w:rsidRDefault="0097507F" w:rsidP="0001572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9" w:type="dxa"/>
            <w:shd w:val="clear" w:color="auto" w:fill="auto"/>
          </w:tcPr>
          <w:p w:rsidR="0097507F" w:rsidRPr="0066021C" w:rsidRDefault="0097507F" w:rsidP="0001572E">
            <w:pPr>
              <w:rPr>
                <w:color w:val="000000"/>
              </w:rPr>
            </w:pPr>
            <w:r w:rsidRPr="0066021C">
              <w:rPr>
                <w:color w:val="000000"/>
              </w:rPr>
              <w:lastRenderedPageBreak/>
              <w:t>-</w:t>
            </w:r>
          </w:p>
        </w:tc>
      </w:tr>
      <w:tr w:rsidR="0097507F" w:rsidRPr="0066021C" w:rsidTr="0097507F">
        <w:tc>
          <w:tcPr>
            <w:tcW w:w="567" w:type="dxa"/>
            <w:shd w:val="clear" w:color="auto" w:fill="auto"/>
          </w:tcPr>
          <w:p w:rsidR="0097507F" w:rsidRPr="0066021C" w:rsidRDefault="00307AA1" w:rsidP="0001572E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269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Коротких Т.Ю.</w:t>
            </w:r>
          </w:p>
        </w:tc>
        <w:tc>
          <w:tcPr>
            <w:tcW w:w="1984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108" w:right="-62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660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24.10.1982</w:t>
            </w:r>
          </w:p>
        </w:tc>
        <w:tc>
          <w:tcPr>
            <w:tcW w:w="5160" w:type="dxa"/>
            <w:shd w:val="clear" w:color="auto" w:fill="auto"/>
          </w:tcPr>
          <w:p w:rsidR="0097507F" w:rsidRPr="0066021C" w:rsidRDefault="0097507F" w:rsidP="0001572E">
            <w:pPr>
              <w:pStyle w:val="a8"/>
              <w:rPr>
                <w:szCs w:val="24"/>
              </w:rPr>
            </w:pPr>
            <w:r w:rsidRPr="0066021C">
              <w:rPr>
                <w:szCs w:val="24"/>
              </w:rPr>
              <w:t>п. Персиановский, ул. 60 лет Победы д.14 кв.59</w:t>
            </w:r>
          </w:p>
          <w:p w:rsidR="0097507F" w:rsidRPr="0066021C" w:rsidRDefault="0097507F" w:rsidP="0001572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9" w:type="dxa"/>
            <w:shd w:val="clear" w:color="auto" w:fill="auto"/>
          </w:tcPr>
          <w:p w:rsidR="0097507F" w:rsidRPr="0066021C" w:rsidRDefault="0097507F" w:rsidP="0001572E">
            <w:pPr>
              <w:rPr>
                <w:color w:val="000000"/>
              </w:rPr>
            </w:pPr>
            <w:r w:rsidRPr="0066021C">
              <w:rPr>
                <w:color w:val="000000"/>
              </w:rPr>
              <w:t>-</w:t>
            </w:r>
          </w:p>
        </w:tc>
      </w:tr>
      <w:tr w:rsidR="0097507F" w:rsidRPr="0066021C" w:rsidTr="0097507F">
        <w:tc>
          <w:tcPr>
            <w:tcW w:w="567" w:type="dxa"/>
            <w:shd w:val="clear" w:color="auto" w:fill="auto"/>
          </w:tcPr>
          <w:p w:rsidR="0097507F" w:rsidRPr="0066021C" w:rsidRDefault="00307AA1" w:rsidP="0001572E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9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Грачева Т.Н.</w:t>
            </w:r>
          </w:p>
        </w:tc>
        <w:tc>
          <w:tcPr>
            <w:tcW w:w="1984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660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16.04.1956</w:t>
            </w:r>
          </w:p>
        </w:tc>
        <w:tc>
          <w:tcPr>
            <w:tcW w:w="5160" w:type="dxa"/>
            <w:shd w:val="clear" w:color="auto" w:fill="auto"/>
          </w:tcPr>
          <w:p w:rsidR="0097507F" w:rsidRPr="0066021C" w:rsidRDefault="0097507F" w:rsidP="0001572E">
            <w:pPr>
              <w:pStyle w:val="a8"/>
              <w:rPr>
                <w:szCs w:val="24"/>
              </w:rPr>
            </w:pPr>
            <w:r w:rsidRPr="0066021C">
              <w:rPr>
                <w:szCs w:val="24"/>
              </w:rPr>
              <w:t>п. Персиановский, пер. Новый д. 2 кв.15</w:t>
            </w:r>
          </w:p>
          <w:p w:rsidR="0097507F" w:rsidRPr="0066021C" w:rsidRDefault="0097507F" w:rsidP="0001572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9" w:type="dxa"/>
            <w:shd w:val="clear" w:color="auto" w:fill="auto"/>
          </w:tcPr>
          <w:p w:rsidR="0097507F" w:rsidRPr="0066021C" w:rsidRDefault="0097507F" w:rsidP="0001572E">
            <w:pPr>
              <w:rPr>
                <w:color w:val="000000"/>
              </w:rPr>
            </w:pPr>
            <w:r w:rsidRPr="0066021C">
              <w:rPr>
                <w:color w:val="000000"/>
              </w:rPr>
              <w:t>-</w:t>
            </w:r>
          </w:p>
        </w:tc>
      </w:tr>
      <w:tr w:rsidR="0097507F" w:rsidRPr="0066021C" w:rsidTr="0097507F">
        <w:tc>
          <w:tcPr>
            <w:tcW w:w="567" w:type="dxa"/>
            <w:shd w:val="clear" w:color="auto" w:fill="auto"/>
          </w:tcPr>
          <w:p w:rsidR="0097507F" w:rsidRPr="0066021C" w:rsidRDefault="00307AA1" w:rsidP="0001572E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9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Молчан</w:t>
            </w:r>
            <w:proofErr w:type="spellEnd"/>
            <w:r w:rsidRPr="0066021C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1984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28.06.1965</w:t>
            </w:r>
          </w:p>
        </w:tc>
        <w:tc>
          <w:tcPr>
            <w:tcW w:w="5160" w:type="dxa"/>
            <w:shd w:val="clear" w:color="auto" w:fill="auto"/>
          </w:tcPr>
          <w:p w:rsidR="0097507F" w:rsidRPr="0066021C" w:rsidRDefault="0097507F" w:rsidP="0001572E">
            <w:pPr>
              <w:pStyle w:val="a8"/>
              <w:rPr>
                <w:szCs w:val="24"/>
              </w:rPr>
            </w:pPr>
            <w:r w:rsidRPr="0066021C">
              <w:rPr>
                <w:szCs w:val="24"/>
              </w:rPr>
              <w:t>Сл. Красюковская, ул. Береговая д.5</w:t>
            </w:r>
          </w:p>
          <w:p w:rsidR="0097507F" w:rsidRPr="0066021C" w:rsidRDefault="0097507F" w:rsidP="0001572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9" w:type="dxa"/>
            <w:shd w:val="clear" w:color="auto" w:fill="auto"/>
          </w:tcPr>
          <w:p w:rsidR="0097507F" w:rsidRPr="0066021C" w:rsidRDefault="0097507F" w:rsidP="0001572E">
            <w:pPr>
              <w:rPr>
                <w:color w:val="000000"/>
              </w:rPr>
            </w:pPr>
            <w:r w:rsidRPr="0066021C">
              <w:rPr>
                <w:color w:val="000000"/>
              </w:rPr>
              <w:t>-</w:t>
            </w:r>
          </w:p>
        </w:tc>
      </w:tr>
      <w:tr w:rsidR="0097507F" w:rsidRPr="0066021C" w:rsidTr="0097507F">
        <w:tc>
          <w:tcPr>
            <w:tcW w:w="567" w:type="dxa"/>
            <w:shd w:val="clear" w:color="auto" w:fill="auto"/>
          </w:tcPr>
          <w:p w:rsidR="0097507F" w:rsidRPr="0066021C" w:rsidRDefault="00307AA1" w:rsidP="0001572E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9" w:type="dxa"/>
            <w:shd w:val="clear" w:color="auto" w:fill="auto"/>
          </w:tcPr>
          <w:p w:rsidR="0097507F" w:rsidRPr="0066021C" w:rsidRDefault="0097507F" w:rsidP="0001572E">
            <w:pPr>
              <w:rPr>
                <w:rFonts w:eastAsia="Calibri"/>
              </w:rPr>
            </w:pPr>
            <w:proofErr w:type="spellStart"/>
            <w:r w:rsidRPr="0066021C">
              <w:rPr>
                <w:rFonts w:eastAsia="Calibri"/>
              </w:rPr>
              <w:t>Чичекина</w:t>
            </w:r>
            <w:proofErr w:type="spellEnd"/>
            <w:r w:rsidRPr="0066021C">
              <w:rPr>
                <w:rFonts w:eastAsia="Calibri"/>
              </w:rPr>
              <w:t xml:space="preserve"> Елена Николаевна</w:t>
            </w:r>
          </w:p>
        </w:tc>
        <w:tc>
          <w:tcPr>
            <w:tcW w:w="1984" w:type="dxa"/>
            <w:shd w:val="clear" w:color="auto" w:fill="auto"/>
          </w:tcPr>
          <w:p w:rsidR="0097507F" w:rsidRPr="0066021C" w:rsidRDefault="0097507F" w:rsidP="0001572E">
            <w:pPr>
              <w:pStyle w:val="a7"/>
              <w:jc w:val="center"/>
              <w:rPr>
                <w:color w:val="000000"/>
              </w:rPr>
            </w:pPr>
            <w:r w:rsidRPr="0066021C">
              <w:rPr>
                <w:color w:val="000000"/>
              </w:rPr>
              <w:t>ОГРН 1026101413150</w:t>
            </w:r>
          </w:p>
        </w:tc>
        <w:tc>
          <w:tcPr>
            <w:tcW w:w="5160" w:type="dxa"/>
            <w:shd w:val="clear" w:color="auto" w:fill="auto"/>
          </w:tcPr>
          <w:p w:rsidR="0097507F" w:rsidRPr="0066021C" w:rsidRDefault="0097507F" w:rsidP="0001572E">
            <w:pPr>
              <w:pStyle w:val="a7"/>
              <w:rPr>
                <w:color w:val="000000"/>
              </w:rPr>
            </w:pPr>
            <w:r w:rsidRPr="0066021C">
              <w:rPr>
                <w:color w:val="000000"/>
              </w:rPr>
              <w:t>Ростовская область, Октябрьский район, р.п. Каменоломни, Советский переулок, д. 10</w:t>
            </w:r>
          </w:p>
        </w:tc>
        <w:tc>
          <w:tcPr>
            <w:tcW w:w="1219" w:type="dxa"/>
            <w:shd w:val="clear" w:color="auto" w:fill="auto"/>
          </w:tcPr>
          <w:p w:rsidR="0097507F" w:rsidRPr="0066021C" w:rsidRDefault="0097507F" w:rsidP="0001572E">
            <w:pPr>
              <w:rPr>
                <w:color w:val="000000"/>
              </w:rPr>
            </w:pPr>
          </w:p>
        </w:tc>
      </w:tr>
      <w:tr w:rsidR="0097507F" w:rsidRPr="0066021C" w:rsidTr="0097507F">
        <w:tc>
          <w:tcPr>
            <w:tcW w:w="567" w:type="dxa"/>
            <w:shd w:val="clear" w:color="auto" w:fill="auto"/>
          </w:tcPr>
          <w:p w:rsidR="0097507F" w:rsidRPr="0066021C" w:rsidRDefault="0097507F" w:rsidP="00307AA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7AA1" w:rsidRPr="0066021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9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Кулинченко</w:t>
            </w:r>
            <w:proofErr w:type="spellEnd"/>
            <w:r w:rsidRPr="0066021C">
              <w:rPr>
                <w:rFonts w:ascii="Times New Roman" w:hAnsi="Times New Roman" w:cs="Times New Roman"/>
                <w:sz w:val="24"/>
                <w:szCs w:val="24"/>
              </w:rPr>
              <w:t xml:space="preserve"> Ольга Викторовна</w:t>
            </w:r>
          </w:p>
        </w:tc>
        <w:tc>
          <w:tcPr>
            <w:tcW w:w="1984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108" w:right="-62" w:firstLine="83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660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02.09.1967</w:t>
            </w:r>
          </w:p>
        </w:tc>
        <w:tc>
          <w:tcPr>
            <w:tcW w:w="5160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п. Персиановский ул. Майская д.8</w:t>
            </w:r>
          </w:p>
        </w:tc>
        <w:tc>
          <w:tcPr>
            <w:tcW w:w="1219" w:type="dxa"/>
            <w:shd w:val="clear" w:color="auto" w:fill="auto"/>
          </w:tcPr>
          <w:p w:rsidR="0097507F" w:rsidRPr="0066021C" w:rsidRDefault="0097507F" w:rsidP="0001572E">
            <w:pPr>
              <w:rPr>
                <w:color w:val="000000"/>
              </w:rPr>
            </w:pPr>
          </w:p>
        </w:tc>
      </w:tr>
      <w:tr w:rsidR="0097507F" w:rsidRPr="0066021C" w:rsidTr="0097507F">
        <w:tc>
          <w:tcPr>
            <w:tcW w:w="567" w:type="dxa"/>
            <w:shd w:val="clear" w:color="auto" w:fill="auto"/>
          </w:tcPr>
          <w:p w:rsidR="0097507F" w:rsidRPr="0066021C" w:rsidRDefault="00307AA1" w:rsidP="0001572E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9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Сердюков Евгений Геннадьевич</w:t>
            </w:r>
          </w:p>
        </w:tc>
        <w:tc>
          <w:tcPr>
            <w:tcW w:w="1984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108" w:right="-62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660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28.02.1980</w:t>
            </w:r>
          </w:p>
        </w:tc>
        <w:tc>
          <w:tcPr>
            <w:tcW w:w="5160" w:type="dxa"/>
            <w:shd w:val="clear" w:color="auto" w:fill="auto"/>
          </w:tcPr>
          <w:p w:rsidR="0097507F" w:rsidRPr="0066021C" w:rsidRDefault="0097507F" w:rsidP="0001572E">
            <w:pPr>
              <w:pStyle w:val="a8"/>
              <w:jc w:val="both"/>
              <w:rPr>
                <w:szCs w:val="24"/>
              </w:rPr>
            </w:pPr>
            <w:r w:rsidRPr="0066021C">
              <w:rPr>
                <w:szCs w:val="24"/>
              </w:rPr>
              <w:t>п. Персиановский ул. Набережная д.6</w:t>
            </w:r>
          </w:p>
          <w:p w:rsidR="0097507F" w:rsidRPr="0066021C" w:rsidRDefault="0097507F" w:rsidP="0001572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9" w:type="dxa"/>
            <w:shd w:val="clear" w:color="auto" w:fill="auto"/>
          </w:tcPr>
          <w:p w:rsidR="0097507F" w:rsidRPr="0066021C" w:rsidRDefault="0097507F" w:rsidP="0001572E">
            <w:pPr>
              <w:rPr>
                <w:color w:val="000000"/>
              </w:rPr>
            </w:pPr>
          </w:p>
        </w:tc>
      </w:tr>
      <w:tr w:rsidR="0097507F" w:rsidRPr="0066021C" w:rsidTr="0097507F">
        <w:tc>
          <w:tcPr>
            <w:tcW w:w="567" w:type="dxa"/>
            <w:shd w:val="clear" w:color="auto" w:fill="auto"/>
          </w:tcPr>
          <w:p w:rsidR="0097507F" w:rsidRPr="0066021C" w:rsidRDefault="0097507F" w:rsidP="00307AA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7AA1" w:rsidRPr="0066021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9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Исмаилова</w:t>
            </w:r>
            <w:proofErr w:type="spellEnd"/>
            <w:r w:rsidRPr="0066021C">
              <w:rPr>
                <w:rFonts w:ascii="Times New Roman" w:hAnsi="Times New Roman" w:cs="Times New Roman"/>
                <w:sz w:val="24"/>
                <w:szCs w:val="24"/>
              </w:rPr>
              <w:t xml:space="preserve">  Евгения Владимировна</w:t>
            </w:r>
          </w:p>
        </w:tc>
        <w:tc>
          <w:tcPr>
            <w:tcW w:w="1984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660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04.02.1982</w:t>
            </w:r>
          </w:p>
        </w:tc>
        <w:tc>
          <w:tcPr>
            <w:tcW w:w="5160" w:type="dxa"/>
            <w:shd w:val="clear" w:color="auto" w:fill="auto"/>
          </w:tcPr>
          <w:p w:rsidR="0097507F" w:rsidRPr="0066021C" w:rsidRDefault="0097507F" w:rsidP="0001572E">
            <w:pPr>
              <w:pStyle w:val="a8"/>
              <w:rPr>
                <w:szCs w:val="24"/>
              </w:rPr>
            </w:pPr>
            <w:r w:rsidRPr="0066021C">
              <w:rPr>
                <w:szCs w:val="24"/>
              </w:rPr>
              <w:t>п. Персиановский, ул. Набережная, д.19</w:t>
            </w:r>
          </w:p>
          <w:p w:rsidR="0097507F" w:rsidRPr="0066021C" w:rsidRDefault="0097507F" w:rsidP="0001572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9" w:type="dxa"/>
            <w:shd w:val="clear" w:color="auto" w:fill="auto"/>
          </w:tcPr>
          <w:p w:rsidR="0097507F" w:rsidRPr="0066021C" w:rsidRDefault="0097507F" w:rsidP="0001572E">
            <w:pPr>
              <w:rPr>
                <w:color w:val="000000"/>
              </w:rPr>
            </w:pPr>
            <w:r w:rsidRPr="0066021C">
              <w:rPr>
                <w:color w:val="000000"/>
              </w:rPr>
              <w:t>-</w:t>
            </w:r>
          </w:p>
        </w:tc>
      </w:tr>
      <w:tr w:rsidR="0097507F" w:rsidRPr="0066021C" w:rsidTr="0097507F">
        <w:tc>
          <w:tcPr>
            <w:tcW w:w="567" w:type="dxa"/>
            <w:shd w:val="clear" w:color="auto" w:fill="auto"/>
          </w:tcPr>
          <w:p w:rsidR="0097507F" w:rsidRPr="0066021C" w:rsidRDefault="0097507F" w:rsidP="00307AA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7AA1" w:rsidRPr="006602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9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Козлова Людмила Ивановна</w:t>
            </w:r>
          </w:p>
        </w:tc>
        <w:tc>
          <w:tcPr>
            <w:tcW w:w="1984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108" w:right="-62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660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17.08.1954</w:t>
            </w:r>
          </w:p>
        </w:tc>
        <w:tc>
          <w:tcPr>
            <w:tcW w:w="5160" w:type="dxa"/>
            <w:shd w:val="clear" w:color="auto" w:fill="auto"/>
          </w:tcPr>
          <w:p w:rsidR="0097507F" w:rsidRPr="0066021C" w:rsidRDefault="0097507F" w:rsidP="0001572E">
            <w:pPr>
              <w:pStyle w:val="a8"/>
              <w:rPr>
                <w:szCs w:val="24"/>
              </w:rPr>
            </w:pPr>
            <w:r w:rsidRPr="0066021C">
              <w:rPr>
                <w:szCs w:val="24"/>
              </w:rPr>
              <w:t xml:space="preserve">п. Персиановский, ул. Мичурина д.1 б </w:t>
            </w:r>
            <w:proofErr w:type="spellStart"/>
            <w:r w:rsidRPr="0066021C">
              <w:rPr>
                <w:szCs w:val="24"/>
              </w:rPr>
              <w:t>кв</w:t>
            </w:r>
            <w:proofErr w:type="spellEnd"/>
            <w:r w:rsidRPr="0066021C">
              <w:rPr>
                <w:szCs w:val="24"/>
              </w:rPr>
              <w:t xml:space="preserve"> 23</w:t>
            </w:r>
          </w:p>
          <w:p w:rsidR="0097507F" w:rsidRPr="0066021C" w:rsidRDefault="0097507F" w:rsidP="0001572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9" w:type="dxa"/>
            <w:shd w:val="clear" w:color="auto" w:fill="auto"/>
          </w:tcPr>
          <w:p w:rsidR="0097507F" w:rsidRPr="0066021C" w:rsidRDefault="0097507F" w:rsidP="0001572E">
            <w:pPr>
              <w:rPr>
                <w:color w:val="000000"/>
              </w:rPr>
            </w:pPr>
            <w:r w:rsidRPr="0066021C">
              <w:rPr>
                <w:color w:val="000000"/>
              </w:rPr>
              <w:t>-</w:t>
            </w:r>
          </w:p>
        </w:tc>
      </w:tr>
      <w:tr w:rsidR="0097507F" w:rsidRPr="0066021C" w:rsidTr="0097507F">
        <w:tc>
          <w:tcPr>
            <w:tcW w:w="567" w:type="dxa"/>
            <w:shd w:val="clear" w:color="auto" w:fill="auto"/>
          </w:tcPr>
          <w:p w:rsidR="0097507F" w:rsidRPr="0066021C" w:rsidRDefault="0097507F" w:rsidP="00307AA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7AA1" w:rsidRPr="006602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9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Арищенко</w:t>
            </w:r>
            <w:proofErr w:type="spellEnd"/>
            <w:r w:rsidRPr="0066021C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Владимирович</w:t>
            </w:r>
          </w:p>
        </w:tc>
        <w:tc>
          <w:tcPr>
            <w:tcW w:w="1984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660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18.04.1975</w:t>
            </w:r>
          </w:p>
        </w:tc>
        <w:tc>
          <w:tcPr>
            <w:tcW w:w="5160" w:type="dxa"/>
            <w:shd w:val="clear" w:color="auto" w:fill="auto"/>
          </w:tcPr>
          <w:p w:rsidR="0097507F" w:rsidRPr="0066021C" w:rsidRDefault="0097507F" w:rsidP="0001572E">
            <w:pPr>
              <w:pStyle w:val="a8"/>
              <w:rPr>
                <w:szCs w:val="24"/>
              </w:rPr>
            </w:pPr>
            <w:r w:rsidRPr="0066021C">
              <w:rPr>
                <w:szCs w:val="24"/>
              </w:rPr>
              <w:t>п. Персиановский, ул. Мичурина, д.1б д.23</w:t>
            </w:r>
          </w:p>
          <w:p w:rsidR="0097507F" w:rsidRPr="0066021C" w:rsidRDefault="0097507F" w:rsidP="0001572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9" w:type="dxa"/>
            <w:shd w:val="clear" w:color="auto" w:fill="auto"/>
          </w:tcPr>
          <w:p w:rsidR="0097507F" w:rsidRPr="0066021C" w:rsidRDefault="0097507F" w:rsidP="0001572E">
            <w:pPr>
              <w:rPr>
                <w:color w:val="000000"/>
              </w:rPr>
            </w:pPr>
            <w:r w:rsidRPr="0066021C">
              <w:rPr>
                <w:color w:val="000000"/>
              </w:rPr>
              <w:t>-</w:t>
            </w:r>
          </w:p>
        </w:tc>
      </w:tr>
      <w:tr w:rsidR="0097507F" w:rsidRPr="0066021C" w:rsidTr="0097507F">
        <w:tc>
          <w:tcPr>
            <w:tcW w:w="567" w:type="dxa"/>
            <w:shd w:val="clear" w:color="auto" w:fill="auto"/>
          </w:tcPr>
          <w:p w:rsidR="0097507F" w:rsidRPr="0066021C" w:rsidRDefault="0097507F" w:rsidP="00307AA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7AA1" w:rsidRPr="006602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9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Рогоза Александр Иванович</w:t>
            </w:r>
          </w:p>
        </w:tc>
        <w:tc>
          <w:tcPr>
            <w:tcW w:w="1984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02.06.1976</w:t>
            </w:r>
          </w:p>
        </w:tc>
        <w:tc>
          <w:tcPr>
            <w:tcW w:w="5160" w:type="dxa"/>
            <w:shd w:val="clear" w:color="auto" w:fill="auto"/>
          </w:tcPr>
          <w:p w:rsidR="0097507F" w:rsidRPr="0066021C" w:rsidRDefault="0097507F" w:rsidP="0001572E">
            <w:pPr>
              <w:pStyle w:val="a8"/>
              <w:rPr>
                <w:szCs w:val="24"/>
              </w:rPr>
            </w:pPr>
            <w:r w:rsidRPr="0066021C">
              <w:rPr>
                <w:szCs w:val="24"/>
              </w:rPr>
              <w:t>п. Казачьи Лагери, ул. 60 лет Победы д.6 кв.50</w:t>
            </w:r>
          </w:p>
          <w:p w:rsidR="0097507F" w:rsidRPr="0066021C" w:rsidRDefault="0097507F" w:rsidP="0001572E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19" w:type="dxa"/>
            <w:shd w:val="clear" w:color="auto" w:fill="auto"/>
          </w:tcPr>
          <w:p w:rsidR="0097507F" w:rsidRPr="0066021C" w:rsidRDefault="0097507F" w:rsidP="0001572E">
            <w:pPr>
              <w:rPr>
                <w:color w:val="000000"/>
              </w:rPr>
            </w:pPr>
            <w:r w:rsidRPr="0066021C">
              <w:rPr>
                <w:color w:val="000000"/>
              </w:rPr>
              <w:t>-</w:t>
            </w:r>
          </w:p>
        </w:tc>
      </w:tr>
      <w:tr w:rsidR="0097507F" w:rsidRPr="0066021C" w:rsidTr="0097507F">
        <w:tc>
          <w:tcPr>
            <w:tcW w:w="567" w:type="dxa"/>
            <w:shd w:val="clear" w:color="auto" w:fill="auto"/>
          </w:tcPr>
          <w:p w:rsidR="0097507F" w:rsidRPr="0066021C" w:rsidRDefault="0097507F" w:rsidP="00307AA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7AA1" w:rsidRPr="0066021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9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Цалко</w:t>
            </w:r>
            <w:proofErr w:type="spellEnd"/>
            <w:r w:rsidRPr="0066021C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Павловна</w:t>
            </w:r>
          </w:p>
        </w:tc>
        <w:tc>
          <w:tcPr>
            <w:tcW w:w="1984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27.07.1961</w:t>
            </w:r>
          </w:p>
        </w:tc>
        <w:tc>
          <w:tcPr>
            <w:tcW w:w="5160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п. Персиановский ул. Мичурина д.3 кв.30</w:t>
            </w:r>
          </w:p>
        </w:tc>
        <w:tc>
          <w:tcPr>
            <w:tcW w:w="1219" w:type="dxa"/>
            <w:shd w:val="clear" w:color="auto" w:fill="auto"/>
          </w:tcPr>
          <w:p w:rsidR="0097507F" w:rsidRPr="0066021C" w:rsidRDefault="0097507F" w:rsidP="0001572E">
            <w:pPr>
              <w:rPr>
                <w:color w:val="000000"/>
              </w:rPr>
            </w:pPr>
            <w:r w:rsidRPr="0066021C">
              <w:rPr>
                <w:color w:val="000000"/>
              </w:rPr>
              <w:t>-</w:t>
            </w:r>
          </w:p>
        </w:tc>
      </w:tr>
      <w:tr w:rsidR="0097507F" w:rsidRPr="0066021C" w:rsidTr="0097507F">
        <w:tc>
          <w:tcPr>
            <w:tcW w:w="567" w:type="dxa"/>
            <w:shd w:val="clear" w:color="auto" w:fill="auto"/>
          </w:tcPr>
          <w:p w:rsidR="0097507F" w:rsidRPr="0066021C" w:rsidRDefault="0097507F" w:rsidP="00307AA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07AA1" w:rsidRPr="0066021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9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Гурциев</w:t>
            </w:r>
            <w:proofErr w:type="spellEnd"/>
            <w:r w:rsidRPr="0066021C">
              <w:rPr>
                <w:rFonts w:ascii="Times New Roman" w:hAnsi="Times New Roman" w:cs="Times New Roman"/>
                <w:sz w:val="24"/>
                <w:szCs w:val="24"/>
              </w:rPr>
              <w:t xml:space="preserve"> Д.И.</w:t>
            </w:r>
          </w:p>
        </w:tc>
        <w:tc>
          <w:tcPr>
            <w:tcW w:w="1984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60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ООО «Карм Юг» Генеральный директор</w:t>
            </w:r>
          </w:p>
        </w:tc>
        <w:tc>
          <w:tcPr>
            <w:tcW w:w="1219" w:type="dxa"/>
            <w:shd w:val="clear" w:color="auto" w:fill="auto"/>
          </w:tcPr>
          <w:p w:rsidR="0097507F" w:rsidRPr="0066021C" w:rsidRDefault="0097507F" w:rsidP="0001572E">
            <w:pPr>
              <w:rPr>
                <w:color w:val="000000"/>
              </w:rPr>
            </w:pPr>
          </w:p>
        </w:tc>
      </w:tr>
      <w:tr w:rsidR="0097507F" w:rsidRPr="0066021C" w:rsidTr="0097507F">
        <w:tc>
          <w:tcPr>
            <w:tcW w:w="567" w:type="dxa"/>
            <w:shd w:val="clear" w:color="auto" w:fill="auto"/>
          </w:tcPr>
          <w:p w:rsidR="0097507F" w:rsidRPr="0066021C" w:rsidRDefault="0097507F" w:rsidP="0066021C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021C" w:rsidRPr="0066021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9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Манучарян</w:t>
            </w:r>
            <w:proofErr w:type="spellEnd"/>
            <w:r w:rsidRPr="0066021C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1984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22.07.1980</w:t>
            </w:r>
          </w:p>
        </w:tc>
        <w:tc>
          <w:tcPr>
            <w:tcW w:w="5160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п. Персиановский ул. Гвардейская 25</w:t>
            </w:r>
          </w:p>
        </w:tc>
        <w:tc>
          <w:tcPr>
            <w:tcW w:w="1219" w:type="dxa"/>
            <w:shd w:val="clear" w:color="auto" w:fill="auto"/>
          </w:tcPr>
          <w:p w:rsidR="0097507F" w:rsidRPr="0066021C" w:rsidRDefault="0097507F" w:rsidP="0001572E">
            <w:pPr>
              <w:rPr>
                <w:color w:val="000000"/>
              </w:rPr>
            </w:pPr>
          </w:p>
        </w:tc>
      </w:tr>
      <w:tr w:rsidR="0097507F" w:rsidRPr="0066021C" w:rsidTr="0097507F">
        <w:tc>
          <w:tcPr>
            <w:tcW w:w="567" w:type="dxa"/>
            <w:shd w:val="clear" w:color="auto" w:fill="auto"/>
          </w:tcPr>
          <w:p w:rsidR="0097507F" w:rsidRPr="0066021C" w:rsidRDefault="0097507F" w:rsidP="0066021C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6021C" w:rsidRPr="0066021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9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62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Калашникова О.Ю.</w:t>
            </w:r>
          </w:p>
        </w:tc>
        <w:tc>
          <w:tcPr>
            <w:tcW w:w="1984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01.10.1982</w:t>
            </w:r>
          </w:p>
        </w:tc>
        <w:tc>
          <w:tcPr>
            <w:tcW w:w="5160" w:type="dxa"/>
            <w:shd w:val="clear" w:color="auto" w:fill="auto"/>
          </w:tcPr>
          <w:p w:rsidR="0097507F" w:rsidRPr="0066021C" w:rsidRDefault="0097507F" w:rsidP="0001572E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021C">
              <w:rPr>
                <w:rFonts w:ascii="Times New Roman" w:hAnsi="Times New Roman" w:cs="Times New Roman"/>
                <w:sz w:val="24"/>
                <w:szCs w:val="24"/>
              </w:rPr>
              <w:t>п. Персиановский ул. Сосновая 16</w:t>
            </w:r>
          </w:p>
        </w:tc>
        <w:tc>
          <w:tcPr>
            <w:tcW w:w="1219" w:type="dxa"/>
            <w:shd w:val="clear" w:color="auto" w:fill="auto"/>
          </w:tcPr>
          <w:p w:rsidR="0097507F" w:rsidRPr="0066021C" w:rsidRDefault="0097507F" w:rsidP="0001572E">
            <w:pPr>
              <w:rPr>
                <w:color w:val="000000"/>
              </w:rPr>
            </w:pPr>
          </w:p>
        </w:tc>
      </w:tr>
    </w:tbl>
    <w:p w:rsidR="00B2525E" w:rsidRPr="0066021C" w:rsidRDefault="00B2525E"/>
    <w:sectPr w:rsidR="00B2525E" w:rsidRPr="0066021C" w:rsidSect="00307AA1">
      <w:pgSz w:w="11906" w:h="16838"/>
      <w:pgMar w:top="1134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83154"/>
    <w:multiLevelType w:val="hybridMultilevel"/>
    <w:tmpl w:val="3B5822C8"/>
    <w:lvl w:ilvl="0" w:tplc="6392575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050F5019"/>
    <w:multiLevelType w:val="hybridMultilevel"/>
    <w:tmpl w:val="3C829D5E"/>
    <w:lvl w:ilvl="0" w:tplc="FEA232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204A82"/>
    <w:multiLevelType w:val="hybridMultilevel"/>
    <w:tmpl w:val="DECAAF6A"/>
    <w:lvl w:ilvl="0" w:tplc="0B3A1B9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oNotDisplayPageBoundaries/>
  <w:proofState w:spelling="clean" w:grammar="clean"/>
  <w:defaultTabStop w:val="708"/>
  <w:characterSpacingControl w:val="doNotCompress"/>
  <w:compat/>
  <w:rsids>
    <w:rsidRoot w:val="0097507F"/>
    <w:rsid w:val="00031CDC"/>
    <w:rsid w:val="00044596"/>
    <w:rsid w:val="00090377"/>
    <w:rsid w:val="000A1E39"/>
    <w:rsid w:val="000B142A"/>
    <w:rsid w:val="0018718A"/>
    <w:rsid w:val="001D1AEB"/>
    <w:rsid w:val="001F1EA4"/>
    <w:rsid w:val="001F4ED9"/>
    <w:rsid w:val="00203C7C"/>
    <w:rsid w:val="00296EF2"/>
    <w:rsid w:val="002F1421"/>
    <w:rsid w:val="00307AA1"/>
    <w:rsid w:val="0033684C"/>
    <w:rsid w:val="003758B0"/>
    <w:rsid w:val="003F6B6A"/>
    <w:rsid w:val="0055248D"/>
    <w:rsid w:val="0063131C"/>
    <w:rsid w:val="0066021C"/>
    <w:rsid w:val="006C39A6"/>
    <w:rsid w:val="006E3341"/>
    <w:rsid w:val="006E5EEB"/>
    <w:rsid w:val="00740A71"/>
    <w:rsid w:val="00831FF9"/>
    <w:rsid w:val="00853A10"/>
    <w:rsid w:val="008B05BC"/>
    <w:rsid w:val="008C72CA"/>
    <w:rsid w:val="0097507F"/>
    <w:rsid w:val="00985EFB"/>
    <w:rsid w:val="009F7A8F"/>
    <w:rsid w:val="00B2525E"/>
    <w:rsid w:val="00B32084"/>
    <w:rsid w:val="00C705CE"/>
    <w:rsid w:val="00FE26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0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7507F"/>
    <w:pPr>
      <w:keepNext/>
      <w:suppressAutoHyphens/>
      <w:spacing w:before="240" w:after="60" w:line="312" w:lineRule="auto"/>
      <w:ind w:firstLine="709"/>
      <w:outlineLvl w:val="1"/>
    </w:pPr>
    <w:rPr>
      <w:rFonts w:ascii="Cambria" w:hAnsi="Cambria"/>
      <w:b/>
      <w:bCs/>
      <w:i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7507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97507F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5">
    <w:name w:val="List Paragraph"/>
    <w:basedOn w:val="a"/>
    <w:uiPriority w:val="34"/>
    <w:qFormat/>
    <w:rsid w:val="0097507F"/>
    <w:pPr>
      <w:ind w:left="720"/>
      <w:contextualSpacing/>
    </w:pPr>
    <w:rPr>
      <w:rFonts w:eastAsia="SimSun"/>
      <w:lang w:eastAsia="zh-CN"/>
    </w:rPr>
  </w:style>
  <w:style w:type="character" w:styleId="a6">
    <w:name w:val="Strong"/>
    <w:basedOn w:val="a0"/>
    <w:qFormat/>
    <w:rsid w:val="0097507F"/>
    <w:rPr>
      <w:b/>
      <w:bCs/>
    </w:rPr>
  </w:style>
  <w:style w:type="paragraph" w:customStyle="1" w:styleId="00">
    <w:name w:val="00 Основной текст"/>
    <w:basedOn w:val="a"/>
    <w:qFormat/>
    <w:rsid w:val="0097507F"/>
    <w:pPr>
      <w:spacing w:line="276" w:lineRule="auto"/>
      <w:ind w:firstLine="709"/>
      <w:jc w:val="both"/>
    </w:pPr>
    <w:rPr>
      <w:rFonts w:eastAsia="Calibri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97507F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21">
    <w:name w:val="Body Text Indent 2"/>
    <w:basedOn w:val="a"/>
    <w:link w:val="22"/>
    <w:rsid w:val="0097507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9750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00">
    <w:name w:val="00 таблица центр"/>
    <w:basedOn w:val="a"/>
    <w:rsid w:val="0097507F"/>
    <w:pPr>
      <w:snapToGrid w:val="0"/>
      <w:spacing w:line="276" w:lineRule="auto"/>
      <w:jc w:val="center"/>
    </w:pPr>
    <w:rPr>
      <w:rFonts w:eastAsia="Calibri"/>
      <w:sz w:val="22"/>
      <w:szCs w:val="22"/>
      <w:lang w:eastAsia="en-US"/>
    </w:rPr>
  </w:style>
  <w:style w:type="paragraph" w:customStyle="1" w:styleId="001">
    <w:name w:val="00 табл слева"/>
    <w:basedOn w:val="000"/>
    <w:qFormat/>
    <w:rsid w:val="0097507F"/>
    <w:pPr>
      <w:jc w:val="left"/>
    </w:pPr>
  </w:style>
  <w:style w:type="paragraph" w:customStyle="1" w:styleId="002">
    <w:name w:val="00 подзаголовки в табл"/>
    <w:basedOn w:val="000"/>
    <w:qFormat/>
    <w:rsid w:val="0097507F"/>
    <w:rPr>
      <w:b/>
    </w:rPr>
  </w:style>
  <w:style w:type="character" w:customStyle="1" w:styleId="23">
    <w:name w:val="Основной текст (2)_"/>
    <w:basedOn w:val="a0"/>
    <w:link w:val="24"/>
    <w:rsid w:val="0097507F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97507F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7">
    <w:name w:val="Normal (Web)"/>
    <w:basedOn w:val="a"/>
    <w:uiPriority w:val="99"/>
    <w:unhideWhenUsed/>
    <w:rsid w:val="0097507F"/>
    <w:pPr>
      <w:spacing w:before="100" w:beforeAutospacing="1" w:after="100" w:afterAutospacing="1"/>
    </w:pPr>
  </w:style>
  <w:style w:type="paragraph" w:styleId="a8">
    <w:name w:val="No Spacing"/>
    <w:link w:val="a9"/>
    <w:qFormat/>
    <w:rsid w:val="0097507F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a9">
    <w:name w:val="Без интервала Знак"/>
    <w:link w:val="a8"/>
    <w:rsid w:val="0097507F"/>
    <w:rPr>
      <w:rFonts w:ascii="Times New Roman" w:eastAsia="Calibri" w:hAnsi="Times New Roman" w:cs="Times New Roman"/>
      <w:sz w:val="24"/>
      <w:szCs w:val="20"/>
    </w:rPr>
  </w:style>
  <w:style w:type="paragraph" w:customStyle="1" w:styleId="ConsPlusNormal">
    <w:name w:val="ConsPlusNormal"/>
    <w:rsid w:val="0097507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7507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7507F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Plain Text"/>
    <w:basedOn w:val="a"/>
    <w:link w:val="ad"/>
    <w:uiPriority w:val="99"/>
    <w:unhideWhenUsed/>
    <w:rsid w:val="00C705CE"/>
    <w:rPr>
      <w:rFonts w:ascii="Consolas" w:hAnsi="Consolas"/>
      <w:sz w:val="21"/>
      <w:szCs w:val="21"/>
      <w:lang w:val="en-US"/>
    </w:rPr>
  </w:style>
  <w:style w:type="character" w:customStyle="1" w:styleId="ad">
    <w:name w:val="Текст Знак"/>
    <w:basedOn w:val="a0"/>
    <w:link w:val="ac"/>
    <w:uiPriority w:val="99"/>
    <w:rsid w:val="00C705CE"/>
    <w:rPr>
      <w:rFonts w:ascii="Consolas" w:eastAsia="Times New Roman" w:hAnsi="Consolas" w:cs="Times New Roman"/>
      <w:sz w:val="21"/>
      <w:szCs w:val="21"/>
      <w:lang w:val="en-US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90191933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1792</Words>
  <Characters>10217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</dc:creator>
  <cp:lastModifiedBy>Земля</cp:lastModifiedBy>
  <cp:revision>3</cp:revision>
  <dcterms:created xsi:type="dcterms:W3CDTF">2025-01-23T12:35:00Z</dcterms:created>
  <dcterms:modified xsi:type="dcterms:W3CDTF">2025-01-23T12:52:00Z</dcterms:modified>
</cp:coreProperties>
</file>