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77CA" w:rsidRDefault="00AF77CA" w:rsidP="00A3634D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2632EF" w:rsidRPr="00620870" w:rsidRDefault="005234B2" w:rsidP="005234B2">
      <w:pPr>
        <w:tabs>
          <w:tab w:val="left" w:pos="567"/>
          <w:tab w:val="left" w:pos="2268"/>
          <w:tab w:val="left" w:pos="2410"/>
          <w:tab w:val="left" w:pos="3261"/>
          <w:tab w:val="left" w:pos="10773"/>
        </w:tabs>
        <w:spacing w:after="0" w:line="240" w:lineRule="auto"/>
        <w:ind w:left="851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Ростовская область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Октябрьский район</w:t>
      </w:r>
    </w:p>
    <w:p w:rsidR="002632EF" w:rsidRPr="00620870" w:rsidRDefault="004942C7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Персиановское 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сельское поселение</w:t>
      </w:r>
    </w:p>
    <w:p w:rsidR="002632EF" w:rsidRPr="00620870" w:rsidRDefault="002632EF" w:rsidP="002632E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ПРОТОКОЛ ПУБЛИЧНЫХ СЛУШАНИЙ</w:t>
      </w:r>
    </w:p>
    <w:p w:rsidR="00AD71A3" w:rsidRPr="00892E89" w:rsidRDefault="00AD71A3" w:rsidP="00AD71A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Дата проведения: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     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  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="00D2642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="00C02C5F">
        <w:rPr>
          <w:rFonts w:ascii="Times New Roman" w:eastAsia="Calibri" w:hAnsi="Times New Roman" w:cs="Times New Roman"/>
          <w:b/>
          <w:sz w:val="24"/>
          <w:szCs w:val="24"/>
        </w:rPr>
        <w:t>19.02.</w:t>
      </w:r>
      <w:r w:rsidR="006B6ECB">
        <w:rPr>
          <w:rFonts w:ascii="Times New Roman" w:eastAsia="Calibri" w:hAnsi="Times New Roman" w:cs="Times New Roman"/>
          <w:b/>
          <w:sz w:val="24"/>
          <w:szCs w:val="24"/>
        </w:rPr>
        <w:t>2025</w:t>
      </w:r>
      <w:r w:rsidR="004942C7"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34C6E">
        <w:rPr>
          <w:rFonts w:ascii="Times New Roman" w:eastAsia="Calibri" w:hAnsi="Times New Roman" w:cs="Times New Roman"/>
          <w:b/>
          <w:sz w:val="24"/>
          <w:szCs w:val="24"/>
        </w:rPr>
        <w:t xml:space="preserve">г.                                                                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Начало: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E73B9F">
        <w:rPr>
          <w:rFonts w:ascii="Times New Roman" w:eastAsia="Calibri" w:hAnsi="Times New Roman" w:cs="Times New Roman"/>
          <w:sz w:val="24"/>
          <w:szCs w:val="24"/>
        </w:rPr>
        <w:t>0</w:t>
      </w:r>
      <w:r w:rsidR="005740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ч.00 мин.</w:t>
      </w:r>
      <w:r w:rsidR="00A16C80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Окончено:</w:t>
      </w:r>
      <w:r w:rsidR="0091382D">
        <w:rPr>
          <w:rFonts w:ascii="Times New Roman" w:eastAsia="Calibri" w:hAnsi="Times New Roman" w:cs="Times New Roman"/>
          <w:sz w:val="24"/>
          <w:szCs w:val="24"/>
        </w:rPr>
        <w:t xml:space="preserve"> 1</w:t>
      </w:r>
      <w:r w:rsidR="00490C09">
        <w:rPr>
          <w:rFonts w:ascii="Times New Roman" w:eastAsia="Calibri" w:hAnsi="Times New Roman" w:cs="Times New Roman"/>
          <w:sz w:val="24"/>
          <w:szCs w:val="24"/>
        </w:rPr>
        <w:t>1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час.</w:t>
      </w:r>
      <w:r w:rsidR="00C02C5F">
        <w:rPr>
          <w:rFonts w:ascii="Times New Roman" w:eastAsia="Calibri" w:hAnsi="Times New Roman" w:cs="Times New Roman"/>
          <w:sz w:val="24"/>
          <w:szCs w:val="24"/>
        </w:rPr>
        <w:t>0</w:t>
      </w:r>
      <w:r w:rsidRPr="00620870">
        <w:rPr>
          <w:rFonts w:ascii="Times New Roman" w:eastAsia="Calibri" w:hAnsi="Times New Roman" w:cs="Times New Roman"/>
          <w:sz w:val="24"/>
          <w:szCs w:val="24"/>
        </w:rPr>
        <w:t>0 мин.</w:t>
      </w:r>
    </w:p>
    <w:p w:rsidR="002632EF" w:rsidRPr="00620870" w:rsidRDefault="002632EF" w:rsidP="002632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Присутствовало:</w:t>
      </w:r>
      <w:r w:rsidR="00B65F7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92E89">
        <w:rPr>
          <w:rFonts w:ascii="Times New Roman" w:eastAsia="Calibri" w:hAnsi="Times New Roman" w:cs="Times New Roman"/>
          <w:sz w:val="24"/>
          <w:szCs w:val="24"/>
        </w:rPr>
        <w:t>9</w:t>
      </w:r>
      <w:r w:rsid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20870">
        <w:rPr>
          <w:rFonts w:ascii="Times New Roman" w:eastAsia="Calibri" w:hAnsi="Times New Roman" w:cs="Times New Roman"/>
          <w:sz w:val="24"/>
          <w:szCs w:val="24"/>
        </w:rPr>
        <w:t>человек.</w:t>
      </w:r>
    </w:p>
    <w:p w:rsidR="005234B2" w:rsidRDefault="002632EF" w:rsidP="005234B2">
      <w:pPr>
        <w:spacing w:after="0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 w:rsidRPr="00620870">
        <w:rPr>
          <w:rFonts w:ascii="Times New Roman" w:eastAsia="Calibri" w:hAnsi="Times New Roman" w:cs="Times New Roman"/>
          <w:b/>
          <w:sz w:val="24"/>
          <w:szCs w:val="24"/>
        </w:rPr>
        <w:t>Место проведения: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слушания проводятся в </w:t>
      </w:r>
      <w:r w:rsidR="001722A9">
        <w:rPr>
          <w:rFonts w:ascii="Times New Roman" w:eastAsia="Calibri" w:hAnsi="Times New Roman" w:cs="Times New Roman"/>
          <w:sz w:val="24"/>
          <w:szCs w:val="24"/>
        </w:rPr>
        <w:t>з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дании Администрации 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Персиановского </w:t>
      </w:r>
      <w:r w:rsidRPr="00620870">
        <w:rPr>
          <w:rFonts w:ascii="Times New Roman" w:eastAsia="Calibri" w:hAnsi="Times New Roman" w:cs="Times New Roman"/>
          <w:sz w:val="24"/>
          <w:szCs w:val="24"/>
        </w:rPr>
        <w:t>се</w:t>
      </w:r>
      <w:r w:rsidR="00B124CC" w:rsidRPr="00620870">
        <w:rPr>
          <w:rFonts w:ascii="Times New Roman" w:eastAsia="Calibri" w:hAnsi="Times New Roman" w:cs="Times New Roman"/>
          <w:sz w:val="24"/>
          <w:szCs w:val="24"/>
        </w:rPr>
        <w:t>льского поселения, расположенного</w:t>
      </w:r>
      <w:r w:rsidRPr="00620870">
        <w:rPr>
          <w:rFonts w:ascii="Times New Roman" w:eastAsia="Calibri" w:hAnsi="Times New Roman" w:cs="Times New Roman"/>
          <w:sz w:val="24"/>
          <w:szCs w:val="24"/>
        </w:rPr>
        <w:t xml:space="preserve"> по адресу: Ростовская область, Октябрьский район, п. </w:t>
      </w:r>
      <w:r w:rsidR="004942C7">
        <w:rPr>
          <w:rFonts w:ascii="Times New Roman" w:eastAsia="Calibri" w:hAnsi="Times New Roman" w:cs="Times New Roman"/>
          <w:sz w:val="24"/>
          <w:szCs w:val="24"/>
        </w:rPr>
        <w:t>Персиановский ул. Мира д.19</w:t>
      </w:r>
      <w:r w:rsidR="009710E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91382D" w:rsidRPr="005234B2" w:rsidRDefault="005234B2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1"/>
          <w:szCs w:val="21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</w:t>
      </w:r>
      <w:r w:rsidR="007F533C" w:rsidRPr="00B34C6E">
        <w:rPr>
          <w:rFonts w:ascii="Times New Roman" w:eastAsia="Calibri" w:hAnsi="Times New Roman" w:cs="Times New Roman"/>
          <w:b/>
          <w:sz w:val="28"/>
          <w:szCs w:val="28"/>
        </w:rPr>
        <w:t>Участники публичных слушаний:</w:t>
      </w:r>
    </w:p>
    <w:p w:rsidR="004942C7" w:rsidRDefault="002E029E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П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>редседател</w:t>
      </w:r>
      <w:r>
        <w:rPr>
          <w:rFonts w:ascii="Times New Roman" w:eastAsia="Calibri" w:hAnsi="Times New Roman" w:cs="Times New Roman"/>
          <w:b/>
          <w:sz w:val="24"/>
          <w:szCs w:val="24"/>
        </w:rPr>
        <w:t>ь</w:t>
      </w:r>
      <w:r w:rsidR="002632EF" w:rsidRPr="00620870">
        <w:rPr>
          <w:rFonts w:ascii="Times New Roman" w:eastAsia="Calibri" w:hAnsi="Times New Roman" w:cs="Times New Roman"/>
          <w:b/>
          <w:sz w:val="24"/>
          <w:szCs w:val="24"/>
        </w:rPr>
        <w:t xml:space="preserve"> комиссии: </w:t>
      </w:r>
      <w:r>
        <w:rPr>
          <w:rFonts w:ascii="Times New Roman" w:eastAsia="Calibri" w:hAnsi="Times New Roman" w:cs="Times New Roman"/>
          <w:sz w:val="24"/>
          <w:szCs w:val="24"/>
        </w:rPr>
        <w:t>Д.В. Степаненко</w:t>
      </w:r>
      <w:r w:rsidR="002632EF" w:rsidRPr="00620870">
        <w:rPr>
          <w:rFonts w:ascii="Times New Roman" w:eastAsia="Calibri" w:hAnsi="Times New Roman" w:cs="Times New Roman"/>
          <w:sz w:val="24"/>
          <w:szCs w:val="24"/>
        </w:rPr>
        <w:t xml:space="preserve"> –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402B1">
        <w:rPr>
          <w:rFonts w:ascii="Times New Roman" w:eastAsia="Calibri" w:hAnsi="Times New Roman" w:cs="Times New Roman"/>
          <w:sz w:val="24"/>
          <w:szCs w:val="24"/>
        </w:rPr>
        <w:t xml:space="preserve"> г</w:t>
      </w:r>
      <w:r w:rsidR="004942C7">
        <w:rPr>
          <w:rFonts w:ascii="Times New Roman" w:eastAsia="Calibri" w:hAnsi="Times New Roman" w:cs="Times New Roman"/>
          <w:sz w:val="24"/>
          <w:szCs w:val="24"/>
        </w:rPr>
        <w:t>лав</w:t>
      </w:r>
      <w:r>
        <w:rPr>
          <w:rFonts w:ascii="Times New Roman" w:eastAsia="Calibri" w:hAnsi="Times New Roman" w:cs="Times New Roman"/>
          <w:sz w:val="24"/>
          <w:szCs w:val="24"/>
        </w:rPr>
        <w:t>а</w:t>
      </w:r>
      <w:r w:rsidR="004942C7">
        <w:rPr>
          <w:rFonts w:ascii="Times New Roman" w:eastAsia="Calibri" w:hAnsi="Times New Roman" w:cs="Times New Roman"/>
          <w:sz w:val="24"/>
          <w:szCs w:val="24"/>
        </w:rPr>
        <w:t xml:space="preserve"> Администрации Персиановского сельского поселения</w:t>
      </w:r>
    </w:p>
    <w:p w:rsidR="002E029E" w:rsidRPr="003A1D23" w:rsidRDefault="002632EF" w:rsidP="00E73B9F">
      <w:pPr>
        <w:pStyle w:val="000"/>
        <w:spacing w:line="240" w:lineRule="auto"/>
      </w:pPr>
      <w:r w:rsidRPr="00620870">
        <w:rPr>
          <w:b/>
          <w:szCs w:val="24"/>
        </w:rPr>
        <w:t>Секретарь комиссии:</w:t>
      </w:r>
      <w:r w:rsidR="002E029E">
        <w:rPr>
          <w:b/>
          <w:szCs w:val="24"/>
        </w:rPr>
        <w:t xml:space="preserve"> </w:t>
      </w:r>
      <w:r w:rsidR="002E029E">
        <w:t>Главный</w:t>
      </w:r>
      <w:r w:rsidR="002E029E" w:rsidRPr="003A1D23">
        <w:t xml:space="preserve"> специалист по земельным и имущественным отношениям         администрации Персиановского сельского поселения Н.В. Молчан</w:t>
      </w:r>
    </w:p>
    <w:p w:rsidR="004942C7" w:rsidRDefault="00A928E6" w:rsidP="00E73B9F">
      <w:pPr>
        <w:pStyle w:val="000"/>
        <w:spacing w:line="240" w:lineRule="auto"/>
        <w:rPr>
          <w:b/>
          <w:szCs w:val="24"/>
        </w:rPr>
      </w:pPr>
      <w:r>
        <w:rPr>
          <w:b/>
          <w:szCs w:val="24"/>
        </w:rPr>
        <w:t>Члены</w:t>
      </w:r>
      <w:r w:rsidR="004942C7">
        <w:rPr>
          <w:b/>
          <w:szCs w:val="24"/>
        </w:rPr>
        <w:t xml:space="preserve"> </w:t>
      </w:r>
      <w:r w:rsidR="00030AB2">
        <w:rPr>
          <w:b/>
          <w:szCs w:val="24"/>
        </w:rPr>
        <w:t>комисси</w:t>
      </w:r>
      <w:r w:rsidR="00B01460">
        <w:rPr>
          <w:b/>
          <w:szCs w:val="24"/>
        </w:rPr>
        <w:t>и</w:t>
      </w:r>
      <w:r w:rsidR="002632EF" w:rsidRPr="00620870">
        <w:rPr>
          <w:b/>
          <w:szCs w:val="24"/>
        </w:rPr>
        <w:t>:</w:t>
      </w:r>
    </w:p>
    <w:p w:rsidR="004942C7" w:rsidRPr="003A1D23" w:rsidRDefault="00B274B9" w:rsidP="00E73B9F">
      <w:pPr>
        <w:pStyle w:val="000"/>
        <w:spacing w:line="240" w:lineRule="auto"/>
      </w:pPr>
      <w:r>
        <w:t>1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 по правовой и кадровой  работе администрации Персиановского сельского поселения Т.Ю. Коротких</w:t>
      </w:r>
    </w:p>
    <w:p w:rsidR="004942C7" w:rsidRDefault="00B274B9" w:rsidP="00E73B9F">
      <w:pPr>
        <w:pStyle w:val="000"/>
        <w:spacing w:line="240" w:lineRule="auto"/>
      </w:pPr>
      <w:r>
        <w:t>2</w:t>
      </w:r>
      <w:r w:rsidR="004942C7" w:rsidRPr="003A1D23">
        <w:t xml:space="preserve">. </w:t>
      </w:r>
      <w:r w:rsidR="00B65F7F">
        <w:t>Главный</w:t>
      </w:r>
      <w:r w:rsidR="004942C7" w:rsidRPr="003A1D23">
        <w:t xml:space="preserve"> специалист экономист  администрации Персиановского сельского поселения Н.С. Ефремова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</w:rPr>
        <w:t>3. Ведущий специалист  по вопросам ЖКХ, архитектуры, строительства, транспорта , связи администрации Персиановского сельского поселения М.А. Парамонова.</w:t>
      </w:r>
    </w:p>
    <w:p w:rsidR="00B274B9" w:rsidRPr="00B274B9" w:rsidRDefault="00B274B9" w:rsidP="00E73B9F">
      <w:pPr>
        <w:pStyle w:val="000"/>
        <w:spacing w:line="240" w:lineRule="auto"/>
        <w:rPr>
          <w:szCs w:val="24"/>
        </w:rPr>
      </w:pPr>
      <w:r w:rsidRPr="00B274B9">
        <w:rPr>
          <w:szCs w:val="24"/>
          <w:shd w:val="clear" w:color="auto" w:fill="FFFFFF"/>
        </w:rPr>
        <w:t>4.Ведущий специалист по торговле, природным ресурсам и благоустройству</w:t>
      </w:r>
      <w:r w:rsidR="00BC3079">
        <w:rPr>
          <w:szCs w:val="24"/>
        </w:rPr>
        <w:t xml:space="preserve"> Е.Ю. Кругляк</w:t>
      </w:r>
    </w:p>
    <w:p w:rsidR="004942C7" w:rsidRPr="00B274B9" w:rsidRDefault="002632EF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74B9">
        <w:rPr>
          <w:rFonts w:ascii="Times New Roman" w:eastAsia="Calibri" w:hAnsi="Times New Roman" w:cs="Times New Roman"/>
          <w:b/>
          <w:sz w:val="24"/>
          <w:szCs w:val="24"/>
        </w:rPr>
        <w:t>Присутствовали</w:t>
      </w:r>
      <w:r w:rsidR="00326CCB" w:rsidRPr="00B274B9">
        <w:rPr>
          <w:rFonts w:ascii="Times New Roman" w:eastAsia="Calibri" w:hAnsi="Times New Roman" w:cs="Times New Roman"/>
          <w:sz w:val="24"/>
          <w:szCs w:val="24"/>
        </w:rPr>
        <w:t>:</w:t>
      </w:r>
    </w:p>
    <w:p w:rsidR="007F533C" w:rsidRPr="00AF77CA" w:rsidRDefault="00387068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F77CA">
        <w:rPr>
          <w:rFonts w:ascii="Times New Roman" w:eastAsia="Calibri" w:hAnsi="Times New Roman" w:cs="Times New Roman"/>
          <w:sz w:val="24"/>
          <w:szCs w:val="24"/>
        </w:rPr>
        <w:t xml:space="preserve">В публичных слушаниях </w:t>
      </w:r>
      <w:r w:rsidR="00A8683D" w:rsidRPr="00AF77CA">
        <w:rPr>
          <w:rFonts w:ascii="Times New Roman" w:eastAsia="Calibri" w:hAnsi="Times New Roman" w:cs="Times New Roman"/>
          <w:sz w:val="24"/>
          <w:szCs w:val="24"/>
        </w:rPr>
        <w:t xml:space="preserve">приняли участие   </w:t>
      </w:r>
      <w:r w:rsidR="00892E89">
        <w:rPr>
          <w:rFonts w:ascii="Times New Roman" w:eastAsia="Calibri" w:hAnsi="Times New Roman" w:cs="Times New Roman"/>
          <w:sz w:val="24"/>
          <w:szCs w:val="24"/>
        </w:rPr>
        <w:t>3</w:t>
      </w:r>
      <w:r w:rsidR="0059023A" w:rsidRPr="00AF77C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97529">
        <w:rPr>
          <w:rFonts w:ascii="Times New Roman" w:eastAsia="Calibri" w:hAnsi="Times New Roman" w:cs="Times New Roman"/>
          <w:sz w:val="24"/>
          <w:szCs w:val="24"/>
        </w:rPr>
        <w:t xml:space="preserve"> жител</w:t>
      </w:r>
      <w:r w:rsidR="00892E89">
        <w:rPr>
          <w:rFonts w:ascii="Times New Roman" w:eastAsia="Calibri" w:hAnsi="Times New Roman" w:cs="Times New Roman"/>
          <w:sz w:val="24"/>
          <w:szCs w:val="24"/>
        </w:rPr>
        <w:t xml:space="preserve">я  </w:t>
      </w:r>
      <w:r w:rsidR="00920D24">
        <w:rPr>
          <w:rFonts w:ascii="Times New Roman" w:eastAsia="Calibri" w:hAnsi="Times New Roman" w:cs="Times New Roman"/>
          <w:sz w:val="24"/>
          <w:szCs w:val="24"/>
        </w:rPr>
        <w:t>Персиановского сельского поселения</w:t>
      </w:r>
    </w:p>
    <w:p w:rsidR="00000060" w:rsidRPr="006E7ABF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1</w:t>
      </w:r>
      <w:r w:rsidR="00CA5FF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Перечень </w:t>
      </w:r>
      <w:r w:rsidR="004264E1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публичных слушаний, </w:t>
      </w:r>
      <w:r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принявших участие в рассмотрении проекта</w:t>
      </w:r>
      <w:r w:rsidR="00FD0679" w:rsidRPr="00AF77C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234B2" w:rsidRPr="004C423E" w:rsidRDefault="00000060" w:rsidP="00E73B9F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42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ПОВЕСТКА ДНЯ:</w:t>
      </w:r>
    </w:p>
    <w:p w:rsidR="00C02C5F" w:rsidRDefault="00C02C5F" w:rsidP="00C02C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Утверждение проекта </w:t>
      </w:r>
      <w:r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у</w:t>
      </w:r>
      <w:r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тверждени</w:t>
      </w:r>
      <w:r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ю </w:t>
      </w:r>
      <w:r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Генерального плана муниципального образования «Персиановское сельское поселение. </w:t>
      </w:r>
      <w:r w:rsidR="00E73B9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486353" w:rsidRPr="00C02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</w:t>
      </w:r>
    </w:p>
    <w:p w:rsidR="00000060" w:rsidRPr="00F46868" w:rsidRDefault="00C02C5F" w:rsidP="00C02C5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</w:t>
      </w:r>
      <w:r w:rsidR="00486353" w:rsidRPr="00C02C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 w:rsidR="00000060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СЛУШАЛИ:</w:t>
      </w:r>
    </w:p>
    <w:p w:rsidR="002E029E" w:rsidRPr="00F46868" w:rsidRDefault="00000060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Секретарь комиссии</w:t>
      </w:r>
      <w:r w:rsidR="00D50373" w:rsidRPr="00F4686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E029E" w:rsidRPr="00F46868">
        <w:rPr>
          <w:rFonts w:ascii="Times New Roman" w:hAnsi="Times New Roman" w:cs="Times New Roman"/>
          <w:sz w:val="24"/>
          <w:szCs w:val="24"/>
        </w:rPr>
        <w:t>Главный специалист по земельным и имущественным отношениям         администрации Персиановского сельского поселения Н.В. Молчан</w:t>
      </w:r>
      <w:r w:rsidR="002E029E"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6E7ABF" w:rsidRPr="00F46868" w:rsidRDefault="006E7ABF" w:rsidP="00E73B9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sz w:val="24"/>
          <w:szCs w:val="24"/>
          <w:lang w:eastAsia="ru-RU"/>
        </w:rPr>
        <w:t>Уважаемые присутствующие, публичные слушания прошу считать открытыми.</w:t>
      </w:r>
    </w:p>
    <w:p w:rsidR="006E7ABF" w:rsidRPr="00F46868" w:rsidRDefault="006E7ABF" w:rsidP="00E73B9F">
      <w:pPr>
        <w:pStyle w:val="000"/>
        <w:spacing w:line="240" w:lineRule="auto"/>
        <w:ind w:firstLine="0"/>
        <w:rPr>
          <w:szCs w:val="24"/>
        </w:rPr>
      </w:pPr>
      <w:r w:rsidRPr="00F46868">
        <w:rPr>
          <w:rFonts w:eastAsia="Times New Roman"/>
          <w:b/>
          <w:szCs w:val="24"/>
          <w:lang w:eastAsia="ru-RU"/>
        </w:rPr>
        <w:t xml:space="preserve"> Слово предоставляется</w:t>
      </w:r>
      <w:r w:rsidR="00844E0C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>–</w:t>
      </w:r>
      <w:r w:rsidR="002E029E" w:rsidRPr="00F46868">
        <w:rPr>
          <w:rFonts w:eastAsia="Times New Roman"/>
          <w:b/>
          <w:szCs w:val="24"/>
          <w:lang w:eastAsia="ru-RU"/>
        </w:rPr>
        <w:t xml:space="preserve"> </w:t>
      </w:r>
      <w:r w:rsidR="009402B1"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rFonts w:eastAsia="Times New Roman"/>
          <w:szCs w:val="24"/>
          <w:lang w:eastAsia="ru-RU"/>
        </w:rPr>
        <w:t>председател</w:t>
      </w:r>
      <w:r w:rsidR="002E029E" w:rsidRPr="00F46868">
        <w:rPr>
          <w:rFonts w:eastAsia="Times New Roman"/>
          <w:szCs w:val="24"/>
          <w:lang w:eastAsia="ru-RU"/>
        </w:rPr>
        <w:t>ю</w:t>
      </w:r>
      <w:r w:rsidRPr="00F46868">
        <w:rPr>
          <w:rFonts w:eastAsia="Times New Roman"/>
          <w:b/>
          <w:szCs w:val="24"/>
          <w:lang w:eastAsia="ru-RU"/>
        </w:rPr>
        <w:t xml:space="preserve"> </w:t>
      </w:r>
      <w:r w:rsidRPr="00F46868">
        <w:rPr>
          <w:szCs w:val="24"/>
        </w:rPr>
        <w:t xml:space="preserve">  комиссии по проведению  публичных слушаний в сфере градостроительной деятельности на территории Персиановского сельского поселения </w:t>
      </w:r>
      <w:r w:rsidR="002E029E" w:rsidRPr="00F46868">
        <w:rPr>
          <w:szCs w:val="24"/>
        </w:rPr>
        <w:t xml:space="preserve">    Д.В. Степаненко</w:t>
      </w:r>
    </w:p>
    <w:p w:rsidR="008743A9" w:rsidRPr="00F46868" w:rsidRDefault="00000060" w:rsidP="00E73B9F">
      <w:pPr>
        <w:tabs>
          <w:tab w:val="left" w:pos="63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Уважаемые жители </w:t>
      </w:r>
      <w:r w:rsidR="0059023A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Персиановского</w:t>
      </w:r>
      <w:r w:rsidR="00D50373"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F4686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сельского поселения и все присутствующие!</w:t>
      </w:r>
    </w:p>
    <w:p w:rsidR="006B6ECB" w:rsidRPr="006B6ECB" w:rsidRDefault="004B2616" w:rsidP="00C02C5F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целях более эффективного использования и развития территории </w:t>
      </w:r>
      <w:r w:rsidR="0059023A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Персиановского </w:t>
      </w:r>
      <w:r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сельского поселения и учета мнения населения на публичные слушания выносится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>вопрос</w:t>
      </w:r>
      <w:r w:rsidR="00B74A2E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B74A2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по </w:t>
      </w:r>
      <w:r w:rsidR="00B74A2E">
        <w:rPr>
          <w:rFonts w:ascii="Times New Roman" w:eastAsia="SimSun" w:hAnsi="Times New Roman" w:cs="Times New Roman"/>
          <w:sz w:val="24"/>
          <w:szCs w:val="24"/>
          <w:lang w:eastAsia="zh-CN"/>
        </w:rPr>
        <w:t>у</w:t>
      </w:r>
      <w:r w:rsidR="00B74A2E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тверждению</w:t>
      </w:r>
      <w:r w:rsidR="00B74A2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B74A2E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892E89" w:rsidRPr="00E73B9F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</w:t>
      </w:r>
      <w:r w:rsidR="00B74A2E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A2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4A2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B74A2E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Правил землепользования и застройки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муниципального образования «Персиановское сельское поселение»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="006B6ECB" w:rsidRPr="006B6EC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</w:p>
    <w:p w:rsidR="004B2616" w:rsidRPr="002B544B" w:rsidRDefault="004B2616" w:rsidP="004C42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2B544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Основания для проведения публичных слушаний:</w:t>
      </w:r>
    </w:p>
    <w:p w:rsidR="00C02C5F" w:rsidRDefault="0007043A" w:rsidP="00B74A2E">
      <w:pPr>
        <w:pStyle w:val="000"/>
        <w:spacing w:line="240" w:lineRule="auto"/>
        <w:contextualSpacing/>
        <w:rPr>
          <w:rFonts w:eastAsia="SimSun"/>
          <w:szCs w:val="24"/>
          <w:lang w:eastAsia="zh-CN"/>
        </w:rPr>
      </w:pPr>
      <w:r w:rsidRPr="00C02C5F">
        <w:rPr>
          <w:szCs w:val="24"/>
        </w:rPr>
        <w:t>-</w:t>
      </w:r>
      <w:r w:rsidR="0059023A" w:rsidRPr="00C02C5F">
        <w:rPr>
          <w:szCs w:val="24"/>
        </w:rPr>
        <w:t xml:space="preserve">Постановление Председателя Собрания депутатов муниципального образования «Персиановское сельское поселения» </w:t>
      </w:r>
      <w:r w:rsidR="00C02C5F" w:rsidRPr="00C02C5F">
        <w:rPr>
          <w:rFonts w:eastAsia="Times New Roman"/>
          <w:szCs w:val="24"/>
          <w:lang w:eastAsia="ru-RU"/>
        </w:rPr>
        <w:t>от 20.01.2025г. №17</w:t>
      </w:r>
      <w:r w:rsidR="00B74A2E">
        <w:rPr>
          <w:rFonts w:eastAsia="Times New Roman"/>
          <w:szCs w:val="24"/>
          <w:lang w:eastAsia="ru-RU"/>
        </w:rPr>
        <w:t>8</w:t>
      </w:r>
      <w:r w:rsidR="00C02C5F" w:rsidRPr="00C02C5F">
        <w:rPr>
          <w:rFonts w:eastAsia="Times New Roman"/>
          <w:szCs w:val="24"/>
          <w:lang w:eastAsia="ru-RU"/>
        </w:rPr>
        <w:t xml:space="preserve">  </w:t>
      </w:r>
      <w:r w:rsidR="00C02C5F" w:rsidRPr="00C02C5F">
        <w:rPr>
          <w:rFonts w:eastAsia="SimSun"/>
          <w:szCs w:val="24"/>
          <w:lang w:eastAsia="zh-CN"/>
        </w:rPr>
        <w:t xml:space="preserve"> «О назначении публичных слушаний по утверждению </w:t>
      </w:r>
      <w:r w:rsidR="00C02C5F" w:rsidRPr="00C02C5F">
        <w:rPr>
          <w:rFonts w:eastAsia="SimSun"/>
          <w:szCs w:val="24"/>
          <w:lang w:eastAsia="zh-CN"/>
        </w:rPr>
        <w:t xml:space="preserve">проекта </w:t>
      </w:r>
      <w:r w:rsidR="00B74A2E">
        <w:rPr>
          <w:rFonts w:eastAsia="SimSun"/>
          <w:szCs w:val="24"/>
          <w:lang w:eastAsia="zh-CN"/>
        </w:rPr>
        <w:t xml:space="preserve">Правил землепользования и застройки </w:t>
      </w:r>
      <w:r w:rsidR="00B74A2E" w:rsidRPr="00C02C5F">
        <w:rPr>
          <w:rFonts w:eastAsia="SimSun"/>
          <w:szCs w:val="24"/>
          <w:lang w:eastAsia="zh-CN"/>
        </w:rPr>
        <w:t xml:space="preserve"> </w:t>
      </w:r>
      <w:r w:rsidR="00C02C5F" w:rsidRPr="00C02C5F">
        <w:rPr>
          <w:rFonts w:eastAsia="SimSun"/>
          <w:szCs w:val="24"/>
          <w:lang w:eastAsia="zh-CN"/>
        </w:rPr>
        <w:t>муниципального образования  «Персиановское сельское поселение»</w:t>
      </w:r>
      <w:r w:rsidR="00C02C5F" w:rsidRPr="00C02C5F">
        <w:rPr>
          <w:rFonts w:eastAsia="SimSun"/>
          <w:szCs w:val="24"/>
          <w:lang w:eastAsia="zh-CN"/>
        </w:rPr>
        <w:t>.</w:t>
      </w:r>
    </w:p>
    <w:p w:rsidR="00490C09" w:rsidRPr="00490C09" w:rsidRDefault="00C02C5F" w:rsidP="00490C09">
      <w:pPr>
        <w:suppressAutoHyphens/>
        <w:autoSpaceDE w:val="0"/>
        <w:autoSpaceDN w:val="0"/>
        <w:adjustRightInd w:val="0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C02C5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90C09"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1. Правила землепользования и застройки муниципального образования «</w:t>
      </w:r>
      <w:r w:rsidR="00490C09" w:rsidRPr="00490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Персиановское </w:t>
      </w:r>
      <w:r w:rsidR="00490C09"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сельское поселение» (далее – Правила) являются документом градостроительного зонирования, который утверждается муниципальным правовым актом Собрания депутатов </w:t>
      </w:r>
      <w:r w:rsidR="00490C09" w:rsidRPr="00490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Персиановское </w:t>
      </w:r>
      <w:r w:rsidR="00490C09"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сельского поселения и в котором устанавливаются территориальные зоны, градостроительные регламенты, порядок применения такого документа и порядок внесения в него изменений.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2. Правила подготовлены в соответствии с </w:t>
      </w:r>
      <w:hyperlink r:id="rId8" w:history="1">
        <w:r w:rsidRPr="00490C09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Градостроительным кодексом</w:t>
        </w:r>
      </w:hyperlink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Федерации, </w:t>
      </w:r>
      <w:hyperlink r:id="rId9" w:history="1">
        <w:r w:rsidRPr="00490C09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Земельным кодексом</w:t>
        </w:r>
      </w:hyperlink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Российской Федерации, иными федеральными законами, нормативными правовыми актами Ростовской области, </w:t>
      </w:r>
      <w:hyperlink r:id="rId10" w:history="1">
        <w:r w:rsidRPr="00490C09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eastAsia="ru-RU"/>
          </w:rPr>
          <w:t>Уставом</w:t>
        </w:r>
      </w:hyperlink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муниципального образования «</w:t>
      </w:r>
      <w:r w:rsidRPr="00490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Персиановское</w:t>
      </w: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 </w:t>
      </w: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>(далее – Устав поселения), Генеральным планом муниципального образования «</w:t>
      </w:r>
      <w:r w:rsidRPr="00490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Персиановское</w:t>
      </w: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поселение», а также с учетом положений иных актов и документов, определяющих основные направления социально-экономического и градостроительного развития муниципального образования «</w:t>
      </w:r>
      <w:r w:rsidRPr="00490C0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Персиановское</w:t>
      </w: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сельское поселение» (далее также – муниципальное образование, сельское поселение, поселение).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3. Настоящие Правила подготовлены в целях: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1) создания условий для устойчивого развития территории сельского поселения, сохранения окружающей среды и объектов культурного наследия;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2) создания условий для планировки территории сельского поселения;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3)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строительства;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4) создания условий для привлечения инвестиций,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строительства.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4. Настоящие Правила включают в себя: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1) порядок применения Правил и внесения в них изменений;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2) карту градостроительного зонирования;</w:t>
      </w:r>
    </w:p>
    <w:p w:rsidR="00490C09" w:rsidRPr="00490C09" w:rsidRDefault="00490C09" w:rsidP="00490C09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490C09">
        <w:rPr>
          <w:rFonts w:ascii="Times New Roman" w:eastAsia="Calibri" w:hAnsi="Times New Roman" w:cs="Times New Roman"/>
          <w:sz w:val="24"/>
          <w:szCs w:val="24"/>
          <w:lang w:eastAsia="ru-RU"/>
        </w:rPr>
        <w:t>3) градостроительные регламенты.</w:t>
      </w:r>
    </w:p>
    <w:p w:rsidR="00AF77CA" w:rsidRPr="00AD71A3" w:rsidRDefault="009A1B26" w:rsidP="00490C09">
      <w:pPr>
        <w:pStyle w:val="000"/>
        <w:spacing w:line="240" w:lineRule="auto"/>
        <w:contextualSpacing/>
        <w:rPr>
          <w:szCs w:val="24"/>
        </w:rPr>
      </w:pPr>
      <w:r w:rsidRPr="00AD71A3">
        <w:rPr>
          <w:szCs w:val="24"/>
        </w:rPr>
        <w:t>Будут</w:t>
      </w:r>
      <w:r w:rsidRPr="005234B2">
        <w:rPr>
          <w:szCs w:val="24"/>
        </w:rPr>
        <w:t xml:space="preserve"> какие-либо замечания, предложения?</w:t>
      </w:r>
    </w:p>
    <w:p w:rsidR="00AF77CA" w:rsidRPr="005234B2" w:rsidRDefault="009328ED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971D9">
        <w:rPr>
          <w:rFonts w:ascii="Times New Roman" w:eastAsia="Calibri" w:hAnsi="Times New Roman" w:cs="Times New Roman"/>
          <w:b/>
          <w:sz w:val="24"/>
          <w:szCs w:val="24"/>
        </w:rPr>
        <w:t>Замечаний и предложений не поступило</w:t>
      </w:r>
      <w:r w:rsidRPr="002B544B">
        <w:rPr>
          <w:rFonts w:ascii="Times New Roman" w:eastAsia="Calibri" w:hAnsi="Times New Roman" w:cs="Times New Roman"/>
          <w:sz w:val="24"/>
          <w:szCs w:val="24"/>
        </w:rPr>
        <w:t>.</w:t>
      </w:r>
    </w:p>
    <w:p w:rsidR="00C02C5F" w:rsidRDefault="00DE4353" w:rsidP="00C02C5F">
      <w:pPr>
        <w:spacing w:after="0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AD71A3">
        <w:rPr>
          <w:rFonts w:ascii="Times New Roman" w:eastAsia="Calibri" w:hAnsi="Times New Roman" w:cs="Times New Roman"/>
          <w:sz w:val="24"/>
          <w:szCs w:val="24"/>
        </w:rPr>
        <w:t>Считаю возможным</w:t>
      </w:r>
      <w:r w:rsidR="00C02C5F">
        <w:rPr>
          <w:rFonts w:ascii="Times New Roman" w:eastAsia="Calibri" w:hAnsi="Times New Roman" w:cs="Times New Roman"/>
          <w:sz w:val="24"/>
          <w:szCs w:val="24"/>
        </w:rPr>
        <w:t>,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у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тверждени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>е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490C09">
        <w:rPr>
          <w:rFonts w:ascii="Times New Roman" w:eastAsia="SimSun" w:hAnsi="Times New Roman" w:cs="Times New Roman"/>
          <w:sz w:val="24"/>
          <w:szCs w:val="24"/>
          <w:lang w:eastAsia="zh-CN"/>
        </w:rPr>
        <w:t>Правил землепользования и застройки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муниципального образования «Персиановское сельское поселение»</w:t>
      </w:r>
    </w:p>
    <w:p w:rsidR="00F971D9" w:rsidRPr="00AD71A3" w:rsidRDefault="00AD71A3" w:rsidP="00C02C5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FontStyle14"/>
          <w:sz w:val="28"/>
          <w:szCs w:val="28"/>
        </w:rPr>
        <w:t xml:space="preserve"> </w:t>
      </w:r>
      <w:r w:rsidR="00F971D9">
        <w:rPr>
          <w:rFonts w:ascii="Times New Roman" w:hAnsi="Times New Roman" w:cs="Times New Roman"/>
          <w:sz w:val="24"/>
          <w:szCs w:val="24"/>
        </w:rPr>
        <w:t>Прошу проголосовать.</w:t>
      </w:r>
    </w:p>
    <w:p w:rsidR="00DE4353" w:rsidRPr="002B544B" w:rsidRDefault="00C71F54" w:rsidP="00E73B9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- Кто «за»?  </w:t>
      </w:r>
      <w:r w:rsidR="006E7ABF">
        <w:rPr>
          <w:rFonts w:ascii="Times New Roman" w:eastAsia="Calibri" w:hAnsi="Times New Roman" w:cs="Times New Roman"/>
          <w:sz w:val="24"/>
          <w:szCs w:val="24"/>
        </w:rPr>
        <w:t>-</w:t>
      </w:r>
      <w:r w:rsidR="00920D24">
        <w:rPr>
          <w:rFonts w:ascii="Times New Roman" w:eastAsia="Calibri" w:hAnsi="Times New Roman" w:cs="Times New Roman"/>
          <w:sz w:val="24"/>
          <w:szCs w:val="24"/>
        </w:rPr>
        <w:t>9</w:t>
      </w:r>
      <w:r w:rsidR="00DE4353" w:rsidRPr="002B544B">
        <w:rPr>
          <w:rFonts w:ascii="Times New Roman" w:eastAsia="Calibri" w:hAnsi="Times New Roman" w:cs="Times New Roman"/>
          <w:sz w:val="24"/>
          <w:szCs w:val="24"/>
        </w:rPr>
        <w:t xml:space="preserve"> человек.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Кто «против» - 0.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Воздержались –0.</w:t>
      </w:r>
    </w:p>
    <w:p w:rsidR="00DE4353" w:rsidRPr="002B544B" w:rsidRDefault="00DE4353" w:rsidP="00E73B9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>- Единогласно.</w:t>
      </w:r>
    </w:p>
    <w:p w:rsidR="00EB1328" w:rsidRPr="006E7ABF" w:rsidRDefault="00DE4353" w:rsidP="00E73B9F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ABF">
        <w:rPr>
          <w:rFonts w:ascii="Times New Roman" w:eastAsia="Calibri" w:hAnsi="Times New Roman" w:cs="Times New Roman"/>
          <w:b/>
          <w:sz w:val="24"/>
          <w:szCs w:val="24"/>
        </w:rPr>
        <w:t>РЕШИЛИ:</w:t>
      </w:r>
    </w:p>
    <w:p w:rsidR="00181C02" w:rsidRDefault="00181C02" w:rsidP="00D2514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C02C5F" w:rsidRPr="00C02C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 </w:t>
      </w:r>
      <w:r w:rsid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490C09">
        <w:rPr>
          <w:rFonts w:ascii="Times New Roman" w:eastAsia="SimSun" w:hAnsi="Times New Roman" w:cs="Times New Roman"/>
          <w:sz w:val="24"/>
          <w:szCs w:val="24"/>
          <w:lang w:eastAsia="zh-CN"/>
        </w:rPr>
        <w:t>Правил землепользования и застройки</w:t>
      </w:r>
      <w:r w:rsidR="00490C09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2C5F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>муниципального образования «Персиановское сельское поселение</w:t>
      </w:r>
      <w:r w:rsidR="00C02C5F" w:rsidRPr="00AD71A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направить на рассмотрение и утверждение Собранию депутатов муниципального образования «Персиановское сельское поселение» </w:t>
      </w:r>
    </w:p>
    <w:p w:rsidR="00F971D9" w:rsidRPr="00181C02" w:rsidRDefault="00946D11" w:rsidP="00181C0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578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 участников публичных слушаний 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замечаний </w:t>
      </w:r>
      <w:r w:rsidR="005234B2"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и </w:t>
      </w:r>
      <w:r w:rsidRPr="00F971D9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предложений </w:t>
      </w:r>
      <w:r w:rsidR="00D54149">
        <w:rPr>
          <w:rFonts w:ascii="Times New Roman" w:hAnsi="Times New Roman" w:cs="Times New Roman"/>
          <w:sz w:val="24"/>
          <w:szCs w:val="24"/>
        </w:rPr>
        <w:t xml:space="preserve">по </w:t>
      </w:r>
      <w:r w:rsidR="00181C02">
        <w:rPr>
          <w:rFonts w:ascii="Times New Roman" w:hAnsi="Times New Roman" w:cs="Times New Roman"/>
          <w:sz w:val="24"/>
          <w:szCs w:val="24"/>
        </w:rPr>
        <w:t xml:space="preserve">рассмотрению проекта   </w:t>
      </w:r>
      <w:r w:rsidR="00490C09">
        <w:rPr>
          <w:rFonts w:ascii="Times New Roman" w:eastAsia="SimSun" w:hAnsi="Times New Roman" w:cs="Times New Roman"/>
          <w:sz w:val="24"/>
          <w:szCs w:val="24"/>
          <w:lang w:eastAsia="zh-CN"/>
        </w:rPr>
        <w:t>Правил землепользования и застройки</w:t>
      </w:r>
      <w:r w:rsidR="00490C09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181C02" w:rsidRPr="00C02C5F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муниципального образования «Персиановское сельское поселение</w:t>
      </w:r>
      <w:r w:rsidR="00D25147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 </w:t>
      </w:r>
      <w:r w:rsidR="00F971D9" w:rsidRPr="00F971D9">
        <w:rPr>
          <w:rFonts w:ascii="Times New Roman" w:hAnsi="Times New Roman" w:cs="Times New Roman"/>
          <w:b/>
          <w:sz w:val="24"/>
          <w:szCs w:val="24"/>
        </w:rPr>
        <w:t>не поступило</w:t>
      </w:r>
      <w:r w:rsidR="00F971D9">
        <w:rPr>
          <w:rFonts w:ascii="Times New Roman" w:hAnsi="Times New Roman" w:cs="Times New Roman"/>
          <w:sz w:val="24"/>
          <w:szCs w:val="24"/>
        </w:rPr>
        <w:t>.</w:t>
      </w:r>
    </w:p>
    <w:p w:rsidR="006E7ABF" w:rsidRPr="00F971D9" w:rsidRDefault="006E7ABF" w:rsidP="00E73B9F">
      <w:pPr>
        <w:pStyle w:val="aa"/>
        <w:spacing w:after="0" w:line="24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B544B">
        <w:rPr>
          <w:rFonts w:ascii="Times New Roman" w:eastAsia="Calibri" w:hAnsi="Times New Roman" w:cs="Times New Roman"/>
          <w:sz w:val="24"/>
          <w:szCs w:val="24"/>
        </w:rPr>
        <w:t xml:space="preserve">Уважаемые присутствующие, </w:t>
      </w:r>
      <w:r w:rsidRPr="00F971D9">
        <w:rPr>
          <w:rFonts w:ascii="Times New Roman" w:eastAsia="Calibri" w:hAnsi="Times New Roman" w:cs="Times New Roman"/>
          <w:b/>
          <w:sz w:val="24"/>
          <w:szCs w:val="24"/>
        </w:rPr>
        <w:t>публичные слушания прошу считать закрытыми.</w:t>
      </w:r>
    </w:p>
    <w:p w:rsidR="00946D11" w:rsidRDefault="00946D11" w:rsidP="00E73B9F">
      <w:pPr>
        <w:pStyle w:val="000"/>
        <w:spacing w:line="240" w:lineRule="auto"/>
        <w:rPr>
          <w:szCs w:val="24"/>
          <w:lang w:eastAsia="ru-RU"/>
        </w:rPr>
      </w:pPr>
      <w:r>
        <w:rPr>
          <w:shd w:val="clear" w:color="auto" w:fill="FFFFFF"/>
        </w:rPr>
        <w:t xml:space="preserve">В целях доведения до всеобщего сведения информации о принятых Комиссией  решениях, секретарю Комиссии разместить на официальном сайте Администрации Персиановского сельского поселения в сети Интернет </w:t>
      </w:r>
      <w:hyperlink r:id="rId11" w:history="1">
        <w:r w:rsidRPr="00946D11">
          <w:rPr>
            <w:rStyle w:val="ac"/>
            <w:b/>
            <w:szCs w:val="24"/>
            <w:lang w:val="en-US"/>
          </w:rPr>
          <w:t>http</w:t>
        </w:r>
        <w:r w:rsidRPr="00946D11">
          <w:rPr>
            <w:rStyle w:val="ac"/>
            <w:b/>
            <w:szCs w:val="24"/>
          </w:rPr>
          <w:t>://</w:t>
        </w:r>
        <w:r w:rsidRPr="00946D11">
          <w:rPr>
            <w:rStyle w:val="ac"/>
            <w:b/>
            <w:szCs w:val="24"/>
            <w:lang w:val="en-US"/>
          </w:rPr>
          <w:t>www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persianovskoe</w:t>
        </w:r>
        <w:r w:rsidRPr="00946D11">
          <w:rPr>
            <w:rStyle w:val="ac"/>
            <w:b/>
            <w:szCs w:val="24"/>
          </w:rPr>
          <w:t>.</w:t>
        </w:r>
        <w:r w:rsidRPr="00946D11">
          <w:rPr>
            <w:rStyle w:val="ac"/>
            <w:b/>
            <w:szCs w:val="24"/>
            <w:lang w:val="en-US"/>
          </w:rPr>
          <w:t>ru</w:t>
        </w:r>
      </w:hyperlink>
      <w:r w:rsidRPr="00946D11">
        <w:rPr>
          <w:b/>
          <w:szCs w:val="24"/>
        </w:rPr>
        <w:t xml:space="preserve"> </w:t>
      </w:r>
      <w:r w:rsidRPr="00946D11">
        <w:rPr>
          <w:szCs w:val="24"/>
          <w:shd w:val="clear" w:color="auto" w:fill="FFFFFF"/>
        </w:rPr>
        <w:t xml:space="preserve"> </w:t>
      </w:r>
      <w:r>
        <w:rPr>
          <w:shd w:val="clear" w:color="auto" w:fill="FFFFFF"/>
        </w:rPr>
        <w:t>настоящий протокол.</w:t>
      </w:r>
      <w:r w:rsidRPr="00946D11">
        <w:rPr>
          <w:szCs w:val="24"/>
          <w:lang w:eastAsia="ru-RU"/>
        </w:rPr>
        <w:t xml:space="preserve"> </w:t>
      </w:r>
    </w:p>
    <w:p w:rsidR="00E73B9F" w:rsidRDefault="00E73B9F" w:rsidP="00E73B9F">
      <w:pPr>
        <w:pStyle w:val="000"/>
        <w:spacing w:line="240" w:lineRule="auto"/>
        <w:ind w:firstLine="0"/>
        <w:rPr>
          <w:szCs w:val="24"/>
        </w:rPr>
      </w:pPr>
    </w:p>
    <w:p w:rsidR="00946D11" w:rsidRPr="00946D11" w:rsidRDefault="002E029E" w:rsidP="00E73B9F">
      <w:pPr>
        <w:pStyle w:val="000"/>
        <w:spacing w:line="240" w:lineRule="auto"/>
        <w:ind w:firstLine="0"/>
        <w:rPr>
          <w:szCs w:val="24"/>
        </w:rPr>
      </w:pPr>
      <w:r>
        <w:rPr>
          <w:szCs w:val="24"/>
        </w:rPr>
        <w:t xml:space="preserve"> П</w:t>
      </w:r>
      <w:r w:rsidR="00946D11" w:rsidRPr="00946D11">
        <w:rPr>
          <w:szCs w:val="24"/>
        </w:rPr>
        <w:t>редседател</w:t>
      </w:r>
      <w:r>
        <w:rPr>
          <w:szCs w:val="24"/>
        </w:rPr>
        <w:t>ь</w:t>
      </w:r>
      <w:r w:rsidR="00946D11" w:rsidRPr="00946D11">
        <w:rPr>
          <w:szCs w:val="24"/>
        </w:rPr>
        <w:t xml:space="preserve">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EB1328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</w:t>
      </w:r>
      <w:r>
        <w:rPr>
          <w:szCs w:val="24"/>
        </w:rPr>
        <w:t>кого сельского поселения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36578A">
        <w:rPr>
          <w:szCs w:val="24"/>
        </w:rPr>
        <w:t xml:space="preserve">                           </w:t>
      </w:r>
      <w:r w:rsidR="00F971D9">
        <w:rPr>
          <w:szCs w:val="24"/>
        </w:rPr>
        <w:t xml:space="preserve">    </w:t>
      </w:r>
      <w:r w:rsidR="002E029E">
        <w:rPr>
          <w:szCs w:val="24"/>
        </w:rPr>
        <w:t>Д.В. Степаненко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Секретарь комиссии по проведению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публичных слушаний в сфере </w:t>
      </w:r>
    </w:p>
    <w:p w:rsidR="00946D11" w:rsidRPr="00946D11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 xml:space="preserve">градостроительной деятельности на территории </w:t>
      </w:r>
    </w:p>
    <w:p w:rsidR="0036578A" w:rsidRDefault="00946D11" w:rsidP="00E73B9F">
      <w:pPr>
        <w:pStyle w:val="000"/>
        <w:spacing w:line="240" w:lineRule="auto"/>
        <w:ind w:firstLine="0"/>
        <w:rPr>
          <w:szCs w:val="24"/>
        </w:rPr>
      </w:pPr>
      <w:r w:rsidRPr="00946D11">
        <w:rPr>
          <w:szCs w:val="24"/>
        </w:rPr>
        <w:t>Персиановск</w:t>
      </w:r>
      <w:r>
        <w:rPr>
          <w:szCs w:val="24"/>
        </w:rPr>
        <w:t>ого сельского поселения</w:t>
      </w:r>
      <w:r>
        <w:rPr>
          <w:szCs w:val="24"/>
        </w:rPr>
        <w:tab/>
      </w:r>
      <w:r w:rsidR="00F971D9">
        <w:rPr>
          <w:szCs w:val="24"/>
        </w:rPr>
        <w:t xml:space="preserve">                                    </w:t>
      </w:r>
      <w:r>
        <w:rPr>
          <w:szCs w:val="24"/>
        </w:rPr>
        <w:tab/>
        <w:t xml:space="preserve">         </w:t>
      </w:r>
      <w:r w:rsidR="002E029E">
        <w:rPr>
          <w:szCs w:val="24"/>
        </w:rPr>
        <w:t xml:space="preserve">Н.В. Молчан </w:t>
      </w:r>
      <w:r w:rsidRPr="00946D11">
        <w:rPr>
          <w:szCs w:val="24"/>
        </w:rPr>
        <w:tab/>
      </w:r>
      <w:r w:rsidRPr="00946D11">
        <w:rPr>
          <w:szCs w:val="24"/>
        </w:rPr>
        <w:tab/>
      </w:r>
    </w:p>
    <w:p w:rsidR="00D54149" w:rsidRDefault="00D54149" w:rsidP="00E73B9F">
      <w:pPr>
        <w:pStyle w:val="000"/>
        <w:spacing w:line="240" w:lineRule="auto"/>
        <w:ind w:firstLine="0"/>
        <w:rPr>
          <w:szCs w:val="24"/>
        </w:rPr>
      </w:pPr>
    </w:p>
    <w:p w:rsidR="00B274B9" w:rsidRDefault="00B274B9" w:rsidP="00E73B9F">
      <w:pPr>
        <w:pStyle w:val="000"/>
        <w:spacing w:line="240" w:lineRule="auto"/>
        <w:ind w:firstLine="0"/>
        <w:rPr>
          <w:szCs w:val="24"/>
        </w:rPr>
      </w:pPr>
    </w:p>
    <w:p w:rsidR="00DA41C8" w:rsidRDefault="00E73B9F" w:rsidP="00E73B9F">
      <w:pPr>
        <w:pStyle w:val="000"/>
        <w:ind w:firstLine="0"/>
      </w:pPr>
      <w:r>
        <w:rPr>
          <w:szCs w:val="24"/>
        </w:rPr>
        <w:t xml:space="preserve">          </w:t>
      </w:r>
      <w:r w:rsidR="00B34C6E">
        <w:t xml:space="preserve">                                                                           </w:t>
      </w:r>
      <w:r w:rsidR="00181C02">
        <w:t xml:space="preserve">                               </w:t>
      </w:r>
    </w:p>
    <w:p w:rsidR="00490C09" w:rsidRDefault="00490C09" w:rsidP="00E73B9F">
      <w:pPr>
        <w:pStyle w:val="000"/>
        <w:ind w:firstLine="0"/>
      </w:pPr>
    </w:p>
    <w:p w:rsidR="00490C09" w:rsidRDefault="00490C09" w:rsidP="00E73B9F">
      <w:pPr>
        <w:pStyle w:val="000"/>
        <w:ind w:firstLine="0"/>
      </w:pPr>
    </w:p>
    <w:p w:rsidR="00490C09" w:rsidRDefault="00490C09" w:rsidP="00E73B9F">
      <w:pPr>
        <w:pStyle w:val="000"/>
        <w:ind w:firstLine="0"/>
      </w:pPr>
    </w:p>
    <w:p w:rsidR="00490C09" w:rsidRDefault="00490C09" w:rsidP="00E73B9F">
      <w:pPr>
        <w:pStyle w:val="000"/>
        <w:ind w:firstLine="0"/>
      </w:pPr>
    </w:p>
    <w:p w:rsidR="00490C09" w:rsidRDefault="00490C09" w:rsidP="00E73B9F">
      <w:pPr>
        <w:pStyle w:val="000"/>
        <w:ind w:firstLine="0"/>
      </w:pPr>
    </w:p>
    <w:p w:rsidR="00DA41C8" w:rsidRDefault="00DA41C8" w:rsidP="00E73B9F">
      <w:pPr>
        <w:pStyle w:val="000"/>
        <w:ind w:firstLine="0"/>
      </w:pPr>
    </w:p>
    <w:p w:rsidR="00946D11" w:rsidRPr="009710EB" w:rsidRDefault="00B34C6E" w:rsidP="00DA41C8">
      <w:pPr>
        <w:pStyle w:val="000"/>
        <w:ind w:left="8496" w:firstLine="0"/>
      </w:pPr>
      <w:r>
        <w:lastRenderedPageBreak/>
        <w:t xml:space="preserve">  </w:t>
      </w:r>
      <w:r w:rsidR="00946D11" w:rsidRPr="009710EB">
        <w:t>Приложение 1</w:t>
      </w:r>
    </w:p>
    <w:p w:rsidR="00A3634D" w:rsidRPr="00B22F76" w:rsidRDefault="00B34C6E" w:rsidP="00B34C6E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</w:t>
      </w:r>
      <w:r w:rsidR="00312E7A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A3634D" w:rsidRPr="00B22F76">
        <w:rPr>
          <w:rFonts w:ascii="Times New Roman" w:eastAsia="Calibri" w:hAnsi="Times New Roman" w:cs="Times New Roman"/>
          <w:sz w:val="24"/>
          <w:szCs w:val="24"/>
        </w:rPr>
        <w:t>к протоколу публичных</w:t>
      </w:r>
    </w:p>
    <w:p w:rsidR="00A3634D" w:rsidRPr="00B22F76" w:rsidRDefault="00A3634D" w:rsidP="00A3634D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слушаний </w:t>
      </w:r>
      <w:r w:rsidR="002E029E">
        <w:rPr>
          <w:rFonts w:ascii="Times New Roman" w:eastAsia="Calibri" w:hAnsi="Times New Roman" w:cs="Times New Roman"/>
          <w:sz w:val="24"/>
          <w:szCs w:val="24"/>
        </w:rPr>
        <w:t xml:space="preserve">от </w:t>
      </w:r>
      <w:r w:rsidR="00181C02">
        <w:rPr>
          <w:rFonts w:ascii="Times New Roman" w:eastAsia="Calibri" w:hAnsi="Times New Roman" w:cs="Times New Roman"/>
          <w:sz w:val="24"/>
          <w:szCs w:val="24"/>
        </w:rPr>
        <w:t>19.02.</w:t>
      </w:r>
      <w:r w:rsidR="00E73B9F">
        <w:rPr>
          <w:rFonts w:ascii="Times New Roman" w:eastAsia="Calibri" w:hAnsi="Times New Roman" w:cs="Times New Roman"/>
          <w:sz w:val="24"/>
          <w:szCs w:val="24"/>
        </w:rPr>
        <w:t>2025</w:t>
      </w:r>
      <w:r w:rsidR="00F971D9">
        <w:rPr>
          <w:rFonts w:ascii="Times New Roman" w:eastAsia="Calibri" w:hAnsi="Times New Roman" w:cs="Times New Roman"/>
          <w:sz w:val="24"/>
          <w:szCs w:val="24"/>
        </w:rPr>
        <w:t xml:space="preserve"> г.</w:t>
      </w: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A3634D" w:rsidRPr="00B22F76" w:rsidRDefault="00A3634D" w:rsidP="00A3634D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6D11" w:rsidRPr="00A3634D" w:rsidRDefault="00A3634D" w:rsidP="00A3634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D54CC">
        <w:rPr>
          <w:rFonts w:ascii="Times New Roman" w:eastAsia="Calibri" w:hAnsi="Times New Roman" w:cs="Times New Roman"/>
          <w:b/>
          <w:sz w:val="28"/>
          <w:szCs w:val="28"/>
        </w:rPr>
        <w:t>Перечень принявших участие в рассмотрении проекта участников общественных обсуждений или публичных слушаний</w:t>
      </w:r>
    </w:p>
    <w:p w:rsidR="00946D11" w:rsidRDefault="00946D11" w:rsidP="00946D11">
      <w:pPr>
        <w:pStyle w:val="ConsPlusNormal"/>
        <w:ind w:firstLine="709"/>
        <w:jc w:val="both"/>
        <w:rPr>
          <w:color w:val="000000"/>
        </w:rPr>
      </w:pPr>
    </w:p>
    <w:p w:rsidR="00946D11" w:rsidRPr="007150EF" w:rsidRDefault="00946D11" w:rsidP="00946D11">
      <w:pPr>
        <w:jc w:val="right"/>
      </w:pPr>
    </w:p>
    <w:tbl>
      <w:tblPr>
        <w:tblW w:w="10816" w:type="dxa"/>
        <w:tblInd w:w="-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0"/>
        <w:gridCol w:w="2268"/>
        <w:gridCol w:w="1503"/>
        <w:gridCol w:w="4394"/>
        <w:gridCol w:w="2041"/>
      </w:tblGrid>
      <w:tr w:rsidR="00946D11" w:rsidRPr="009361DF" w:rsidTr="00AF77CA">
        <w:tc>
          <w:tcPr>
            <w:tcW w:w="610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534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268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left="-62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Фамилия, имя, отчество 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F432E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Дата рождения</w:t>
            </w:r>
          </w:p>
        </w:tc>
        <w:tc>
          <w:tcPr>
            <w:tcW w:w="4394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Адрес места жительства (регистрации)</w:t>
            </w:r>
          </w:p>
        </w:tc>
        <w:tc>
          <w:tcPr>
            <w:tcW w:w="2041" w:type="dxa"/>
            <w:shd w:val="clear" w:color="auto" w:fill="auto"/>
          </w:tcPr>
          <w:p w:rsidR="00946D11" w:rsidRPr="009361DF" w:rsidRDefault="00946D11" w:rsidP="00B66AE8">
            <w:pPr>
              <w:pStyle w:val="ConsPlusNormal"/>
              <w:ind w:right="-62" w:firstLine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361D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Предложения и замечани</w:t>
            </w:r>
            <w:r w:rsidRPr="009361D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36578A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Степаненко Д.В.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</w:t>
            </w:r>
            <w:r w:rsidR="003657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01.05.1979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36578A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 xml:space="preserve">п. Персиановский ул. </w:t>
            </w:r>
            <w:r w:rsidR="0036578A">
              <w:rPr>
                <w:rFonts w:ascii="Times New Roman" w:hAnsi="Times New Roman" w:cs="Times New Roman"/>
                <w:sz w:val="24"/>
                <w:szCs w:val="24"/>
              </w:rPr>
              <w:t>Мичурина, д.9 кв. 64</w:t>
            </w:r>
          </w:p>
        </w:tc>
        <w:tc>
          <w:tcPr>
            <w:tcW w:w="2041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46D11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181C02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Грачева Т.Н.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181C02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181C0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16.04.1954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 </w:t>
            </w:r>
            <w:r w:rsidR="00713188">
              <w:rPr>
                <w:szCs w:val="24"/>
              </w:rPr>
              <w:t xml:space="preserve">пер. </w:t>
            </w:r>
            <w:r w:rsidR="00181C02">
              <w:rPr>
                <w:szCs w:val="24"/>
              </w:rPr>
              <w:t>Новый 4</w:t>
            </w:r>
          </w:p>
          <w:p w:rsidR="00946D11" w:rsidRPr="00F432E1" w:rsidRDefault="00946D11" w:rsidP="00B66AE8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Ефремова Н.С.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.02.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1977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ул. </w:t>
            </w:r>
            <w:r w:rsidR="00713188">
              <w:rPr>
                <w:szCs w:val="24"/>
              </w:rPr>
              <w:t xml:space="preserve">Высокая </w:t>
            </w:r>
            <w:r w:rsidRPr="00F432E1">
              <w:rPr>
                <w:szCs w:val="24"/>
              </w:rPr>
              <w:t>, д.9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920D24">
        <w:trPr>
          <w:trHeight w:val="515"/>
        </w:trPr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8" w:type="dxa"/>
            <w:shd w:val="clear" w:color="auto" w:fill="auto"/>
          </w:tcPr>
          <w:p w:rsidR="00920D24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Коротких Т.Ю.</w:t>
            </w:r>
          </w:p>
          <w:p w:rsidR="00946D11" w:rsidRPr="00920D24" w:rsidRDefault="00946D11" w:rsidP="00920D24">
            <w:pPr>
              <w:jc w:val="right"/>
              <w:rPr>
                <w:lang w:eastAsia="ru-RU"/>
              </w:rPr>
            </w:pPr>
          </w:p>
        </w:tc>
        <w:tc>
          <w:tcPr>
            <w:tcW w:w="1503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108" w:right="-62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24.10.1982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Персиановский, ул. 60 лет Победы д.14 кв.59</w:t>
            </w:r>
          </w:p>
          <w:p w:rsidR="00946D11" w:rsidRPr="00F432E1" w:rsidRDefault="00946D11" w:rsidP="00920D24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BC3079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Кругляк Е.Ю.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2E029E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2E029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28.11.1972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946D11" w:rsidP="00B66AE8">
            <w:pPr>
              <w:pStyle w:val="ad"/>
              <w:rPr>
                <w:szCs w:val="24"/>
              </w:rPr>
            </w:pPr>
            <w:r w:rsidRPr="00F432E1">
              <w:rPr>
                <w:szCs w:val="24"/>
              </w:rPr>
              <w:t xml:space="preserve">п. Персиановский, </w:t>
            </w:r>
            <w:r w:rsidR="002E029E">
              <w:rPr>
                <w:szCs w:val="24"/>
              </w:rPr>
              <w:t xml:space="preserve"> ул. </w:t>
            </w:r>
            <w:r w:rsidR="00BC3079">
              <w:rPr>
                <w:szCs w:val="24"/>
              </w:rPr>
              <w:t>Мичурина 27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946D11" w:rsidRPr="00F432E1" w:rsidTr="00AF77CA">
        <w:tc>
          <w:tcPr>
            <w:tcW w:w="610" w:type="dxa"/>
            <w:shd w:val="clear" w:color="auto" w:fill="auto"/>
          </w:tcPr>
          <w:p w:rsidR="00946D11" w:rsidRPr="00F432E1" w:rsidRDefault="00920D24" w:rsidP="00B66AE8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8" w:type="dxa"/>
            <w:shd w:val="clear" w:color="auto" w:fill="auto"/>
          </w:tcPr>
          <w:p w:rsidR="00946D11" w:rsidRPr="00F432E1" w:rsidRDefault="00713188" w:rsidP="00B66AE8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Молчан Н.В.</w:t>
            </w:r>
          </w:p>
        </w:tc>
        <w:tc>
          <w:tcPr>
            <w:tcW w:w="1503" w:type="dxa"/>
            <w:shd w:val="clear" w:color="auto" w:fill="auto"/>
          </w:tcPr>
          <w:p w:rsidR="00946D11" w:rsidRPr="00F432E1" w:rsidRDefault="00946D11" w:rsidP="00713188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1318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28.06.1965</w:t>
            </w:r>
          </w:p>
        </w:tc>
        <w:tc>
          <w:tcPr>
            <w:tcW w:w="4394" w:type="dxa"/>
            <w:shd w:val="clear" w:color="auto" w:fill="auto"/>
          </w:tcPr>
          <w:p w:rsidR="00946D11" w:rsidRPr="00F432E1" w:rsidRDefault="00713188" w:rsidP="00B66AE8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Сл. Красюковская, ул. Береговая д.5</w:t>
            </w:r>
          </w:p>
          <w:p w:rsidR="00946D11" w:rsidRPr="00F432E1" w:rsidRDefault="00946D11" w:rsidP="00B66AE8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946D11" w:rsidRPr="005F3C47" w:rsidRDefault="00946D11" w:rsidP="00B66AE8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Вагина Любовь Александровна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F13049" w:rsidP="005D5BF4">
            <w:pPr>
              <w:pStyle w:val="ConsPlusNormal"/>
              <w:ind w:left="-108" w:right="-62" w:firstLine="83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21.01.1957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F13049">
            <w:pPr>
              <w:pStyle w:val="ConsPlu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п. Персиановский ул. Майская д.</w:t>
            </w:r>
            <w:r w:rsidR="00F13049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432E1">
              <w:rPr>
                <w:rFonts w:ascii="Times New Roman" w:hAnsi="Times New Roman" w:cs="Times New Roman"/>
                <w:sz w:val="24"/>
                <w:szCs w:val="24"/>
              </w:rPr>
              <w:t>Сердюков Евгений Геннадьевич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5D5BF4">
            <w:pPr>
              <w:pStyle w:val="ConsPlusNormal"/>
              <w:ind w:left="-108" w:right="-62"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044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28.02.1980</w:t>
            </w:r>
          </w:p>
        </w:tc>
        <w:tc>
          <w:tcPr>
            <w:tcW w:w="4394" w:type="dxa"/>
            <w:shd w:val="clear" w:color="auto" w:fill="auto"/>
          </w:tcPr>
          <w:p w:rsidR="00297529" w:rsidRPr="00F432E1" w:rsidRDefault="00297529" w:rsidP="005D5BF4">
            <w:pPr>
              <w:pStyle w:val="ad"/>
              <w:jc w:val="both"/>
              <w:rPr>
                <w:szCs w:val="24"/>
              </w:rPr>
            </w:pPr>
            <w:r w:rsidRPr="00F432E1">
              <w:rPr>
                <w:szCs w:val="24"/>
              </w:rPr>
              <w:t>п. Персиановский ул. Набережная д.6</w:t>
            </w:r>
          </w:p>
          <w:p w:rsidR="00297529" w:rsidRPr="00F432E1" w:rsidRDefault="00297529" w:rsidP="005D5BF4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41" w:type="dxa"/>
            <w:shd w:val="clear" w:color="auto" w:fill="auto"/>
          </w:tcPr>
          <w:p w:rsidR="00297529" w:rsidRDefault="00297529" w:rsidP="00946D11">
            <w:pPr>
              <w:rPr>
                <w:color w:val="000000"/>
              </w:rPr>
            </w:pPr>
          </w:p>
        </w:tc>
      </w:tr>
      <w:tr w:rsidR="00297529" w:rsidRPr="00F432E1" w:rsidTr="00AF77CA">
        <w:tc>
          <w:tcPr>
            <w:tcW w:w="610" w:type="dxa"/>
            <w:shd w:val="clear" w:color="auto" w:fill="auto"/>
          </w:tcPr>
          <w:p w:rsidR="00297529" w:rsidRDefault="00920D24" w:rsidP="00946D11">
            <w:pPr>
              <w:pStyle w:val="ConsPlusNormal"/>
              <w:ind w:left="-62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:rsidR="00297529" w:rsidRPr="00F432E1" w:rsidRDefault="00D54149" w:rsidP="005D5BF4">
            <w:pPr>
              <w:pStyle w:val="ConsPlusNormal"/>
              <w:ind w:left="-62"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Пертия Гоча Евгеньевич</w:t>
            </w:r>
          </w:p>
        </w:tc>
        <w:tc>
          <w:tcPr>
            <w:tcW w:w="1503" w:type="dxa"/>
            <w:shd w:val="clear" w:color="auto" w:fill="auto"/>
          </w:tcPr>
          <w:p w:rsidR="00297529" w:rsidRPr="00F432E1" w:rsidRDefault="00297529" w:rsidP="0092577A">
            <w:pPr>
              <w:pStyle w:val="ConsPlusNormal"/>
              <w:ind w:left="-108" w:right="-62" w:firstLine="0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</w:t>
            </w:r>
            <w:r w:rsidR="00F4686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27.07.19</w:t>
            </w:r>
            <w:r w:rsidR="009257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4394" w:type="dxa"/>
            <w:shd w:val="clear" w:color="auto" w:fill="auto"/>
          </w:tcPr>
          <w:p w:rsidR="00297529" w:rsidRPr="002C09FA" w:rsidRDefault="00D54149" w:rsidP="002C09FA">
            <w:pPr>
              <w:pStyle w:val="ad"/>
              <w:rPr>
                <w:szCs w:val="24"/>
              </w:rPr>
            </w:pPr>
            <w:r>
              <w:rPr>
                <w:szCs w:val="24"/>
              </w:rPr>
              <w:t>п. Персиановский ул. Северная 2</w:t>
            </w:r>
          </w:p>
        </w:tc>
        <w:tc>
          <w:tcPr>
            <w:tcW w:w="2041" w:type="dxa"/>
            <w:shd w:val="clear" w:color="auto" w:fill="auto"/>
          </w:tcPr>
          <w:p w:rsidR="00297529" w:rsidRPr="005F3C47" w:rsidRDefault="00297529" w:rsidP="005D5BF4">
            <w:pPr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946D11" w:rsidRPr="00F432E1" w:rsidRDefault="00946D11" w:rsidP="00946D11"/>
    <w:p w:rsidR="00946D11" w:rsidRDefault="00946D11" w:rsidP="00946D11">
      <w:pPr>
        <w:rPr>
          <w:sz w:val="28"/>
          <w:szCs w:val="28"/>
        </w:rPr>
      </w:pPr>
    </w:p>
    <w:p w:rsidR="00E57CE1" w:rsidRPr="00274FA4" w:rsidRDefault="00E57CE1" w:rsidP="007622B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57CE1" w:rsidRPr="00274FA4" w:rsidSect="00EB7104">
      <w:pgSz w:w="11906" w:h="16838"/>
      <w:pgMar w:top="426" w:right="424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698" w:rsidRDefault="00877698" w:rsidP="009303DE">
      <w:pPr>
        <w:spacing w:after="0" w:line="240" w:lineRule="auto"/>
      </w:pPr>
      <w:r>
        <w:separator/>
      </w:r>
    </w:p>
  </w:endnote>
  <w:endnote w:type="continuationSeparator" w:id="0">
    <w:p w:rsidR="00877698" w:rsidRDefault="00877698" w:rsidP="009303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698" w:rsidRDefault="00877698" w:rsidP="009303DE">
      <w:pPr>
        <w:spacing w:after="0" w:line="240" w:lineRule="auto"/>
      </w:pPr>
      <w:r>
        <w:separator/>
      </w:r>
    </w:p>
  </w:footnote>
  <w:footnote w:type="continuationSeparator" w:id="0">
    <w:p w:rsidR="00877698" w:rsidRDefault="00877698" w:rsidP="009303D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EE5DC1"/>
    <w:multiLevelType w:val="hybridMultilevel"/>
    <w:tmpl w:val="99E6B2C2"/>
    <w:lvl w:ilvl="0" w:tplc="57B4FCD2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5EF4727C"/>
    <w:multiLevelType w:val="hybridMultilevel"/>
    <w:tmpl w:val="200CBC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A4"/>
    <w:rsid w:val="00000060"/>
    <w:rsid w:val="000144B8"/>
    <w:rsid w:val="000211A7"/>
    <w:rsid w:val="0002632F"/>
    <w:rsid w:val="00030AB2"/>
    <w:rsid w:val="0003528B"/>
    <w:rsid w:val="0003723C"/>
    <w:rsid w:val="000373F2"/>
    <w:rsid w:val="00045757"/>
    <w:rsid w:val="00051B8B"/>
    <w:rsid w:val="00055054"/>
    <w:rsid w:val="00055496"/>
    <w:rsid w:val="000578F5"/>
    <w:rsid w:val="00061DF9"/>
    <w:rsid w:val="00062243"/>
    <w:rsid w:val="00063911"/>
    <w:rsid w:val="000640AF"/>
    <w:rsid w:val="00065F3F"/>
    <w:rsid w:val="00067855"/>
    <w:rsid w:val="0007043A"/>
    <w:rsid w:val="000714CE"/>
    <w:rsid w:val="000871CF"/>
    <w:rsid w:val="00094104"/>
    <w:rsid w:val="000A4A6C"/>
    <w:rsid w:val="000A5B42"/>
    <w:rsid w:val="000A6025"/>
    <w:rsid w:val="000B1C66"/>
    <w:rsid w:val="000B2059"/>
    <w:rsid w:val="000B4D1A"/>
    <w:rsid w:val="000C06AB"/>
    <w:rsid w:val="000C456C"/>
    <w:rsid w:val="000C524D"/>
    <w:rsid w:val="000C554D"/>
    <w:rsid w:val="000D0154"/>
    <w:rsid w:val="000D1B86"/>
    <w:rsid w:val="000D39ED"/>
    <w:rsid w:val="000D76CF"/>
    <w:rsid w:val="000E4023"/>
    <w:rsid w:val="000E5D26"/>
    <w:rsid w:val="000F593F"/>
    <w:rsid w:val="000F7407"/>
    <w:rsid w:val="00101875"/>
    <w:rsid w:val="00102D91"/>
    <w:rsid w:val="001062A2"/>
    <w:rsid w:val="00114E8B"/>
    <w:rsid w:val="001165CA"/>
    <w:rsid w:val="00121033"/>
    <w:rsid w:val="00123A75"/>
    <w:rsid w:val="00123DFB"/>
    <w:rsid w:val="00125644"/>
    <w:rsid w:val="00131910"/>
    <w:rsid w:val="00135984"/>
    <w:rsid w:val="00140E43"/>
    <w:rsid w:val="001410BF"/>
    <w:rsid w:val="0014646A"/>
    <w:rsid w:val="0014727E"/>
    <w:rsid w:val="0014737E"/>
    <w:rsid w:val="00153118"/>
    <w:rsid w:val="001533A6"/>
    <w:rsid w:val="00155D69"/>
    <w:rsid w:val="00155F14"/>
    <w:rsid w:val="00157FB0"/>
    <w:rsid w:val="001622FA"/>
    <w:rsid w:val="001722A9"/>
    <w:rsid w:val="001730DB"/>
    <w:rsid w:val="00177949"/>
    <w:rsid w:val="00181C02"/>
    <w:rsid w:val="0018347D"/>
    <w:rsid w:val="00194E8F"/>
    <w:rsid w:val="00197CFC"/>
    <w:rsid w:val="001A3412"/>
    <w:rsid w:val="001A5D32"/>
    <w:rsid w:val="001A6410"/>
    <w:rsid w:val="001B0265"/>
    <w:rsid w:val="001C3796"/>
    <w:rsid w:val="001D1FF7"/>
    <w:rsid w:val="001D66AE"/>
    <w:rsid w:val="001D796E"/>
    <w:rsid w:val="001E164A"/>
    <w:rsid w:val="001E1B61"/>
    <w:rsid w:val="001E4717"/>
    <w:rsid w:val="001F1E14"/>
    <w:rsid w:val="001F2A26"/>
    <w:rsid w:val="00200EB3"/>
    <w:rsid w:val="00203132"/>
    <w:rsid w:val="00206862"/>
    <w:rsid w:val="002125E1"/>
    <w:rsid w:val="00212A4D"/>
    <w:rsid w:val="00217446"/>
    <w:rsid w:val="00225E9A"/>
    <w:rsid w:val="00227EC4"/>
    <w:rsid w:val="002318D9"/>
    <w:rsid w:val="00232464"/>
    <w:rsid w:val="00236C71"/>
    <w:rsid w:val="00240401"/>
    <w:rsid w:val="00247CBD"/>
    <w:rsid w:val="00254848"/>
    <w:rsid w:val="00254881"/>
    <w:rsid w:val="0025510B"/>
    <w:rsid w:val="00257914"/>
    <w:rsid w:val="002632EF"/>
    <w:rsid w:val="002717A7"/>
    <w:rsid w:val="0027405E"/>
    <w:rsid w:val="00274FA4"/>
    <w:rsid w:val="00280293"/>
    <w:rsid w:val="002819DE"/>
    <w:rsid w:val="00295060"/>
    <w:rsid w:val="00297529"/>
    <w:rsid w:val="002A014B"/>
    <w:rsid w:val="002A1A62"/>
    <w:rsid w:val="002A5A42"/>
    <w:rsid w:val="002A71AB"/>
    <w:rsid w:val="002B40A6"/>
    <w:rsid w:val="002B544B"/>
    <w:rsid w:val="002B6398"/>
    <w:rsid w:val="002C09FA"/>
    <w:rsid w:val="002C1437"/>
    <w:rsid w:val="002C1781"/>
    <w:rsid w:val="002C30A3"/>
    <w:rsid w:val="002C4FA5"/>
    <w:rsid w:val="002D4E94"/>
    <w:rsid w:val="002E029E"/>
    <w:rsid w:val="002F1A78"/>
    <w:rsid w:val="003022D7"/>
    <w:rsid w:val="00312E7A"/>
    <w:rsid w:val="00314586"/>
    <w:rsid w:val="00321CD8"/>
    <w:rsid w:val="00326CCB"/>
    <w:rsid w:val="0033031A"/>
    <w:rsid w:val="00331A50"/>
    <w:rsid w:val="00333EB0"/>
    <w:rsid w:val="00341672"/>
    <w:rsid w:val="0034174A"/>
    <w:rsid w:val="003417E9"/>
    <w:rsid w:val="00343C42"/>
    <w:rsid w:val="00344B34"/>
    <w:rsid w:val="00345F8C"/>
    <w:rsid w:val="003639C8"/>
    <w:rsid w:val="0036578A"/>
    <w:rsid w:val="00381A33"/>
    <w:rsid w:val="00383D87"/>
    <w:rsid w:val="00387068"/>
    <w:rsid w:val="003919F8"/>
    <w:rsid w:val="00392B8F"/>
    <w:rsid w:val="003A23DF"/>
    <w:rsid w:val="003A2E43"/>
    <w:rsid w:val="003A7963"/>
    <w:rsid w:val="003B02EB"/>
    <w:rsid w:val="003B3B26"/>
    <w:rsid w:val="003C49DD"/>
    <w:rsid w:val="003D03E1"/>
    <w:rsid w:val="003D0C20"/>
    <w:rsid w:val="003D378E"/>
    <w:rsid w:val="003D48F6"/>
    <w:rsid w:val="003D5B81"/>
    <w:rsid w:val="003F32B8"/>
    <w:rsid w:val="004039CE"/>
    <w:rsid w:val="00403B7B"/>
    <w:rsid w:val="0042249F"/>
    <w:rsid w:val="00423138"/>
    <w:rsid w:val="004264E1"/>
    <w:rsid w:val="004436EA"/>
    <w:rsid w:val="00443BDA"/>
    <w:rsid w:val="00445399"/>
    <w:rsid w:val="00451993"/>
    <w:rsid w:val="00457DE2"/>
    <w:rsid w:val="0046135A"/>
    <w:rsid w:val="004637CE"/>
    <w:rsid w:val="0047096D"/>
    <w:rsid w:val="004821FA"/>
    <w:rsid w:val="004847FC"/>
    <w:rsid w:val="00486353"/>
    <w:rsid w:val="00490082"/>
    <w:rsid w:val="00490804"/>
    <w:rsid w:val="00490C09"/>
    <w:rsid w:val="00492D57"/>
    <w:rsid w:val="004942C7"/>
    <w:rsid w:val="004A368B"/>
    <w:rsid w:val="004A54D0"/>
    <w:rsid w:val="004A59A5"/>
    <w:rsid w:val="004A5AEA"/>
    <w:rsid w:val="004A67CA"/>
    <w:rsid w:val="004B2616"/>
    <w:rsid w:val="004B76EA"/>
    <w:rsid w:val="004C423E"/>
    <w:rsid w:val="004C5541"/>
    <w:rsid w:val="004C59B8"/>
    <w:rsid w:val="004C5EC6"/>
    <w:rsid w:val="004D2B87"/>
    <w:rsid w:val="004F0F2B"/>
    <w:rsid w:val="00510261"/>
    <w:rsid w:val="0052169F"/>
    <w:rsid w:val="005234B2"/>
    <w:rsid w:val="0052438F"/>
    <w:rsid w:val="00524A3E"/>
    <w:rsid w:val="00526682"/>
    <w:rsid w:val="00534A81"/>
    <w:rsid w:val="00537D41"/>
    <w:rsid w:val="00545082"/>
    <w:rsid w:val="00551932"/>
    <w:rsid w:val="00556ED9"/>
    <w:rsid w:val="00557E01"/>
    <w:rsid w:val="00562DE0"/>
    <w:rsid w:val="00562FF1"/>
    <w:rsid w:val="00573A11"/>
    <w:rsid w:val="0057407F"/>
    <w:rsid w:val="00581951"/>
    <w:rsid w:val="00582234"/>
    <w:rsid w:val="0058271E"/>
    <w:rsid w:val="005838AE"/>
    <w:rsid w:val="0059023A"/>
    <w:rsid w:val="00590ADC"/>
    <w:rsid w:val="00597EC1"/>
    <w:rsid w:val="005A3864"/>
    <w:rsid w:val="005A5F2F"/>
    <w:rsid w:val="005A6BDD"/>
    <w:rsid w:val="005A7625"/>
    <w:rsid w:val="005B15F4"/>
    <w:rsid w:val="005B5EBD"/>
    <w:rsid w:val="005B6ECF"/>
    <w:rsid w:val="005B7EF9"/>
    <w:rsid w:val="005C6BE5"/>
    <w:rsid w:val="005D15E9"/>
    <w:rsid w:val="005D3789"/>
    <w:rsid w:val="005D539F"/>
    <w:rsid w:val="005E3096"/>
    <w:rsid w:val="005E6A48"/>
    <w:rsid w:val="005F6486"/>
    <w:rsid w:val="0060198E"/>
    <w:rsid w:val="006043E3"/>
    <w:rsid w:val="00612CE6"/>
    <w:rsid w:val="00613E25"/>
    <w:rsid w:val="00614C5C"/>
    <w:rsid w:val="00616986"/>
    <w:rsid w:val="00620870"/>
    <w:rsid w:val="00641D39"/>
    <w:rsid w:val="0064334F"/>
    <w:rsid w:val="00646BB9"/>
    <w:rsid w:val="006559D1"/>
    <w:rsid w:val="00664414"/>
    <w:rsid w:val="00664F91"/>
    <w:rsid w:val="0069423C"/>
    <w:rsid w:val="00694F73"/>
    <w:rsid w:val="00696F21"/>
    <w:rsid w:val="006A2642"/>
    <w:rsid w:val="006B1C76"/>
    <w:rsid w:val="006B6ECB"/>
    <w:rsid w:val="006B750B"/>
    <w:rsid w:val="006C4F54"/>
    <w:rsid w:val="006C6C2C"/>
    <w:rsid w:val="006C6F33"/>
    <w:rsid w:val="006E050F"/>
    <w:rsid w:val="006E1015"/>
    <w:rsid w:val="006E7508"/>
    <w:rsid w:val="006E7870"/>
    <w:rsid w:val="006E7ABF"/>
    <w:rsid w:val="006F173D"/>
    <w:rsid w:val="00712599"/>
    <w:rsid w:val="00713188"/>
    <w:rsid w:val="00725A4F"/>
    <w:rsid w:val="007262F9"/>
    <w:rsid w:val="00730E5C"/>
    <w:rsid w:val="007319A9"/>
    <w:rsid w:val="0073558D"/>
    <w:rsid w:val="00742C28"/>
    <w:rsid w:val="00750436"/>
    <w:rsid w:val="00751D1F"/>
    <w:rsid w:val="007532E7"/>
    <w:rsid w:val="007537D8"/>
    <w:rsid w:val="0075670F"/>
    <w:rsid w:val="0076026F"/>
    <w:rsid w:val="007622B1"/>
    <w:rsid w:val="00766DAE"/>
    <w:rsid w:val="0076788A"/>
    <w:rsid w:val="007732CA"/>
    <w:rsid w:val="0077392D"/>
    <w:rsid w:val="00781599"/>
    <w:rsid w:val="00786916"/>
    <w:rsid w:val="00787839"/>
    <w:rsid w:val="00791443"/>
    <w:rsid w:val="007A0E83"/>
    <w:rsid w:val="007A1B13"/>
    <w:rsid w:val="007A4727"/>
    <w:rsid w:val="007B662A"/>
    <w:rsid w:val="007D27D1"/>
    <w:rsid w:val="007E0149"/>
    <w:rsid w:val="007E2E0D"/>
    <w:rsid w:val="007E37BF"/>
    <w:rsid w:val="007F1528"/>
    <w:rsid w:val="007F533C"/>
    <w:rsid w:val="00800264"/>
    <w:rsid w:val="00806A7F"/>
    <w:rsid w:val="008071B4"/>
    <w:rsid w:val="00813F87"/>
    <w:rsid w:val="008332EF"/>
    <w:rsid w:val="00833362"/>
    <w:rsid w:val="00840E65"/>
    <w:rsid w:val="00841140"/>
    <w:rsid w:val="00842395"/>
    <w:rsid w:val="0084330A"/>
    <w:rsid w:val="008440FA"/>
    <w:rsid w:val="00844E0C"/>
    <w:rsid w:val="008467D1"/>
    <w:rsid w:val="00854403"/>
    <w:rsid w:val="00864E0D"/>
    <w:rsid w:val="00866FCD"/>
    <w:rsid w:val="008705E7"/>
    <w:rsid w:val="008743A9"/>
    <w:rsid w:val="00874C36"/>
    <w:rsid w:val="00874F95"/>
    <w:rsid w:val="00877698"/>
    <w:rsid w:val="00890528"/>
    <w:rsid w:val="00892E89"/>
    <w:rsid w:val="008951B5"/>
    <w:rsid w:val="008B20A5"/>
    <w:rsid w:val="008B555D"/>
    <w:rsid w:val="008C309A"/>
    <w:rsid w:val="008D33EA"/>
    <w:rsid w:val="008D4EBD"/>
    <w:rsid w:val="008D6437"/>
    <w:rsid w:val="008D6C17"/>
    <w:rsid w:val="008E323A"/>
    <w:rsid w:val="008E4DE7"/>
    <w:rsid w:val="008F3847"/>
    <w:rsid w:val="008F5BCF"/>
    <w:rsid w:val="0090195B"/>
    <w:rsid w:val="009069A6"/>
    <w:rsid w:val="00912AA3"/>
    <w:rsid w:val="0091382D"/>
    <w:rsid w:val="00914CAF"/>
    <w:rsid w:val="00915420"/>
    <w:rsid w:val="00920D24"/>
    <w:rsid w:val="00925144"/>
    <w:rsid w:val="009251C7"/>
    <w:rsid w:val="0092577A"/>
    <w:rsid w:val="009303DE"/>
    <w:rsid w:val="00931C8D"/>
    <w:rsid w:val="00931FE7"/>
    <w:rsid w:val="009328ED"/>
    <w:rsid w:val="009402B1"/>
    <w:rsid w:val="00946D11"/>
    <w:rsid w:val="009578B1"/>
    <w:rsid w:val="00957D3A"/>
    <w:rsid w:val="00963FA4"/>
    <w:rsid w:val="00967BE5"/>
    <w:rsid w:val="00970ED3"/>
    <w:rsid w:val="009710EB"/>
    <w:rsid w:val="00972C34"/>
    <w:rsid w:val="0097449D"/>
    <w:rsid w:val="00976A2F"/>
    <w:rsid w:val="00982415"/>
    <w:rsid w:val="009950EF"/>
    <w:rsid w:val="00997B8A"/>
    <w:rsid w:val="009A1B26"/>
    <w:rsid w:val="009B30AF"/>
    <w:rsid w:val="009B47C8"/>
    <w:rsid w:val="009B7D4F"/>
    <w:rsid w:val="009C38F4"/>
    <w:rsid w:val="009D2483"/>
    <w:rsid w:val="009D41D7"/>
    <w:rsid w:val="009D762A"/>
    <w:rsid w:val="009E141E"/>
    <w:rsid w:val="009E3451"/>
    <w:rsid w:val="009F51B0"/>
    <w:rsid w:val="009F6DD0"/>
    <w:rsid w:val="00A038B0"/>
    <w:rsid w:val="00A10451"/>
    <w:rsid w:val="00A16135"/>
    <w:rsid w:val="00A16C80"/>
    <w:rsid w:val="00A17415"/>
    <w:rsid w:val="00A266D7"/>
    <w:rsid w:val="00A3634D"/>
    <w:rsid w:val="00A37C95"/>
    <w:rsid w:val="00A4760D"/>
    <w:rsid w:val="00A50C6F"/>
    <w:rsid w:val="00A5146B"/>
    <w:rsid w:val="00A53925"/>
    <w:rsid w:val="00A663F1"/>
    <w:rsid w:val="00A67763"/>
    <w:rsid w:val="00A679DC"/>
    <w:rsid w:val="00A707E0"/>
    <w:rsid w:val="00A779C6"/>
    <w:rsid w:val="00A80C40"/>
    <w:rsid w:val="00A8683D"/>
    <w:rsid w:val="00A928E6"/>
    <w:rsid w:val="00AA0621"/>
    <w:rsid w:val="00AA77A5"/>
    <w:rsid w:val="00AA7EA6"/>
    <w:rsid w:val="00AB3543"/>
    <w:rsid w:val="00AB4194"/>
    <w:rsid w:val="00AC0425"/>
    <w:rsid w:val="00AC7D09"/>
    <w:rsid w:val="00AD4ED9"/>
    <w:rsid w:val="00AD71A3"/>
    <w:rsid w:val="00AE08E2"/>
    <w:rsid w:val="00AE1128"/>
    <w:rsid w:val="00AE375D"/>
    <w:rsid w:val="00AE411D"/>
    <w:rsid w:val="00AE4675"/>
    <w:rsid w:val="00AE503B"/>
    <w:rsid w:val="00AE5D81"/>
    <w:rsid w:val="00AF1B55"/>
    <w:rsid w:val="00AF4F67"/>
    <w:rsid w:val="00AF676B"/>
    <w:rsid w:val="00AF77CA"/>
    <w:rsid w:val="00B01460"/>
    <w:rsid w:val="00B113A3"/>
    <w:rsid w:val="00B124CC"/>
    <w:rsid w:val="00B14B87"/>
    <w:rsid w:val="00B15FE4"/>
    <w:rsid w:val="00B1700D"/>
    <w:rsid w:val="00B222AA"/>
    <w:rsid w:val="00B22F76"/>
    <w:rsid w:val="00B24BD7"/>
    <w:rsid w:val="00B26552"/>
    <w:rsid w:val="00B274B9"/>
    <w:rsid w:val="00B31495"/>
    <w:rsid w:val="00B34C6E"/>
    <w:rsid w:val="00B40748"/>
    <w:rsid w:val="00B40ABB"/>
    <w:rsid w:val="00B40E74"/>
    <w:rsid w:val="00B410BD"/>
    <w:rsid w:val="00B4280C"/>
    <w:rsid w:val="00B43E66"/>
    <w:rsid w:val="00B44541"/>
    <w:rsid w:val="00B5268F"/>
    <w:rsid w:val="00B61FC9"/>
    <w:rsid w:val="00B62F13"/>
    <w:rsid w:val="00B652BB"/>
    <w:rsid w:val="00B65F7F"/>
    <w:rsid w:val="00B726A5"/>
    <w:rsid w:val="00B74A2E"/>
    <w:rsid w:val="00B759AB"/>
    <w:rsid w:val="00B80DF5"/>
    <w:rsid w:val="00B8119C"/>
    <w:rsid w:val="00B904FE"/>
    <w:rsid w:val="00B94EEE"/>
    <w:rsid w:val="00B95A8F"/>
    <w:rsid w:val="00B96FDD"/>
    <w:rsid w:val="00BA3D63"/>
    <w:rsid w:val="00BC0A1D"/>
    <w:rsid w:val="00BC3079"/>
    <w:rsid w:val="00BC517E"/>
    <w:rsid w:val="00BC562E"/>
    <w:rsid w:val="00BC7938"/>
    <w:rsid w:val="00BD1535"/>
    <w:rsid w:val="00BD1923"/>
    <w:rsid w:val="00BD732A"/>
    <w:rsid w:val="00BE06F4"/>
    <w:rsid w:val="00BE245D"/>
    <w:rsid w:val="00C02C5F"/>
    <w:rsid w:val="00C046EB"/>
    <w:rsid w:val="00C10247"/>
    <w:rsid w:val="00C131AC"/>
    <w:rsid w:val="00C21BFA"/>
    <w:rsid w:val="00C31BBE"/>
    <w:rsid w:val="00C35D8C"/>
    <w:rsid w:val="00C37F16"/>
    <w:rsid w:val="00C41879"/>
    <w:rsid w:val="00C42D0F"/>
    <w:rsid w:val="00C447BB"/>
    <w:rsid w:val="00C60487"/>
    <w:rsid w:val="00C60690"/>
    <w:rsid w:val="00C64875"/>
    <w:rsid w:val="00C71F54"/>
    <w:rsid w:val="00C72C34"/>
    <w:rsid w:val="00C8228F"/>
    <w:rsid w:val="00C824A7"/>
    <w:rsid w:val="00C85698"/>
    <w:rsid w:val="00C92836"/>
    <w:rsid w:val="00C94687"/>
    <w:rsid w:val="00C95C53"/>
    <w:rsid w:val="00CA0C0B"/>
    <w:rsid w:val="00CA3917"/>
    <w:rsid w:val="00CA5FF1"/>
    <w:rsid w:val="00CB6D92"/>
    <w:rsid w:val="00CB77D1"/>
    <w:rsid w:val="00CC13DB"/>
    <w:rsid w:val="00CC446F"/>
    <w:rsid w:val="00CC5A18"/>
    <w:rsid w:val="00CD3B78"/>
    <w:rsid w:val="00CD54CC"/>
    <w:rsid w:val="00CD6040"/>
    <w:rsid w:val="00CE570D"/>
    <w:rsid w:val="00CF3CEF"/>
    <w:rsid w:val="00D01717"/>
    <w:rsid w:val="00D02596"/>
    <w:rsid w:val="00D0318B"/>
    <w:rsid w:val="00D035AC"/>
    <w:rsid w:val="00D0678E"/>
    <w:rsid w:val="00D14815"/>
    <w:rsid w:val="00D215CC"/>
    <w:rsid w:val="00D25147"/>
    <w:rsid w:val="00D26422"/>
    <w:rsid w:val="00D30135"/>
    <w:rsid w:val="00D345AF"/>
    <w:rsid w:val="00D405D4"/>
    <w:rsid w:val="00D40D5E"/>
    <w:rsid w:val="00D41F12"/>
    <w:rsid w:val="00D4419E"/>
    <w:rsid w:val="00D474A2"/>
    <w:rsid w:val="00D50373"/>
    <w:rsid w:val="00D51F4B"/>
    <w:rsid w:val="00D54149"/>
    <w:rsid w:val="00D55515"/>
    <w:rsid w:val="00D61C79"/>
    <w:rsid w:val="00D61E19"/>
    <w:rsid w:val="00D624CF"/>
    <w:rsid w:val="00D641CA"/>
    <w:rsid w:val="00D72F88"/>
    <w:rsid w:val="00D7399C"/>
    <w:rsid w:val="00D74AF0"/>
    <w:rsid w:val="00D76C86"/>
    <w:rsid w:val="00D81931"/>
    <w:rsid w:val="00D90939"/>
    <w:rsid w:val="00DA0D28"/>
    <w:rsid w:val="00DA41C8"/>
    <w:rsid w:val="00DA6133"/>
    <w:rsid w:val="00DB1078"/>
    <w:rsid w:val="00DB3312"/>
    <w:rsid w:val="00DB6AFF"/>
    <w:rsid w:val="00DC4678"/>
    <w:rsid w:val="00DC7EC2"/>
    <w:rsid w:val="00DD22EF"/>
    <w:rsid w:val="00DD2963"/>
    <w:rsid w:val="00DD3C87"/>
    <w:rsid w:val="00DD651D"/>
    <w:rsid w:val="00DD74F6"/>
    <w:rsid w:val="00DE1632"/>
    <w:rsid w:val="00DE4353"/>
    <w:rsid w:val="00DE6D6D"/>
    <w:rsid w:val="00DF1425"/>
    <w:rsid w:val="00DF3CA1"/>
    <w:rsid w:val="00DF4B75"/>
    <w:rsid w:val="00E002C3"/>
    <w:rsid w:val="00E01D70"/>
    <w:rsid w:val="00E045D3"/>
    <w:rsid w:val="00E07184"/>
    <w:rsid w:val="00E103AB"/>
    <w:rsid w:val="00E12A36"/>
    <w:rsid w:val="00E16BAE"/>
    <w:rsid w:val="00E20701"/>
    <w:rsid w:val="00E22D7E"/>
    <w:rsid w:val="00E2375E"/>
    <w:rsid w:val="00E25A94"/>
    <w:rsid w:val="00E25DEC"/>
    <w:rsid w:val="00E2794B"/>
    <w:rsid w:val="00E27CA6"/>
    <w:rsid w:val="00E316BD"/>
    <w:rsid w:val="00E37D7E"/>
    <w:rsid w:val="00E459F8"/>
    <w:rsid w:val="00E55861"/>
    <w:rsid w:val="00E56271"/>
    <w:rsid w:val="00E57CE1"/>
    <w:rsid w:val="00E61640"/>
    <w:rsid w:val="00E61E88"/>
    <w:rsid w:val="00E665B0"/>
    <w:rsid w:val="00E73B9F"/>
    <w:rsid w:val="00E7745C"/>
    <w:rsid w:val="00E8257C"/>
    <w:rsid w:val="00E82E44"/>
    <w:rsid w:val="00E852F4"/>
    <w:rsid w:val="00E94FC4"/>
    <w:rsid w:val="00E956B6"/>
    <w:rsid w:val="00EA6AAD"/>
    <w:rsid w:val="00EB1328"/>
    <w:rsid w:val="00EB2DF3"/>
    <w:rsid w:val="00EB2EDB"/>
    <w:rsid w:val="00EB3BEE"/>
    <w:rsid w:val="00EB7104"/>
    <w:rsid w:val="00EC1329"/>
    <w:rsid w:val="00EC7DA3"/>
    <w:rsid w:val="00EF4F47"/>
    <w:rsid w:val="00F012ED"/>
    <w:rsid w:val="00F117B5"/>
    <w:rsid w:val="00F13049"/>
    <w:rsid w:val="00F14812"/>
    <w:rsid w:val="00F162CB"/>
    <w:rsid w:val="00F24751"/>
    <w:rsid w:val="00F27853"/>
    <w:rsid w:val="00F421AC"/>
    <w:rsid w:val="00F4545B"/>
    <w:rsid w:val="00F46868"/>
    <w:rsid w:val="00F52B16"/>
    <w:rsid w:val="00F53F10"/>
    <w:rsid w:val="00F55330"/>
    <w:rsid w:val="00F55D55"/>
    <w:rsid w:val="00F57337"/>
    <w:rsid w:val="00F60263"/>
    <w:rsid w:val="00F63F09"/>
    <w:rsid w:val="00F80888"/>
    <w:rsid w:val="00F85483"/>
    <w:rsid w:val="00F91648"/>
    <w:rsid w:val="00F94103"/>
    <w:rsid w:val="00F95169"/>
    <w:rsid w:val="00F95C55"/>
    <w:rsid w:val="00F95F05"/>
    <w:rsid w:val="00F971D9"/>
    <w:rsid w:val="00FA0F1E"/>
    <w:rsid w:val="00FA20B8"/>
    <w:rsid w:val="00FB0A01"/>
    <w:rsid w:val="00FC1383"/>
    <w:rsid w:val="00FD0679"/>
    <w:rsid w:val="00FD12FA"/>
    <w:rsid w:val="00FE19FC"/>
    <w:rsid w:val="00FE3D18"/>
    <w:rsid w:val="00FE6F33"/>
    <w:rsid w:val="00FF4F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63F385-960D-48DB-A70F-024CE021E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0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4F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57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57CE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303DE"/>
  </w:style>
  <w:style w:type="paragraph" w:styleId="a8">
    <w:name w:val="footer"/>
    <w:basedOn w:val="a"/>
    <w:link w:val="a9"/>
    <w:uiPriority w:val="99"/>
    <w:unhideWhenUsed/>
    <w:rsid w:val="009303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303DE"/>
  </w:style>
  <w:style w:type="paragraph" w:styleId="aa">
    <w:name w:val="List Paragraph"/>
    <w:basedOn w:val="a"/>
    <w:qFormat/>
    <w:rsid w:val="00D74AF0"/>
    <w:pPr>
      <w:ind w:left="720"/>
      <w:contextualSpacing/>
    </w:pPr>
  </w:style>
  <w:style w:type="paragraph" w:customStyle="1" w:styleId="00">
    <w:name w:val="00 табл слева"/>
    <w:basedOn w:val="a"/>
    <w:qFormat/>
    <w:rsid w:val="0069423C"/>
    <w:pPr>
      <w:snapToGrid w:val="0"/>
      <w:spacing w:after="0"/>
    </w:pPr>
    <w:rPr>
      <w:rFonts w:ascii="Times New Roman" w:eastAsia="Calibri" w:hAnsi="Times New Roman" w:cs="Times New Roman"/>
    </w:rPr>
  </w:style>
  <w:style w:type="paragraph" w:styleId="ab">
    <w:name w:val="Normal (Web)"/>
    <w:basedOn w:val="a"/>
    <w:uiPriority w:val="99"/>
    <w:unhideWhenUsed/>
    <w:rsid w:val="002125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00">
    <w:name w:val="00 Основной текст"/>
    <w:basedOn w:val="a"/>
    <w:qFormat/>
    <w:rsid w:val="00200EB3"/>
    <w:pPr>
      <w:spacing w:after="0"/>
      <w:ind w:firstLine="709"/>
      <w:jc w:val="both"/>
    </w:pPr>
    <w:rPr>
      <w:rFonts w:ascii="Times New Roman" w:eastAsia="Calibri" w:hAnsi="Times New Roman" w:cs="Times New Roman"/>
      <w:sz w:val="24"/>
      <w:szCs w:val="28"/>
    </w:rPr>
  </w:style>
  <w:style w:type="character" w:styleId="ac">
    <w:name w:val="Hyperlink"/>
    <w:basedOn w:val="a0"/>
    <w:uiPriority w:val="99"/>
    <w:unhideWhenUsed/>
    <w:rsid w:val="005A7625"/>
    <w:rPr>
      <w:color w:val="0000FF" w:themeColor="hyperlink"/>
      <w:u w:val="single"/>
    </w:rPr>
  </w:style>
  <w:style w:type="paragraph" w:styleId="ad">
    <w:name w:val="No Spacing"/>
    <w:link w:val="ae"/>
    <w:qFormat/>
    <w:rsid w:val="0059023A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ae">
    <w:name w:val="Без интервала Знак"/>
    <w:link w:val="ad"/>
    <w:rsid w:val="0059023A"/>
    <w:rPr>
      <w:rFonts w:ascii="Times New Roman" w:eastAsia="Calibri" w:hAnsi="Times New Roman" w:cs="Times New Roman"/>
      <w:sz w:val="24"/>
      <w:szCs w:val="20"/>
    </w:rPr>
  </w:style>
  <w:style w:type="paragraph" w:customStyle="1" w:styleId="ConsPlusNormal">
    <w:name w:val="ConsPlusNormal"/>
    <w:rsid w:val="00946D11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946D1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FontStyle14">
    <w:name w:val="Font Style14"/>
    <w:basedOn w:val="a0"/>
    <w:uiPriority w:val="99"/>
    <w:rsid w:val="00892E8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5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3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38258.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ersianovskoe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15015568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24624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7A4E68-6D85-4858-87E3-F73425642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Земля</cp:lastModifiedBy>
  <cp:revision>2</cp:revision>
  <cp:lastPrinted>2025-02-18T08:18:00Z</cp:lastPrinted>
  <dcterms:created xsi:type="dcterms:W3CDTF">2025-06-03T11:55:00Z</dcterms:created>
  <dcterms:modified xsi:type="dcterms:W3CDTF">2025-06-03T11:55:00Z</dcterms:modified>
</cp:coreProperties>
</file>