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950" w:rsidRPr="004D1E91" w:rsidRDefault="00931950" w:rsidP="004D1E91">
      <w:pPr>
        <w:jc w:val="center"/>
        <w:rPr>
          <w:rFonts w:ascii="Times New Roman" w:hAnsi="Times New Roman"/>
          <w:b/>
          <w:sz w:val="24"/>
          <w:szCs w:val="24"/>
        </w:rPr>
      </w:pPr>
      <w:r w:rsidRPr="004D1E91">
        <w:rPr>
          <w:rFonts w:ascii="Times New Roman" w:hAnsi="Times New Roman"/>
          <w:b/>
          <w:sz w:val="24"/>
          <w:szCs w:val="24"/>
        </w:rPr>
        <w:t>ПРАВИЛА БЕЗОПАСНОГО ПОВЕДЕНИЯ НА ВОДЕ</w:t>
      </w:r>
      <w:bookmarkStart w:id="0" w:name="_GoBack"/>
      <w:bookmarkEnd w:id="0"/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 заходить в воду (особенно в глубоких местах), не умея плавать.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Купаться только в разрешенных, хорошо известных местах.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Нельзя купаться вблизи водосбросов, шлюзов, пристаней, мостов, водоворотов, стремнин, в судоходном фарватере, вблизи </w:t>
      </w:r>
      <w:proofErr w:type="spellStart"/>
      <w:r w:rsidR="00451424" w:rsidRPr="004D1E91">
        <w:rPr>
          <w:rFonts w:ascii="Times New Roman" w:hAnsi="Times New Roman"/>
          <w:sz w:val="24"/>
          <w:szCs w:val="24"/>
        </w:rPr>
        <w:t>плавсредств</w:t>
      </w:r>
      <w:proofErr w:type="spellEnd"/>
      <w:r w:rsidR="00451424" w:rsidRPr="004D1E91">
        <w:rPr>
          <w:rFonts w:ascii="Times New Roman" w:hAnsi="Times New Roman"/>
          <w:sz w:val="24"/>
          <w:szCs w:val="24"/>
        </w:rPr>
        <w:t>, в местах скопления водорослей.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Нельзя резко входить в воду или нырять после длительного пребывания на солнце, сразу после приема пищи, в состоянии утомления.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Запрещается прыгать в воду в незнакомых местах, проводить игры в воде, связанные с захватами.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Запрещается оставлять детей на берегу водоема без присмотра взрослых.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 умея плавать, нельзя находиться в воде на надувном матраце или камере.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Нельзя долго находиться в воде, особенно в холодной.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Нельзя купаться в штормовую погоду и во время грозы.</w:t>
      </w:r>
    </w:p>
    <w:p w:rsidR="00451424" w:rsidRPr="004D1E91" w:rsidRDefault="004769B2" w:rsidP="00451424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-</w:t>
      </w:r>
      <w:r w:rsidR="00451424" w:rsidRPr="004D1E91">
        <w:rPr>
          <w:rFonts w:ascii="Times New Roman" w:hAnsi="Times New Roman"/>
          <w:sz w:val="24"/>
          <w:szCs w:val="24"/>
        </w:rPr>
        <w:t xml:space="preserve"> Нельзя заниматься подводным плаванием или подводной охотой без разрешения врача.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Умение хорошо плавать - одна из важнейших гарантий безопасного отдыха на воде, но помните, что даже хороший пловец должен соблюдать постоянную осторожность, дисциплину и строго придерживаться правил поведения на воде.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Лучше всего купаться в специально оборудованных местах: пляжах, бассейнах, купальнях; обязательно предварительно пройти медицинское освидетельствование и ознакомившись с правилами внутреннего распорядка мест для купания.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В походах место для купания нужно выбирать там, где чистая вода, ровное песчаное или гравийное дно, небольшая глубина (до 2 м), нет сильного течения (до 0,5 м/с).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Начинать купаться рекомендуется в солнечную безветренную погоду при температуре воды 17-190С, воздуха 20-250С. В воде следует находиться 10-15 минут, перед заплывом необходимо предварительно обтереть тело водой.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При переохлаждении тела пловца в воде могут появиться судороги, которые сводят руку, а чаще ногу или обе ноги. При судорогах надо немедленно выйти из воды. Если нет этой возможности, то необходимо действовать следующим образом:</w:t>
      </w:r>
    </w:p>
    <w:p w:rsidR="00931950" w:rsidRPr="004D1E91" w:rsidRDefault="004D03D5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1.Измени</w:t>
      </w:r>
      <w:r w:rsidR="00931950" w:rsidRPr="004D1E91">
        <w:rPr>
          <w:rFonts w:ascii="Times New Roman" w:hAnsi="Times New Roman"/>
          <w:sz w:val="24"/>
          <w:szCs w:val="24"/>
        </w:rPr>
        <w:t>ть стиль плавания - плыть на спине.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2.При ощущении стягивания пальцев руки, надо быстро, с силой сжать кисть руки в кулак, сделать резкое отбрасывающее движение рукой в наружную сторону, разжать кулак.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3.При судороге икроножной мышцы необходимо согнуться, двумя руками обхватить стопу пострадавшей ноги и с силой подтянуть стопу к себе.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lastRenderedPageBreak/>
        <w:t>4.При судорогах мышц бедра необходимо обхватить рукой ногу с наружной стороны ниже голени у лодыжки (за подъем) и, согнув ее в колене, потянуть рукой с силой назад к спине.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 xml:space="preserve">5.Произвести </w:t>
      </w:r>
      <w:proofErr w:type="spellStart"/>
      <w:r w:rsidRPr="00B20C30">
        <w:rPr>
          <w:rFonts w:ascii="Times New Roman" w:hAnsi="Times New Roman"/>
          <w:sz w:val="24"/>
          <w:szCs w:val="24"/>
        </w:rPr>
        <w:t>укалывание</w:t>
      </w:r>
      <w:proofErr w:type="spellEnd"/>
      <w:r w:rsidRPr="00B20C30">
        <w:rPr>
          <w:rFonts w:ascii="Times New Roman" w:hAnsi="Times New Roman"/>
          <w:sz w:val="24"/>
          <w:szCs w:val="24"/>
        </w:rPr>
        <w:t xml:space="preserve"> любым острым подручным предметом (булавкой, иголкой и т.п.)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6.Уставший пловец должен помнить, что лучшим способом для отдыха на воде является положение "лежа на спине".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Не заплывайте за буйки – там может оказаться резкий обрыв дна, холодный ключ, заросли водорослей и т.п.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Не устраивайте в воде игр, связанных с захватами – в пылу азарта Вы можете послужить причиной того, что партнер вместо воздуха вдохнет воду и потеряет сознание.</w:t>
      </w:r>
    </w:p>
    <w:p w:rsidR="00931950" w:rsidRPr="00B20C30" w:rsidRDefault="00931950" w:rsidP="00931950">
      <w:pPr>
        <w:jc w:val="both"/>
        <w:rPr>
          <w:rFonts w:ascii="Times New Roman" w:hAnsi="Times New Roman"/>
          <w:b/>
          <w:sz w:val="24"/>
          <w:szCs w:val="24"/>
        </w:rPr>
      </w:pPr>
      <w:r w:rsidRPr="00B20C30">
        <w:rPr>
          <w:rFonts w:ascii="Times New Roman" w:hAnsi="Times New Roman"/>
          <w:b/>
          <w:sz w:val="24"/>
          <w:szCs w:val="24"/>
        </w:rPr>
        <w:t>Правила оказания помощи при утоплении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1. Перевернуть пострадавшего лицом вниз, опустить голову ниже таза.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 xml:space="preserve">2. Очистить ротовую полость. 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3. Резко надавить на корень языка.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4. При появлении рвотного и кашлевого рефлексов - добиться полного удаления воды из дыхательных путей и желудка.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5. Если нет рвотных движений и пульса - положить на спину и приступить к реанимации (искусственное дыхание, непрямой массаж сердца). При появлении признаков жизни - перевернуть лицом вниз, удалить воду из легких и желудка.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6. Вызвать “Скорую помощь”.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Если человек уже погрузился в воду, не оставляйте попыток найти его на глубине, а затем вернуть к жизни. Это можно сделать, если утонувший находился в воде не более 6 минут.</w:t>
      </w:r>
    </w:p>
    <w:p w:rsidR="00931950" w:rsidRPr="00B20C30" w:rsidRDefault="00931950" w:rsidP="00931950">
      <w:pPr>
        <w:jc w:val="both"/>
        <w:rPr>
          <w:rFonts w:ascii="Times New Roman" w:hAnsi="Times New Roman"/>
          <w:b/>
          <w:sz w:val="24"/>
          <w:szCs w:val="24"/>
        </w:rPr>
      </w:pPr>
      <w:r w:rsidRPr="00B20C30">
        <w:rPr>
          <w:rFonts w:ascii="Times New Roman" w:hAnsi="Times New Roman"/>
          <w:b/>
          <w:sz w:val="24"/>
          <w:szCs w:val="24"/>
        </w:rPr>
        <w:t>НЕЛЬЗЯ ОСТАВЛЯТЬ ПОСТРАДАВШЕГО БЕЗ ВНИМАНИЯ (в любой момент может произойти остановка сердца)</w:t>
      </w:r>
    </w:p>
    <w:p w:rsidR="00931950" w:rsidRPr="004D03D5" w:rsidRDefault="00931950" w:rsidP="00931950">
      <w:pPr>
        <w:jc w:val="both"/>
        <w:rPr>
          <w:rFonts w:ascii="Times New Roman" w:hAnsi="Times New Roman"/>
          <w:b/>
          <w:sz w:val="24"/>
          <w:szCs w:val="24"/>
        </w:rPr>
      </w:pPr>
      <w:r w:rsidRPr="004D03D5">
        <w:rPr>
          <w:rFonts w:ascii="Times New Roman" w:hAnsi="Times New Roman"/>
          <w:b/>
          <w:sz w:val="24"/>
          <w:szCs w:val="24"/>
        </w:rPr>
        <w:t>САМОСТОЯТЕЛЬНО ПЕРЕВОЗИТЬ ПОСТРАДАВШЕГО, ЕСЛИ ЕСТЬ ВОЗМОЖНОСТЬ ВЫЗВАТЬ СПАСАТЕЛЬНУЮ СЛУЖБУ.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Чтобы избавиться от воды, попавшей в дыхательные пути и мешающей дышать, нужно немедленно остановиться, энергичными движениями рук и ног удерживаться на поверхности воды и, подняв голову возможно выше, сильно откашляться. Чтобы избежать захлебывания в воде, пловец должен соблюдать правильный ритм дыхания. Плавая в волнах, нужно внимательно следить за тем, чтобы делать вдох, когда находишься между гребнями волн. Плавая против волн, следует спокойно подниматься на волну и скатываться с нее. Если идет волна с гребнем, то лучше всего подныривать под нее немного ниже гребня.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Попав в быстрое течение, не следует бороться против него, необходимо не нарушая дыхания плыть по течению к берегу.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lastRenderedPageBreak/>
        <w:t>Оказавшись в водовороте, не следует поддаваться страху, терять чувство самообладания. Необходимо набрать побольше воздуха в легкие, погрузиться в воду и, сделав сильный рывок в сторону по течению, всплыть на поверхность.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Запутавшись в водорослях, не делайте резких движений и рывков. Необходимо лечь на спину, стремясь мягкими, спокойными движениями выплыть в ту сторону, откуда приплыл. Если все-таки не удается освободиться от растений, то, освободив руки, нужно поднять ноги и постараться осторожно освободиться от растений при помощи рук.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Нельзя подплывать близко к идущим судам с целью покачаться на волнах. В близи идущего теплохода возникает течение, которое может затянуть под винт. Опасно прыгать (нырять) в воду в неизвестном месте - можно удариться головой о грунт, корягу, сваю и т.п., сломать шейные позвонки, потерять сознание и погибнуть.</w:t>
      </w:r>
    </w:p>
    <w:p w:rsidR="00931950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>Не менее опасно нырять с плотов катеров, лодок, пристаней и других плавучих сооружений. Под водой могут быть бревна - топляки, сваи, рельсы, железобетон и пр. Нырять можно лишь в местах, специально для этого оборудованных. Нельзя купаться у крутых, обрывистых и заросших растительностью берегов. Здесь склон дна может оказаться очень засоренным корнями н растительностью. Иногда песчаное дно бывает зыбучим, что опасно для не умеющих плавать.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B20C30">
        <w:rPr>
          <w:rFonts w:ascii="Times New Roman" w:hAnsi="Times New Roman"/>
          <w:sz w:val="24"/>
          <w:szCs w:val="24"/>
        </w:rPr>
        <w:t xml:space="preserve">Важным условием безопасности на воде является строгое </w:t>
      </w:r>
      <w:r w:rsidRPr="004D1E91">
        <w:rPr>
          <w:rFonts w:ascii="Times New Roman" w:hAnsi="Times New Roman"/>
          <w:sz w:val="24"/>
          <w:szCs w:val="24"/>
        </w:rPr>
        <w:t>соблюдение правил катания на лодке. Нельзя выходить в плавание на неисправной и полностью необорудованной лодке. Перед посадкой в лодку, надо осмотреть ее и убедиться в наличии весел, руля, уключин, спасательного круга, спасательных жилетов по числу пассажиров, и черпака для отлива воды. Посадку в лодку производить, осторожно ступая посреди настила. Садиться на балки (скамейки) нужно равномерно. Ни в коем случае нельзя садиться на борт лодки, пересаживаться с одного места на другое, а также переходить с одной лодки на другую, раскачивать лодку и нырять с нее.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Запрещается кататься на лодке детям до 16 лет без сопровождения взрослых, перегружать лодку сверх установленной нормы для этого типа лодки, пересекать курс моторных судов, близко находиться к ним и двигаться по судовому ходу. Опасно подставлять борт лодки параллельно идущей волне. Волну надо "резать" носом лодки поперек или под углом.</w:t>
      </w:r>
    </w:p>
    <w:p w:rsidR="00931950" w:rsidRPr="004D1E91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>Если лодка опрокинется, в первую очередь нужно оказать помощь тому, кто в ней нуждается. Лучше держаться всем пассажирам за лодку и общими усилиями толкать ее к берегу или на мелководье.</w:t>
      </w:r>
    </w:p>
    <w:p w:rsidR="00F76458" w:rsidRPr="00B20C30" w:rsidRDefault="00931950" w:rsidP="00931950">
      <w:pPr>
        <w:jc w:val="both"/>
        <w:rPr>
          <w:rFonts w:ascii="Times New Roman" w:hAnsi="Times New Roman"/>
          <w:sz w:val="24"/>
          <w:szCs w:val="24"/>
        </w:rPr>
      </w:pPr>
      <w:r w:rsidRPr="004D1E91">
        <w:rPr>
          <w:rFonts w:ascii="Times New Roman" w:hAnsi="Times New Roman"/>
          <w:sz w:val="24"/>
          <w:szCs w:val="24"/>
        </w:rPr>
        <w:t xml:space="preserve">Для не умеющих плавать и плохо плавающих, особую опасность представляют различные надувные </w:t>
      </w:r>
      <w:proofErr w:type="spellStart"/>
      <w:r w:rsidRPr="004D1E91">
        <w:rPr>
          <w:rFonts w:ascii="Times New Roman" w:hAnsi="Times New Roman"/>
          <w:sz w:val="24"/>
          <w:szCs w:val="24"/>
        </w:rPr>
        <w:t>плавсредства</w:t>
      </w:r>
      <w:proofErr w:type="spellEnd"/>
      <w:r w:rsidRPr="004D1E91">
        <w:rPr>
          <w:rFonts w:ascii="Times New Roman" w:hAnsi="Times New Roman"/>
          <w:sz w:val="24"/>
          <w:szCs w:val="24"/>
        </w:rPr>
        <w:t>: камеры, пояса, резиновые матрацы и т.п.</w:t>
      </w:r>
    </w:p>
    <w:sectPr w:rsidR="00F76458" w:rsidRPr="00B20C30" w:rsidSect="004D1E91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9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2E15"/>
    <w:rsid w:val="00006F87"/>
    <w:rsid w:val="00037C99"/>
    <w:rsid w:val="000B6621"/>
    <w:rsid w:val="001029F3"/>
    <w:rsid w:val="001A2D83"/>
    <w:rsid w:val="00252965"/>
    <w:rsid w:val="00264150"/>
    <w:rsid w:val="0027793D"/>
    <w:rsid w:val="002A7319"/>
    <w:rsid w:val="0041375B"/>
    <w:rsid w:val="00420254"/>
    <w:rsid w:val="004255CF"/>
    <w:rsid w:val="00451424"/>
    <w:rsid w:val="004769B2"/>
    <w:rsid w:val="00492E15"/>
    <w:rsid w:val="004D03D5"/>
    <w:rsid w:val="004D1E91"/>
    <w:rsid w:val="007C45B0"/>
    <w:rsid w:val="007F2453"/>
    <w:rsid w:val="00810AE8"/>
    <w:rsid w:val="0082038F"/>
    <w:rsid w:val="00840FBA"/>
    <w:rsid w:val="00931950"/>
    <w:rsid w:val="009434D5"/>
    <w:rsid w:val="00A402C5"/>
    <w:rsid w:val="00B20C30"/>
    <w:rsid w:val="00DC02AA"/>
    <w:rsid w:val="00E37FF2"/>
    <w:rsid w:val="00F76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5621436-9B13-4482-A1F6-3065535AF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7FF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434D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xxxxxxx</Company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LashinAV</dc:creator>
  <cp:keywords/>
  <cp:lastModifiedBy>LashinAV</cp:lastModifiedBy>
  <cp:revision>3</cp:revision>
  <cp:lastPrinted>2012-12-10T09:08:00Z</cp:lastPrinted>
  <dcterms:created xsi:type="dcterms:W3CDTF">2014-10-02T13:38:00Z</dcterms:created>
  <dcterms:modified xsi:type="dcterms:W3CDTF">2014-10-02T13:41:00Z</dcterms:modified>
</cp:coreProperties>
</file>