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C1A" w:rsidRPr="00B10C1A" w:rsidRDefault="00B10C1A" w:rsidP="00B10C1A">
      <w:pPr>
        <w:shd w:val="clear" w:color="auto" w:fill="FFFFFF"/>
        <w:spacing w:before="257" w:after="171" w:line="394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9"/>
          <w:szCs w:val="39"/>
          <w:lang w:eastAsia="ru-RU"/>
        </w:rPr>
      </w:pPr>
      <w:r w:rsidRPr="00B10C1A">
        <w:rPr>
          <w:rFonts w:ascii="Arial" w:eastAsia="Times New Roman" w:hAnsi="Arial" w:cs="Arial"/>
          <w:b/>
          <w:bCs/>
          <w:color w:val="333333"/>
          <w:kern w:val="36"/>
          <w:sz w:val="39"/>
          <w:szCs w:val="39"/>
          <w:lang w:eastAsia="ru-RU"/>
        </w:rPr>
        <w:t xml:space="preserve">Число </w:t>
      </w:r>
      <w:proofErr w:type="spellStart"/>
      <w:r w:rsidRPr="00B10C1A">
        <w:rPr>
          <w:rFonts w:ascii="Arial" w:eastAsia="Times New Roman" w:hAnsi="Arial" w:cs="Arial"/>
          <w:b/>
          <w:bCs/>
          <w:color w:val="333333"/>
          <w:kern w:val="36"/>
          <w:sz w:val="39"/>
          <w:szCs w:val="39"/>
          <w:lang w:eastAsia="ru-RU"/>
        </w:rPr>
        <w:t>самозанятых</w:t>
      </w:r>
      <w:proofErr w:type="spellEnd"/>
      <w:r w:rsidRPr="00B10C1A">
        <w:rPr>
          <w:rFonts w:ascii="Arial" w:eastAsia="Times New Roman" w:hAnsi="Arial" w:cs="Arial"/>
          <w:b/>
          <w:bCs/>
          <w:color w:val="333333"/>
          <w:kern w:val="36"/>
          <w:sz w:val="39"/>
          <w:szCs w:val="39"/>
          <w:lang w:eastAsia="ru-RU"/>
        </w:rPr>
        <w:t xml:space="preserve"> в Октябрьском выросло на 12,7 процентов</w:t>
      </w:r>
    </w:p>
    <w:p w:rsidR="00B10C1A" w:rsidRPr="00B10C1A" w:rsidRDefault="00B10C1A" w:rsidP="00B10C1A">
      <w:pPr>
        <w:shd w:val="clear" w:color="auto" w:fill="FFFFFF"/>
        <w:spacing w:after="0" w:line="411" w:lineRule="atLeast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>
        <w:rPr>
          <w:rFonts w:ascii="Arial" w:eastAsia="Times New Roman" w:hAnsi="Arial" w:cs="Arial"/>
          <w:noProof/>
          <w:color w:val="333333"/>
          <w:sz w:val="27"/>
          <w:szCs w:val="27"/>
          <w:lang w:eastAsia="ru-RU"/>
        </w:rPr>
        <w:drawing>
          <wp:inline distT="0" distB="0" distL="0" distR="0">
            <wp:extent cx="5584190" cy="3810000"/>
            <wp:effectExtent l="19050" t="0" r="0" b="0"/>
            <wp:docPr id="1" name="Рисунок 1" descr="Число самозанятых в Октябрьском выросло на 12,7 процент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Число самозанятых в Октябрьском выросло на 12,7 процентов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419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0C1A" w:rsidRPr="00B10C1A" w:rsidRDefault="00B10C1A" w:rsidP="00B10C1A">
      <w:pPr>
        <w:shd w:val="clear" w:color="auto" w:fill="FFFFFF"/>
        <w:spacing w:after="0" w:line="411" w:lineRule="atLeast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10C1A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В Октябрьском районе стабильно работают почти 2000 малых и средних предприятий. Особенно отрадно видеть, как много людей пробуют свои силы — число </w:t>
      </w:r>
      <w:proofErr w:type="spellStart"/>
      <w:r w:rsidRPr="00B10C1A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самозанятых</w:t>
      </w:r>
      <w:proofErr w:type="spellEnd"/>
      <w:r w:rsidRPr="00B10C1A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за год выросло на 12,7% и теперь составляет более 6200 человек.</w:t>
      </w:r>
      <w:r w:rsidRPr="00B10C1A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B10C1A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- Администрация района со своей стороны продолжает системную работу по поддержке делового климата. Мы помогаем в решении административных вопросов, консультируем по мерам поддержки и стремимся создавать условия для того, чтобы ваш бизнес мог работать и развиваться, - отметила в </w:t>
      </w:r>
      <w:proofErr w:type="spellStart"/>
      <w:r w:rsidRPr="00B10C1A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телеграм-канале</w:t>
      </w:r>
      <w:proofErr w:type="spellEnd"/>
      <w:r w:rsidRPr="00B10C1A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временно исполняющая обязанности главы администрации Октябрьского района Татьяна </w:t>
      </w:r>
      <w:proofErr w:type="spellStart"/>
      <w:r w:rsidRPr="00B10C1A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Юшковская</w:t>
      </w:r>
      <w:proofErr w:type="spellEnd"/>
      <w:r w:rsidRPr="00B10C1A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.</w:t>
      </w:r>
    </w:p>
    <w:p w:rsidR="00463CA2" w:rsidRDefault="00463CA2"/>
    <w:sectPr w:rsidR="00463CA2" w:rsidSect="00463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isplayBackgroundShape/>
  <w:proofState w:spelling="clean"/>
  <w:defaultTabStop w:val="708"/>
  <w:characterSpacingControl w:val="doNotCompress"/>
  <w:compat/>
  <w:rsids>
    <w:rsidRoot w:val="00B10C1A"/>
    <w:rsid w:val="000E5543"/>
    <w:rsid w:val="001C32D8"/>
    <w:rsid w:val="002F4321"/>
    <w:rsid w:val="00426A68"/>
    <w:rsid w:val="00462FDA"/>
    <w:rsid w:val="00463CA2"/>
    <w:rsid w:val="00623E1A"/>
    <w:rsid w:val="00840431"/>
    <w:rsid w:val="008A5CBC"/>
    <w:rsid w:val="008B5D2C"/>
    <w:rsid w:val="008F3843"/>
    <w:rsid w:val="0092313E"/>
    <w:rsid w:val="009D09E9"/>
    <w:rsid w:val="00AA2E9A"/>
    <w:rsid w:val="00B10C1A"/>
    <w:rsid w:val="00B54FDF"/>
    <w:rsid w:val="00D46C57"/>
    <w:rsid w:val="00E627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CA2"/>
  </w:style>
  <w:style w:type="paragraph" w:styleId="1">
    <w:name w:val="heading 1"/>
    <w:basedOn w:val="a"/>
    <w:link w:val="10"/>
    <w:uiPriority w:val="9"/>
    <w:qFormat/>
    <w:rsid w:val="00B10C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0C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10C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0C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39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0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8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31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7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2026-01-28T13:08:00Z</dcterms:created>
  <dcterms:modified xsi:type="dcterms:W3CDTF">2026-01-28T13:08:00Z</dcterms:modified>
</cp:coreProperties>
</file>